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53" w:rsidRPr="00121491" w:rsidRDefault="00961253" w:rsidP="00961253">
      <w:pPr>
        <w:tabs>
          <w:tab w:val="num" w:pos="1429"/>
        </w:tabs>
        <w:spacing w:line="360" w:lineRule="auto"/>
        <w:ind w:left="720" w:firstLine="709"/>
        <w:jc w:val="both"/>
        <w:rPr>
          <w:b/>
          <w:sz w:val="24"/>
          <w:szCs w:val="24"/>
        </w:rPr>
      </w:pPr>
      <w:r w:rsidRPr="00121491">
        <w:rPr>
          <w:b/>
          <w:sz w:val="24"/>
          <w:szCs w:val="24"/>
        </w:rPr>
        <w:t>ПЛАН-КОНСПЕКТ УРОКА</w:t>
      </w:r>
    </w:p>
    <w:p w:rsidR="00961253" w:rsidRPr="00121491" w:rsidRDefault="008B464A" w:rsidP="00961253">
      <w:pPr>
        <w:spacing w:line="360" w:lineRule="auto"/>
        <w:ind w:left="72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Т</w:t>
      </w:r>
      <w:r w:rsidRPr="00121491">
        <w:rPr>
          <w:b/>
          <w:sz w:val="24"/>
          <w:szCs w:val="24"/>
          <w:u w:val="single"/>
        </w:rPr>
        <w:t>рапеция</w:t>
      </w:r>
      <w:r>
        <w:rPr>
          <w:b/>
          <w:sz w:val="24"/>
          <w:szCs w:val="24"/>
          <w:u w:val="single"/>
        </w:rPr>
        <w:t>.</w:t>
      </w:r>
      <w:r w:rsidR="00961253" w:rsidRPr="00121491">
        <w:rPr>
          <w:b/>
          <w:sz w:val="24"/>
          <w:szCs w:val="24"/>
        </w:rPr>
        <w:t>_</w:t>
      </w:r>
    </w:p>
    <w:p w:rsidR="00961253" w:rsidRPr="00121491" w:rsidRDefault="00961253" w:rsidP="00961253">
      <w:pPr>
        <w:spacing w:line="360" w:lineRule="auto"/>
        <w:ind w:left="720" w:firstLine="709"/>
        <w:jc w:val="both"/>
        <w:rPr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1415"/>
        <w:gridCol w:w="4800"/>
        <w:gridCol w:w="8482"/>
      </w:tblGrid>
      <w:tr w:rsidR="00961253" w:rsidRPr="00121491" w:rsidTr="001F09F5">
        <w:trPr>
          <w:trHeight w:val="274"/>
        </w:trPr>
        <w:tc>
          <w:tcPr>
            <w:tcW w:w="1415" w:type="dxa"/>
            <w:shd w:val="clear" w:color="auto" w:fill="auto"/>
          </w:tcPr>
          <w:p w:rsidR="00961253" w:rsidRPr="00121491" w:rsidRDefault="00961253" w:rsidP="001F09F5">
            <w:pPr>
              <w:numPr>
                <w:ilvl w:val="0"/>
                <w:numId w:val="1"/>
              </w:numPr>
              <w:spacing w:line="360" w:lineRule="auto"/>
              <w:ind w:left="720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i/>
                <w:sz w:val="24"/>
                <w:szCs w:val="24"/>
              </w:rPr>
              <w:t>ФИО (полностью)</w:t>
            </w:r>
          </w:p>
        </w:tc>
        <w:tc>
          <w:tcPr>
            <w:tcW w:w="8482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Ботова Людмила Викторовна</w:t>
            </w:r>
          </w:p>
        </w:tc>
      </w:tr>
      <w:tr w:rsidR="00961253" w:rsidRPr="00121491" w:rsidTr="001F09F5">
        <w:trPr>
          <w:trHeight w:val="274"/>
        </w:trPr>
        <w:tc>
          <w:tcPr>
            <w:tcW w:w="1415" w:type="dxa"/>
            <w:shd w:val="clear" w:color="auto" w:fill="auto"/>
          </w:tcPr>
          <w:p w:rsidR="00961253" w:rsidRPr="00121491" w:rsidRDefault="00961253" w:rsidP="001F09F5">
            <w:pPr>
              <w:numPr>
                <w:ilvl w:val="0"/>
                <w:numId w:val="1"/>
              </w:numPr>
              <w:spacing w:line="360" w:lineRule="auto"/>
              <w:ind w:left="720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i/>
                <w:sz w:val="24"/>
                <w:szCs w:val="24"/>
              </w:rPr>
              <w:t>Место работы</w:t>
            </w:r>
          </w:p>
        </w:tc>
        <w:tc>
          <w:tcPr>
            <w:tcW w:w="8482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МКОУ «Пивкинская СОШ»</w:t>
            </w:r>
          </w:p>
        </w:tc>
      </w:tr>
      <w:tr w:rsidR="00961253" w:rsidRPr="00121491" w:rsidTr="001F09F5">
        <w:trPr>
          <w:trHeight w:val="288"/>
        </w:trPr>
        <w:tc>
          <w:tcPr>
            <w:tcW w:w="1415" w:type="dxa"/>
            <w:shd w:val="clear" w:color="auto" w:fill="auto"/>
          </w:tcPr>
          <w:p w:rsidR="00961253" w:rsidRPr="00121491" w:rsidRDefault="00961253" w:rsidP="001F09F5">
            <w:pPr>
              <w:numPr>
                <w:ilvl w:val="0"/>
                <w:numId w:val="1"/>
              </w:numPr>
              <w:spacing w:line="360" w:lineRule="auto"/>
              <w:ind w:left="720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8482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учитель математики</w:t>
            </w:r>
          </w:p>
        </w:tc>
      </w:tr>
      <w:tr w:rsidR="00961253" w:rsidRPr="00121491" w:rsidTr="001F09F5">
        <w:trPr>
          <w:trHeight w:val="274"/>
        </w:trPr>
        <w:tc>
          <w:tcPr>
            <w:tcW w:w="1415" w:type="dxa"/>
            <w:shd w:val="clear" w:color="auto" w:fill="auto"/>
          </w:tcPr>
          <w:p w:rsidR="00961253" w:rsidRPr="00121491" w:rsidRDefault="00961253" w:rsidP="001F09F5">
            <w:pPr>
              <w:numPr>
                <w:ilvl w:val="0"/>
                <w:numId w:val="1"/>
              </w:numPr>
              <w:spacing w:line="360" w:lineRule="auto"/>
              <w:ind w:left="720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8482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математика</w:t>
            </w:r>
          </w:p>
        </w:tc>
      </w:tr>
      <w:tr w:rsidR="00961253" w:rsidRPr="00121491" w:rsidTr="001F09F5">
        <w:trPr>
          <w:trHeight w:val="288"/>
        </w:trPr>
        <w:tc>
          <w:tcPr>
            <w:tcW w:w="1415" w:type="dxa"/>
            <w:shd w:val="clear" w:color="auto" w:fill="auto"/>
          </w:tcPr>
          <w:p w:rsidR="00961253" w:rsidRPr="00121491" w:rsidRDefault="00961253" w:rsidP="001F09F5">
            <w:pPr>
              <w:numPr>
                <w:ilvl w:val="0"/>
                <w:numId w:val="1"/>
              </w:numPr>
              <w:spacing w:line="360" w:lineRule="auto"/>
              <w:ind w:left="720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8482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8</w:t>
            </w:r>
          </w:p>
        </w:tc>
      </w:tr>
      <w:tr w:rsidR="00961253" w:rsidRPr="00121491" w:rsidTr="001F09F5">
        <w:trPr>
          <w:trHeight w:val="274"/>
        </w:trPr>
        <w:tc>
          <w:tcPr>
            <w:tcW w:w="1415" w:type="dxa"/>
            <w:shd w:val="clear" w:color="auto" w:fill="auto"/>
          </w:tcPr>
          <w:p w:rsidR="00961253" w:rsidRPr="00121491" w:rsidRDefault="00961253" w:rsidP="001F09F5">
            <w:pPr>
              <w:numPr>
                <w:ilvl w:val="0"/>
                <w:numId w:val="1"/>
              </w:numPr>
              <w:spacing w:line="360" w:lineRule="auto"/>
              <w:ind w:left="720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i/>
                <w:sz w:val="24"/>
                <w:szCs w:val="24"/>
              </w:rPr>
              <w:t>Тема и номер урока в теме</w:t>
            </w:r>
          </w:p>
        </w:tc>
        <w:tc>
          <w:tcPr>
            <w:tcW w:w="8482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Трапеция,1 урок</w:t>
            </w:r>
          </w:p>
        </w:tc>
      </w:tr>
      <w:tr w:rsidR="00961253" w:rsidRPr="00121491" w:rsidTr="001F09F5">
        <w:trPr>
          <w:trHeight w:val="836"/>
        </w:trPr>
        <w:tc>
          <w:tcPr>
            <w:tcW w:w="1415" w:type="dxa"/>
            <w:shd w:val="clear" w:color="auto" w:fill="auto"/>
          </w:tcPr>
          <w:p w:rsidR="00961253" w:rsidRPr="00121491" w:rsidRDefault="00961253" w:rsidP="001F09F5">
            <w:pPr>
              <w:numPr>
                <w:ilvl w:val="0"/>
                <w:numId w:val="1"/>
              </w:numPr>
              <w:spacing w:line="360" w:lineRule="auto"/>
              <w:ind w:left="720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i/>
                <w:sz w:val="24"/>
                <w:szCs w:val="24"/>
              </w:rPr>
              <w:t>Базовый учебник</w:t>
            </w:r>
          </w:p>
        </w:tc>
        <w:tc>
          <w:tcPr>
            <w:tcW w:w="8482" w:type="dxa"/>
            <w:shd w:val="clear" w:color="auto" w:fill="auto"/>
          </w:tcPr>
          <w:p w:rsidR="00961253" w:rsidRPr="00121491" w:rsidRDefault="00961253" w:rsidP="001F09F5">
            <w:pPr>
              <w:spacing w:line="360" w:lineRule="auto"/>
              <w:ind w:left="720"/>
              <w:jc w:val="both"/>
              <w:rPr>
                <w:b/>
                <w:i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 xml:space="preserve">«Геометрия», 7-9 класс, </w:t>
            </w:r>
            <w:proofErr w:type="spellStart"/>
            <w:r w:rsidRPr="00121491">
              <w:rPr>
                <w:b/>
                <w:sz w:val="24"/>
                <w:szCs w:val="24"/>
              </w:rPr>
              <w:t>Атанасян</w:t>
            </w:r>
            <w:proofErr w:type="spellEnd"/>
            <w:r w:rsidRPr="00121491">
              <w:rPr>
                <w:b/>
                <w:sz w:val="24"/>
                <w:szCs w:val="24"/>
              </w:rPr>
              <w:t xml:space="preserve"> Л.С., Бутузов В.Ф., Кадомцев С.Б., Позняк Э.Г., Юдина И.И. 16-е изд., М.:"Просвещение", 2007.</w:t>
            </w:r>
          </w:p>
        </w:tc>
      </w:tr>
    </w:tbl>
    <w:p w:rsidR="00961253" w:rsidRPr="00121491" w:rsidRDefault="00961253" w:rsidP="00961253">
      <w:pPr>
        <w:spacing w:line="360" w:lineRule="auto"/>
        <w:ind w:left="720" w:firstLine="709"/>
        <w:jc w:val="both"/>
        <w:rPr>
          <w:b/>
          <w:i/>
          <w:sz w:val="24"/>
          <w:szCs w:val="24"/>
        </w:rPr>
      </w:pPr>
    </w:p>
    <w:p w:rsidR="00961253" w:rsidRPr="008B464A" w:rsidRDefault="00961253" w:rsidP="00961253">
      <w:pPr>
        <w:spacing w:line="360" w:lineRule="auto"/>
        <w:rPr>
          <w:sz w:val="24"/>
          <w:szCs w:val="24"/>
        </w:rPr>
      </w:pPr>
      <w:r w:rsidRPr="008B464A">
        <w:rPr>
          <w:bCs/>
          <w:sz w:val="24"/>
          <w:szCs w:val="24"/>
        </w:rPr>
        <w:t>8.</w:t>
      </w:r>
      <w:r w:rsidRPr="008B464A">
        <w:rPr>
          <w:sz w:val="24"/>
          <w:szCs w:val="24"/>
        </w:rPr>
        <w:t xml:space="preserve"> Цели урока:</w:t>
      </w:r>
    </w:p>
    <w:p w:rsidR="00961253" w:rsidRPr="008B464A" w:rsidRDefault="00961253" w:rsidP="00961253">
      <w:pPr>
        <w:spacing w:line="360" w:lineRule="auto"/>
        <w:rPr>
          <w:i/>
          <w:sz w:val="24"/>
          <w:szCs w:val="24"/>
        </w:rPr>
      </w:pPr>
      <w:r w:rsidRPr="008B464A">
        <w:rPr>
          <w:sz w:val="24"/>
          <w:szCs w:val="24"/>
        </w:rPr>
        <w:t xml:space="preserve"> </w:t>
      </w:r>
      <w:r w:rsidRPr="008B464A">
        <w:rPr>
          <w:i/>
          <w:sz w:val="24"/>
          <w:szCs w:val="24"/>
        </w:rPr>
        <w:t>Образовательные:</w:t>
      </w:r>
    </w:p>
    <w:p w:rsidR="00961253" w:rsidRPr="008B464A" w:rsidRDefault="00961253" w:rsidP="00961253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формирование у учащихся понятия “трапеция”;</w:t>
      </w:r>
    </w:p>
    <w:p w:rsidR="00961253" w:rsidRPr="008B464A" w:rsidRDefault="00961253" w:rsidP="00961253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умений называть элементы и виды трапеции;</w:t>
      </w:r>
    </w:p>
    <w:p w:rsidR="00961253" w:rsidRPr="008B464A" w:rsidRDefault="00961253" w:rsidP="00961253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 xml:space="preserve">умений доказывать свойства трапеции и применять эти свойства при решении задач  </w:t>
      </w:r>
    </w:p>
    <w:p w:rsidR="00961253" w:rsidRPr="008B464A" w:rsidRDefault="00961253" w:rsidP="00961253">
      <w:pPr>
        <w:spacing w:line="360" w:lineRule="auto"/>
        <w:rPr>
          <w:i/>
          <w:sz w:val="24"/>
          <w:szCs w:val="24"/>
        </w:rPr>
      </w:pPr>
      <w:r w:rsidRPr="008B464A">
        <w:rPr>
          <w:i/>
          <w:sz w:val="24"/>
          <w:szCs w:val="24"/>
        </w:rPr>
        <w:t>Развивающие:</w:t>
      </w:r>
    </w:p>
    <w:p w:rsidR="00961253" w:rsidRPr="008B464A" w:rsidRDefault="00961253" w:rsidP="00961253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развитие наблюдательности, умений сравнивать, обобщать, классифицировать объекты по какому-либо признаку;</w:t>
      </w:r>
    </w:p>
    <w:p w:rsidR="00961253" w:rsidRPr="008B464A" w:rsidRDefault="00961253" w:rsidP="00961253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развитие речи (расширение математического словаря);</w:t>
      </w:r>
    </w:p>
    <w:p w:rsidR="00961253" w:rsidRPr="008B464A" w:rsidRDefault="00961253" w:rsidP="00961253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развитие навыков работы с математическими символами.</w:t>
      </w:r>
    </w:p>
    <w:p w:rsidR="00961253" w:rsidRPr="008B464A" w:rsidRDefault="00961253" w:rsidP="00961253">
      <w:pPr>
        <w:spacing w:line="360" w:lineRule="auto"/>
        <w:rPr>
          <w:i/>
          <w:sz w:val="24"/>
          <w:szCs w:val="24"/>
        </w:rPr>
      </w:pPr>
      <w:r w:rsidRPr="008B464A">
        <w:rPr>
          <w:i/>
          <w:sz w:val="24"/>
          <w:szCs w:val="24"/>
        </w:rPr>
        <w:lastRenderedPageBreak/>
        <w:t>Воспитательные:</w:t>
      </w:r>
    </w:p>
    <w:p w:rsidR="00961253" w:rsidRPr="008B464A" w:rsidRDefault="00961253" w:rsidP="00961253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формирование познавательной активности учащихся</w:t>
      </w:r>
    </w:p>
    <w:p w:rsidR="00961253" w:rsidRPr="008B464A" w:rsidRDefault="00961253" w:rsidP="00961253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совершенствование  умения сплочённо и дружно работать в  коллективе, внимательно  слушать других.</w:t>
      </w:r>
    </w:p>
    <w:p w:rsidR="00961253" w:rsidRPr="008B464A" w:rsidRDefault="00961253" w:rsidP="00961253">
      <w:p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9.Формы организации учебной деятельности: фронтальная, индивидуальная, групповая, коллективная.</w:t>
      </w:r>
    </w:p>
    <w:p w:rsidR="00961253" w:rsidRPr="008B464A" w:rsidRDefault="00961253" w:rsidP="00961253">
      <w:p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 xml:space="preserve">Используемые технологии:  ИКТ, </w:t>
      </w:r>
      <w:proofErr w:type="spellStart"/>
      <w:r w:rsidRPr="008B464A">
        <w:rPr>
          <w:sz w:val="24"/>
          <w:szCs w:val="24"/>
        </w:rPr>
        <w:t>здоровьесберегающие</w:t>
      </w:r>
      <w:proofErr w:type="spellEnd"/>
      <w:r w:rsidRPr="008B464A">
        <w:rPr>
          <w:sz w:val="24"/>
          <w:szCs w:val="24"/>
        </w:rPr>
        <w:t>, технология «сотрудничества».</w:t>
      </w:r>
    </w:p>
    <w:p w:rsidR="00961253" w:rsidRPr="008B464A" w:rsidRDefault="00961253" w:rsidP="00961253">
      <w:pPr>
        <w:spacing w:line="360" w:lineRule="auto"/>
        <w:rPr>
          <w:i/>
          <w:sz w:val="24"/>
          <w:szCs w:val="24"/>
        </w:rPr>
      </w:pPr>
      <w:r w:rsidRPr="008B464A">
        <w:rPr>
          <w:i/>
          <w:sz w:val="24"/>
          <w:szCs w:val="24"/>
        </w:rPr>
        <w:t>Оборудование:</w:t>
      </w:r>
    </w:p>
    <w:p w:rsidR="00961253" w:rsidRPr="008B464A" w:rsidRDefault="00961253" w:rsidP="00961253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 xml:space="preserve"> экран;</w:t>
      </w:r>
    </w:p>
    <w:p w:rsidR="00961253" w:rsidRPr="008B464A" w:rsidRDefault="00961253" w:rsidP="00961253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презентация на тему “ Трапеция” с готовыми рисунками;</w:t>
      </w:r>
    </w:p>
    <w:p w:rsidR="00961253" w:rsidRPr="008B464A" w:rsidRDefault="00961253" w:rsidP="00961253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 xml:space="preserve"> </w:t>
      </w:r>
      <w:proofErr w:type="spellStart"/>
      <w:r w:rsidRPr="008B464A">
        <w:rPr>
          <w:sz w:val="24"/>
          <w:szCs w:val="24"/>
        </w:rPr>
        <w:t>мультимедийный</w:t>
      </w:r>
      <w:proofErr w:type="spellEnd"/>
      <w:r w:rsidRPr="008B464A">
        <w:rPr>
          <w:sz w:val="24"/>
          <w:szCs w:val="24"/>
        </w:rPr>
        <w:t xml:space="preserve"> проектор;</w:t>
      </w:r>
    </w:p>
    <w:p w:rsidR="00961253" w:rsidRPr="008B464A" w:rsidRDefault="00961253" w:rsidP="00961253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 xml:space="preserve">Учебник  «Геометрия 7 – 9» автора </w:t>
      </w:r>
      <w:proofErr w:type="spellStart"/>
      <w:r w:rsidRPr="008B464A">
        <w:rPr>
          <w:sz w:val="24"/>
          <w:szCs w:val="24"/>
        </w:rPr>
        <w:t>Л.С.Атанасяна</w:t>
      </w:r>
      <w:proofErr w:type="spellEnd"/>
      <w:r w:rsidRPr="008B464A">
        <w:rPr>
          <w:sz w:val="24"/>
          <w:szCs w:val="24"/>
        </w:rPr>
        <w:t xml:space="preserve"> </w:t>
      </w:r>
      <w:proofErr w:type="gramStart"/>
      <w:r w:rsidRPr="008B464A">
        <w:rPr>
          <w:sz w:val="24"/>
          <w:szCs w:val="24"/>
        </w:rPr>
        <w:t xml:space="preserve">( </w:t>
      </w:r>
      <w:proofErr w:type="gramEnd"/>
      <w:r w:rsidRPr="008B464A">
        <w:rPr>
          <w:sz w:val="24"/>
          <w:szCs w:val="24"/>
        </w:rPr>
        <w:t>М.: Просвещение, 2007г).</w:t>
      </w:r>
    </w:p>
    <w:p w:rsidR="00961253" w:rsidRPr="008B464A" w:rsidRDefault="00961253" w:rsidP="00961253">
      <w:pPr>
        <w:spacing w:line="360" w:lineRule="auto"/>
        <w:rPr>
          <w:sz w:val="24"/>
          <w:szCs w:val="24"/>
        </w:rPr>
      </w:pPr>
      <w:r w:rsidRPr="008B464A">
        <w:rPr>
          <w:sz w:val="24"/>
          <w:szCs w:val="24"/>
        </w:rPr>
        <w:t>Структура урока:</w:t>
      </w:r>
    </w:p>
    <w:tbl>
      <w:tblPr>
        <w:tblW w:w="15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4"/>
        <w:gridCol w:w="2755"/>
        <w:gridCol w:w="1702"/>
        <w:gridCol w:w="1702"/>
        <w:gridCol w:w="2459"/>
        <w:gridCol w:w="2458"/>
        <w:gridCol w:w="3738"/>
      </w:tblGrid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№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8B464A">
              <w:rPr>
                <w:b/>
              </w:rPr>
              <w:t>Этап урока</w:t>
            </w:r>
          </w:p>
          <w:p w:rsidR="00961253" w:rsidRPr="008B464A" w:rsidRDefault="00961253" w:rsidP="001F09F5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961253" w:rsidRPr="008B464A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8B464A">
              <w:rPr>
                <w:b/>
                <w:sz w:val="24"/>
                <w:szCs w:val="24"/>
              </w:rPr>
              <w:t xml:space="preserve">Название </w:t>
            </w:r>
            <w:proofErr w:type="gramStart"/>
            <w:r w:rsidRPr="008B464A">
              <w:rPr>
                <w:b/>
                <w:sz w:val="24"/>
                <w:szCs w:val="24"/>
              </w:rPr>
              <w:t>используемых</w:t>
            </w:r>
            <w:proofErr w:type="gramEnd"/>
            <w:r w:rsidRPr="008B464A">
              <w:rPr>
                <w:b/>
                <w:sz w:val="24"/>
                <w:szCs w:val="24"/>
              </w:rPr>
              <w:t xml:space="preserve"> ЭОР</w:t>
            </w:r>
          </w:p>
          <w:p w:rsidR="00961253" w:rsidRPr="008B464A" w:rsidRDefault="00961253" w:rsidP="001F09F5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8B464A">
              <w:rPr>
                <w:b/>
                <w:i/>
                <w:sz w:val="24"/>
                <w:szCs w:val="24"/>
              </w:rPr>
              <w:t>(с указанием  порядкового номера из Таблицы 2)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8B464A">
              <w:rPr>
                <w:b/>
              </w:rPr>
              <w:t>Продолжительность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8B464A">
              <w:rPr>
                <w:b/>
              </w:rPr>
              <w:t>Деятельность</w:t>
            </w:r>
          </w:p>
          <w:p w:rsidR="00961253" w:rsidRPr="008B464A" w:rsidRDefault="00961253" w:rsidP="001F09F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8B464A">
              <w:rPr>
                <w:b/>
              </w:rPr>
              <w:t>учеников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8B464A">
              <w:rPr>
                <w:b/>
              </w:rPr>
              <w:t>Деятельность</w:t>
            </w:r>
          </w:p>
          <w:p w:rsidR="00961253" w:rsidRPr="008B464A" w:rsidRDefault="00961253" w:rsidP="001F09F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8B464A">
              <w:rPr>
                <w:b/>
              </w:rPr>
              <w:t>учителя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8B464A">
              <w:rPr>
                <w:b/>
              </w:rPr>
              <w:t>Планируемый образовательный результат</w:t>
            </w:r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1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Организационный момент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</w:p>
        </w:tc>
        <w:tc>
          <w:tcPr>
            <w:tcW w:w="1702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1 мин.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Приветствие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Приветствует учеников.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Создание благоприятного климата в классе, готовность класса к уроку.</w:t>
            </w:r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2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proofErr w:type="spellStart"/>
            <w:r w:rsidRPr="008B464A">
              <w:t>Целеполагание</w:t>
            </w:r>
            <w:proofErr w:type="spellEnd"/>
          </w:p>
        </w:tc>
        <w:tc>
          <w:tcPr>
            <w:tcW w:w="1702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</w:p>
        </w:tc>
        <w:tc>
          <w:tcPr>
            <w:tcW w:w="1702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2 мин.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Слушают учителя.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Сообщает цели урока.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Создание  настроя на активную работу.</w:t>
            </w:r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Актуализация знаний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5мин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 xml:space="preserve">  Повторяют свойства и признаки </w:t>
            </w:r>
            <w:proofErr w:type="spellStart"/>
            <w:r w:rsidRPr="008B464A">
              <w:rPr>
                <w:sz w:val="24"/>
                <w:szCs w:val="24"/>
              </w:rPr>
              <w:t>параллелграмма</w:t>
            </w:r>
            <w:proofErr w:type="spellEnd"/>
            <w:r w:rsidRPr="008B464A">
              <w:rPr>
                <w:sz w:val="24"/>
                <w:szCs w:val="24"/>
              </w:rPr>
              <w:t xml:space="preserve">, </w:t>
            </w:r>
            <w:proofErr w:type="gramStart"/>
            <w:r w:rsidRPr="008B464A">
              <w:rPr>
                <w:sz w:val="24"/>
                <w:szCs w:val="24"/>
              </w:rPr>
              <w:t>параллельных</w:t>
            </w:r>
            <w:proofErr w:type="gramEnd"/>
            <w:r w:rsidRPr="008B464A">
              <w:rPr>
                <w:sz w:val="24"/>
                <w:szCs w:val="24"/>
              </w:rPr>
              <w:t xml:space="preserve"> прямых.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 xml:space="preserve">Дает устные задания и вопросы  по пройденным темам. Актуализация ранее </w:t>
            </w:r>
            <w:proofErr w:type="gramStart"/>
            <w:r w:rsidRPr="008B464A">
              <w:rPr>
                <w:sz w:val="24"/>
                <w:szCs w:val="24"/>
              </w:rPr>
              <w:t>изученного</w:t>
            </w:r>
            <w:proofErr w:type="gramEnd"/>
            <w:r w:rsidRPr="008B464A">
              <w:rPr>
                <w:sz w:val="24"/>
                <w:szCs w:val="24"/>
              </w:rPr>
              <w:t xml:space="preserve"> с целью связи с новым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развитие наблюдательности, умений сравнивать, обобщать, классифицировать объекты по какому-либо признаку развитие речи.</w:t>
            </w:r>
          </w:p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Подготовка к изучению новой темы.</w:t>
            </w:r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4.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Изложение нового материала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№1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10мин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Включаются в самостоятельную работу с учебником, слайдами, слушают видеофрагмент объяснения  и отвечают на вопросы и делают записи.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Вводит определение трапеции, средней линии, её свойство, свойства и признаки равнобедренной трапеции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формирование понятия “трапеция”;</w:t>
            </w:r>
          </w:p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умений называть элементы и виды трапеции;</w:t>
            </w:r>
          </w:p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развитие навыков работы с математическими символами.</w:t>
            </w:r>
          </w:p>
          <w:p w:rsidR="00961253" w:rsidRPr="008B464A" w:rsidRDefault="00961253" w:rsidP="001F09F5">
            <w:pPr>
              <w:rPr>
                <w:sz w:val="24"/>
                <w:szCs w:val="24"/>
              </w:rPr>
            </w:pPr>
          </w:p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5.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Физкультминутка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2 мин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Выполняют гимнастику для глаз.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Дает команды.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Снятие физического и эмоционального напряжения на уроке.</w:t>
            </w:r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6.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Закрепление нового материала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№2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16 мин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Решают задачи на готовых чертежах на применение свой</w:t>
            </w:r>
            <w:proofErr w:type="gramStart"/>
            <w:r w:rsidRPr="008B464A">
              <w:rPr>
                <w:sz w:val="24"/>
                <w:szCs w:val="24"/>
              </w:rPr>
              <w:t>ств тр</w:t>
            </w:r>
            <w:proofErr w:type="gramEnd"/>
            <w:r w:rsidRPr="008B464A">
              <w:rPr>
                <w:sz w:val="24"/>
                <w:szCs w:val="24"/>
              </w:rPr>
              <w:t>апеции, доказательство свойства средней линии трапеции, свойства и признака равнобедренной трапеции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Оказывает помощь при самостоятельной работе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Формирование умений доказывать свойства трапеции и применять эти свойства при решении задач.  Совершенствование  умения сплочённо и дружно работать в  коллективе, внимательно  слушать других</w:t>
            </w:r>
            <w:proofErr w:type="gramStart"/>
            <w:r w:rsidRPr="008B464A"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7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Проведение рефлексии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№2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5мин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Решают самостоятельную работу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</w:p>
        </w:tc>
        <w:tc>
          <w:tcPr>
            <w:tcW w:w="373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Получение информации об усвоении материала.</w:t>
            </w:r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Подведение итогов урока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№2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3 мин.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Говорят, что узнали на уроке.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  <w:r w:rsidRPr="008B464A">
              <w:t>Помогает сформулировать выводы. Оценивает работу учащихся класса.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 xml:space="preserve"> Умение обобщать.   Постановка проблемного вопроса для закрепления пройденного материала. </w:t>
            </w:r>
          </w:p>
          <w:p w:rsidR="00961253" w:rsidRPr="008B464A" w:rsidRDefault="00961253" w:rsidP="001F09F5">
            <w:pPr>
              <w:pStyle w:val="a3"/>
              <w:spacing w:before="0" w:beforeAutospacing="0" w:after="0" w:afterAutospacing="0"/>
            </w:pPr>
          </w:p>
        </w:tc>
      </w:tr>
      <w:tr w:rsidR="00961253" w:rsidRPr="008B464A" w:rsidTr="008B464A">
        <w:trPr>
          <w:trHeight w:val="133"/>
        </w:trPr>
        <w:tc>
          <w:tcPr>
            <w:tcW w:w="604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9</w:t>
            </w:r>
          </w:p>
        </w:tc>
        <w:tc>
          <w:tcPr>
            <w:tcW w:w="2755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1 мин.</w:t>
            </w:r>
          </w:p>
        </w:tc>
        <w:tc>
          <w:tcPr>
            <w:tcW w:w="2459" w:type="dxa"/>
          </w:tcPr>
          <w:p w:rsidR="00961253" w:rsidRPr="008B464A" w:rsidRDefault="00961253" w:rsidP="001F09F5">
            <w:pPr>
              <w:spacing w:line="360" w:lineRule="auto"/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Слушают учителя</w:t>
            </w:r>
          </w:p>
        </w:tc>
        <w:tc>
          <w:tcPr>
            <w:tcW w:w="245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Дает домашнее задание, комментирует задания</w:t>
            </w:r>
          </w:p>
        </w:tc>
        <w:tc>
          <w:tcPr>
            <w:tcW w:w="3738" w:type="dxa"/>
          </w:tcPr>
          <w:p w:rsidR="00961253" w:rsidRPr="008B464A" w:rsidRDefault="00961253" w:rsidP="001F09F5">
            <w:pPr>
              <w:rPr>
                <w:sz w:val="24"/>
                <w:szCs w:val="24"/>
              </w:rPr>
            </w:pPr>
            <w:r w:rsidRPr="008B464A">
              <w:rPr>
                <w:sz w:val="24"/>
                <w:szCs w:val="24"/>
              </w:rPr>
              <w:t>Создать условия для успешного выполнения задания</w:t>
            </w:r>
          </w:p>
        </w:tc>
      </w:tr>
    </w:tbl>
    <w:p w:rsidR="00961253" w:rsidRPr="00121491" w:rsidRDefault="00961253" w:rsidP="00961253">
      <w:pPr>
        <w:spacing w:after="97" w:line="194" w:lineRule="atLeast"/>
        <w:rPr>
          <w:b/>
          <w:sz w:val="16"/>
          <w:szCs w:val="16"/>
        </w:rPr>
      </w:pPr>
    </w:p>
    <w:p w:rsidR="00961253" w:rsidRPr="00121491" w:rsidRDefault="00961253" w:rsidP="008B464A">
      <w:pPr>
        <w:pStyle w:val="a4"/>
        <w:tabs>
          <w:tab w:val="num" w:pos="1429"/>
        </w:tabs>
        <w:spacing w:line="360" w:lineRule="auto"/>
        <w:ind w:left="900"/>
        <w:jc w:val="both"/>
        <w:rPr>
          <w:b/>
          <w:sz w:val="24"/>
          <w:szCs w:val="24"/>
        </w:rPr>
      </w:pPr>
      <w:r w:rsidRPr="00121491">
        <w:rPr>
          <w:b/>
          <w:sz w:val="24"/>
          <w:szCs w:val="24"/>
        </w:rPr>
        <w:t>Приложение к плану-конспекту урока</w:t>
      </w:r>
      <w:r w:rsidR="008B464A">
        <w:rPr>
          <w:b/>
          <w:sz w:val="24"/>
          <w:szCs w:val="24"/>
        </w:rPr>
        <w:t xml:space="preserve"> «</w:t>
      </w:r>
      <w:r w:rsidRPr="00121491">
        <w:rPr>
          <w:b/>
          <w:sz w:val="24"/>
          <w:szCs w:val="24"/>
          <w:u w:val="single"/>
        </w:rPr>
        <w:t>Трапеция</w:t>
      </w:r>
      <w:r w:rsidR="008B464A">
        <w:rPr>
          <w:b/>
          <w:sz w:val="24"/>
          <w:szCs w:val="24"/>
          <w:u w:val="single"/>
        </w:rPr>
        <w:t>»</w:t>
      </w:r>
    </w:p>
    <w:p w:rsidR="00961253" w:rsidRPr="00121491" w:rsidRDefault="00961253" w:rsidP="00961253">
      <w:pPr>
        <w:tabs>
          <w:tab w:val="num" w:pos="1429"/>
        </w:tabs>
        <w:spacing w:line="360" w:lineRule="auto"/>
        <w:ind w:left="540"/>
        <w:jc w:val="both"/>
        <w:rPr>
          <w:b/>
          <w:i/>
          <w:sz w:val="24"/>
          <w:szCs w:val="24"/>
        </w:rPr>
      </w:pPr>
      <w:r w:rsidRPr="00121491">
        <w:rPr>
          <w:b/>
          <w:sz w:val="24"/>
          <w:szCs w:val="24"/>
        </w:rPr>
        <w:t xml:space="preserve">ПЕРЕЧЕНЬ </w:t>
      </w:r>
      <w:proofErr w:type="gramStart"/>
      <w:r w:rsidRPr="00121491">
        <w:rPr>
          <w:b/>
          <w:sz w:val="24"/>
          <w:szCs w:val="24"/>
        </w:rPr>
        <w:t>ИСПОЛЬЗУЕМЫХ</w:t>
      </w:r>
      <w:proofErr w:type="gramEnd"/>
      <w:r w:rsidRPr="00121491">
        <w:rPr>
          <w:b/>
          <w:sz w:val="24"/>
          <w:szCs w:val="24"/>
        </w:rPr>
        <w:t xml:space="preserve"> НА ДАННОМ УРОКЕ ЭОР</w:t>
      </w:r>
    </w:p>
    <w:tbl>
      <w:tblPr>
        <w:tblW w:w="1485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3"/>
        <w:gridCol w:w="2565"/>
        <w:gridCol w:w="2309"/>
        <w:gridCol w:w="2885"/>
        <w:gridCol w:w="6441"/>
      </w:tblGrid>
      <w:tr w:rsidR="00961253" w:rsidRPr="00121491" w:rsidTr="001F09F5">
        <w:trPr>
          <w:trHeight w:val="56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121491">
              <w:rPr>
                <w:b/>
                <w:sz w:val="24"/>
                <w:szCs w:val="24"/>
              </w:rPr>
              <w:t xml:space="preserve">Форма предъявления информации </w:t>
            </w:r>
            <w:r w:rsidRPr="00121491">
              <w:rPr>
                <w:b/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961253" w:rsidRPr="00121491" w:rsidTr="001F09F5">
        <w:trPr>
          <w:trHeight w:val="56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121491">
              <w:rPr>
                <w:b/>
                <w:sz w:val="24"/>
                <w:szCs w:val="24"/>
                <w:u w:val="single"/>
              </w:rPr>
              <w:t>Определение трапеции. Виды трапеций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информационный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i/>
                <w:sz w:val="24"/>
                <w:szCs w:val="24"/>
              </w:rPr>
              <w:t>видеофрагмент</w:t>
            </w:r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53" w:rsidRPr="00121491" w:rsidRDefault="00253854" w:rsidP="001F09F5">
            <w:pPr>
              <w:pStyle w:val="a3"/>
              <w:spacing w:line="360" w:lineRule="auto"/>
              <w:jc w:val="both"/>
              <w:rPr>
                <w:b/>
              </w:rPr>
            </w:pPr>
            <w:hyperlink r:id="rId7" w:history="1">
              <w:r w:rsidR="00961253" w:rsidRPr="00121491">
                <w:rPr>
                  <w:b/>
                  <w:color w:val="0000FF"/>
                  <w:sz w:val="27"/>
                  <w:u w:val="single"/>
                </w:rPr>
                <w:t>http://files.school-collection.edu.ru/dlrstore/7ae1d435-0a01-01b2-009d-5793f2a7c1d4/%5BG79_05-02-044%5D_%5BML_006%5D.swf</w:t>
              </w:r>
            </w:hyperlink>
          </w:p>
        </w:tc>
      </w:tr>
      <w:tr w:rsidR="00961253" w:rsidRPr="00121491" w:rsidTr="001F09F5">
        <w:trPr>
          <w:trHeight w:val="56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Трапеция</w:t>
            </w:r>
            <w:proofErr w:type="gramStart"/>
            <w:r w:rsidRPr="00121491">
              <w:rPr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1491">
              <w:rPr>
                <w:b/>
                <w:sz w:val="24"/>
                <w:szCs w:val="24"/>
              </w:rPr>
              <w:t>практический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961253" w:rsidP="001F09F5">
            <w:pPr>
              <w:pStyle w:val="a3"/>
              <w:spacing w:line="360" w:lineRule="auto"/>
              <w:jc w:val="both"/>
              <w:rPr>
                <w:b/>
              </w:rPr>
            </w:pPr>
            <w:r w:rsidRPr="00121491">
              <w:rPr>
                <w:b/>
              </w:rPr>
              <w:t>презентация</w:t>
            </w:r>
          </w:p>
        </w:tc>
        <w:tc>
          <w:tcPr>
            <w:tcW w:w="6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53" w:rsidRPr="00121491" w:rsidRDefault="00D67D65" w:rsidP="001F09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67D65">
              <w:rPr>
                <w:b/>
                <w:sz w:val="24"/>
                <w:szCs w:val="24"/>
              </w:rPr>
              <w:object w:dxaOrig="1395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38.25pt" o:ole="">
                  <v:imagedata r:id="rId8" o:title=""/>
                </v:shape>
                <o:OLEObject Type="Embed" ProgID="Package" ShapeID="_x0000_i1025" DrawAspect="Content" ObjectID="_1445613548" r:id="rId9"/>
              </w:object>
            </w:r>
          </w:p>
        </w:tc>
      </w:tr>
    </w:tbl>
    <w:p w:rsidR="001F3D0A" w:rsidRDefault="001F3D0A"/>
    <w:sectPr w:rsidR="001F3D0A" w:rsidSect="008B464A">
      <w:pgSz w:w="16838" w:h="11906" w:orient="landscape"/>
      <w:pgMar w:top="1702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361" w:rsidRDefault="00F61361" w:rsidP="007F0E10">
      <w:r>
        <w:separator/>
      </w:r>
    </w:p>
  </w:endnote>
  <w:endnote w:type="continuationSeparator" w:id="0">
    <w:p w:rsidR="00F61361" w:rsidRDefault="00F61361" w:rsidP="007F0E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361" w:rsidRDefault="00F61361" w:rsidP="007F0E10">
      <w:r>
        <w:separator/>
      </w:r>
    </w:p>
  </w:footnote>
  <w:footnote w:type="continuationSeparator" w:id="0">
    <w:p w:rsidR="00F61361" w:rsidRDefault="00F61361" w:rsidP="007F0E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F26EA"/>
    <w:multiLevelType w:val="hybridMultilevel"/>
    <w:tmpl w:val="ACACC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60735B27"/>
    <w:multiLevelType w:val="hybridMultilevel"/>
    <w:tmpl w:val="E6087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1253"/>
    <w:rsid w:val="001F3D0A"/>
    <w:rsid w:val="00253854"/>
    <w:rsid w:val="0029686B"/>
    <w:rsid w:val="007F0E10"/>
    <w:rsid w:val="008B464A"/>
    <w:rsid w:val="00961253"/>
    <w:rsid w:val="00B61F3B"/>
    <w:rsid w:val="00D67D65"/>
    <w:rsid w:val="00E856C3"/>
    <w:rsid w:val="00F61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53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61253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96125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F0E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0E10"/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7F0E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0E10"/>
    <w:rPr>
      <w:rFonts w:ascii="Times New Roman" w:eastAsia="Times New Roman" w:hAnsi="Times New Roman" w:cs="Times New Roman"/>
      <w:kern w:val="16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yperlink" Target="http://files.school-collection.edu.ru/dlrstore/7ae1d435-0a01-01b2-009d-5793f2a7c1d4/%5bg79_05-02-044%5d_%5bml_006%5d.sw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626</Words>
  <Characters>3574</Characters>
  <Application>Microsoft Office Word</Application>
  <DocSecurity>0</DocSecurity>
  <Lines>29</Lines>
  <Paragraphs>8</Paragraphs>
  <ScaleCrop>false</ScaleCrop>
  <Company>Microsoft</Company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Jers</cp:lastModifiedBy>
  <cp:revision>5</cp:revision>
  <dcterms:created xsi:type="dcterms:W3CDTF">2013-11-10T10:39:00Z</dcterms:created>
  <dcterms:modified xsi:type="dcterms:W3CDTF">2013-11-10T12:33:00Z</dcterms:modified>
</cp:coreProperties>
</file>