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D7" w:rsidRPr="00AE0FD7" w:rsidRDefault="008B2E10" w:rsidP="008B2E10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E0FD7">
        <w:rPr>
          <w:rFonts w:ascii="Times New Roman" w:hAnsi="Times New Roman" w:cs="Times New Roman"/>
          <w:sz w:val="28"/>
          <w:szCs w:val="28"/>
          <w:u w:val="single"/>
        </w:rPr>
        <w:t>Рекомендации по использованию презентаций</w:t>
      </w:r>
      <w:r w:rsidRPr="00AE0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0A" w:rsidRPr="00AE0FD7" w:rsidRDefault="00AE0FD7" w:rsidP="008B2E10">
      <w:pPr>
        <w:rPr>
          <w:rFonts w:ascii="Times New Roman" w:hAnsi="Times New Roman" w:cs="Times New Roman"/>
          <w:sz w:val="28"/>
          <w:szCs w:val="28"/>
        </w:rPr>
      </w:pPr>
      <w:r w:rsidRPr="00AE0FD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коллеги! Наши любимые воспитанники обожают поиграть. И мы ломаем голову, чем бы заинтересовать их на этот раз. Предлагаю вам новый вид игры. Это презентацию - паззл. </w:t>
      </w:r>
      <w:r w:rsidR="008B2E10" w:rsidRPr="00AE0FD7">
        <w:rPr>
          <w:rFonts w:ascii="Times New Roman" w:hAnsi="Times New Roman" w:cs="Times New Roman"/>
          <w:sz w:val="28"/>
          <w:szCs w:val="28"/>
        </w:rPr>
        <w:t>Ресурс для  мероприятия, посвящённого 23 февраля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E10" w:rsidRPr="00AE0FD7" w:rsidRDefault="008B2E10" w:rsidP="008B2E10">
      <w:pPr>
        <w:rPr>
          <w:rFonts w:ascii="Times New Roman" w:hAnsi="Times New Roman" w:cs="Times New Roman"/>
          <w:b/>
          <w:sz w:val="28"/>
          <w:szCs w:val="28"/>
        </w:rPr>
      </w:pPr>
      <w:r w:rsidRPr="00AE0FD7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D479B" w:rsidRPr="00AE0FD7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595DA9">
        <w:rPr>
          <w:rFonts w:ascii="Times New Roman" w:hAnsi="Times New Roman" w:cs="Times New Roman"/>
          <w:b/>
          <w:sz w:val="28"/>
          <w:szCs w:val="28"/>
        </w:rPr>
        <w:t xml:space="preserve">  «Своя игра</w:t>
      </w:r>
      <w:bookmarkStart w:id="0" w:name="_GoBack"/>
      <w:bookmarkEnd w:id="0"/>
      <w:r w:rsidRPr="00AE0FD7">
        <w:rPr>
          <w:rFonts w:ascii="Times New Roman" w:hAnsi="Times New Roman" w:cs="Times New Roman"/>
          <w:b/>
          <w:sz w:val="28"/>
          <w:szCs w:val="28"/>
        </w:rPr>
        <w:t>»</w:t>
      </w:r>
    </w:p>
    <w:p w:rsidR="008B2E10" w:rsidRDefault="008B2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65D8" w:rsidRPr="008B2E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5D8" w:rsidRPr="008B2E10" w:rsidRDefault="007C65D8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sz w:val="28"/>
          <w:szCs w:val="28"/>
        </w:rPr>
        <w:t xml:space="preserve">Презентация содержит загадки на «военную» тематику. </w:t>
      </w:r>
    </w:p>
    <w:p w:rsidR="007C65D8" w:rsidRPr="008B2E10" w:rsidRDefault="007C65D8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74AD" wp14:editId="249F0C1B">
                <wp:simplePos x="0" y="0"/>
                <wp:positionH relativeFrom="column">
                  <wp:posOffset>1268095</wp:posOffset>
                </wp:positionH>
                <wp:positionV relativeFrom="paragraph">
                  <wp:posOffset>46990</wp:posOffset>
                </wp:positionV>
                <wp:extent cx="1057275" cy="476250"/>
                <wp:effectExtent l="76200" t="38100" r="104775" b="114300"/>
                <wp:wrapSquare wrapText="bothSides"/>
                <wp:docPr id="5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76250"/>
                        </a:xfrm>
                        <a:prstGeom prst="wave">
                          <a:avLst>
                            <a:gd name="adj1" fmla="val 11621"/>
                            <a:gd name="adj2" fmla="val -230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5D8" w:rsidRDefault="007C65D8" w:rsidP="007C65D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C65D8">
                              <w:rPr>
                                <w:b/>
                                <w:bCs/>
                                <w:color w:val="FF0000"/>
                                <w:kern w:val="24"/>
                              </w:rPr>
                              <w:t>ВПЕРЁД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" o:spid="_x0000_s1026" type="#_x0000_t64" style="position:absolute;margin-left:99.85pt;margin-top:3.7pt;width:83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" adj="2510,10302" fillcolor="#eaf1dd [662]" stroked="f" strokeweight="2pt">
                <v:shadow on="t" color="black" opacity="20971f" offset="0,2.2pt"/>
                <v:textbox>
                  <w:txbxContent>
                    <w:p w:rsidR="007C65D8" w:rsidRDefault="007C65D8" w:rsidP="007C65D8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C65D8">
                        <w:rPr>
                          <w:b/>
                          <w:bCs/>
                          <w:color w:val="FF0000"/>
                          <w:kern w:val="24"/>
                        </w:rPr>
                        <w:t>ВПЕРЁД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2E10">
        <w:rPr>
          <w:rFonts w:ascii="Times New Roman" w:hAnsi="Times New Roman" w:cs="Times New Roman"/>
          <w:sz w:val="28"/>
          <w:szCs w:val="28"/>
        </w:rPr>
        <w:t xml:space="preserve">  Нажать на                              - переход к следующей загадке </w:t>
      </w:r>
    </w:p>
    <w:p w:rsidR="007C65D8" w:rsidRPr="008B2E10" w:rsidRDefault="007C65D8" w:rsidP="007C65D8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9A43" wp14:editId="7DFCD414">
                <wp:simplePos x="0" y="0"/>
                <wp:positionH relativeFrom="column">
                  <wp:posOffset>1396365</wp:posOffset>
                </wp:positionH>
                <wp:positionV relativeFrom="paragraph">
                  <wp:posOffset>305435</wp:posOffset>
                </wp:positionV>
                <wp:extent cx="1072515" cy="552450"/>
                <wp:effectExtent l="76200" t="38100" r="89535" b="114300"/>
                <wp:wrapSquare wrapText="bothSides"/>
                <wp:docPr id="1" name="Волн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515" cy="552450"/>
                        </a:xfrm>
                        <a:prstGeom prst="wave">
                          <a:avLst>
                            <a:gd name="adj1" fmla="val 11621"/>
                            <a:gd name="adj2" fmla="val -2304"/>
                          </a:avLst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7C65D8" w:rsidRPr="008B2E10" w:rsidRDefault="007C65D8" w:rsidP="007C65D8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2E10">
                              <w:rPr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ответ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64" style="position:absolute;margin-left:109.95pt;margin-top:24.05pt;width:84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" adj="2510,10302" fillcolor="#ebf1de" stroked="f" strokeweight="2pt">
                <v:shadow on="t" color="black" opacity="20971f" offset="0,2.2pt"/>
                <v:textbox>
                  <w:txbxContent>
                    <w:p w:rsidR="007C65D8" w:rsidRPr="008B2E10" w:rsidRDefault="007C65D8" w:rsidP="007C65D8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2E10">
                        <w:rPr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ответ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65D8" w:rsidRPr="008B2E10" w:rsidRDefault="007C65D8" w:rsidP="007C65D8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sz w:val="28"/>
          <w:szCs w:val="28"/>
        </w:rPr>
        <w:t xml:space="preserve">                                       - ответ к загадке</w:t>
      </w:r>
    </w:p>
    <w:p w:rsidR="007C65D8" w:rsidRPr="008B2E10" w:rsidRDefault="007C65D8" w:rsidP="007C65D8">
      <w:pPr>
        <w:rPr>
          <w:rFonts w:ascii="Times New Roman" w:hAnsi="Times New Roman" w:cs="Times New Roman"/>
          <w:sz w:val="28"/>
          <w:szCs w:val="28"/>
        </w:rPr>
      </w:pPr>
    </w:p>
    <w:p w:rsidR="007C65D8" w:rsidRPr="008B2E10" w:rsidRDefault="007C65D8">
      <w:pPr>
        <w:rPr>
          <w:rFonts w:ascii="Times New Roman" w:hAnsi="Times New Roman" w:cs="Times New Roman"/>
          <w:sz w:val="28"/>
          <w:szCs w:val="28"/>
        </w:rPr>
      </w:pPr>
    </w:p>
    <w:p w:rsidR="00136D5D" w:rsidRPr="00136D5D" w:rsidRDefault="007C65D8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sz w:val="28"/>
          <w:szCs w:val="28"/>
        </w:rPr>
        <w:t xml:space="preserve">При создании презентации использован технологический приём ПАЗЗЛЫ. </w:t>
      </w:r>
    </w:p>
    <w:p w:rsidR="00775803" w:rsidRPr="008B2E10" w:rsidRDefault="008B2E10" w:rsidP="00775803">
      <w:pPr>
        <w:rPr>
          <w:rFonts w:ascii="Times New Roman" w:hAnsi="Times New Roman" w:cs="Times New Roman"/>
          <w:b/>
          <w:sz w:val="28"/>
          <w:szCs w:val="28"/>
        </w:rPr>
      </w:pPr>
      <w:r w:rsidRPr="008B2E10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1D479B">
        <w:rPr>
          <w:rFonts w:ascii="Times New Roman" w:hAnsi="Times New Roman" w:cs="Times New Roman"/>
          <w:b/>
          <w:sz w:val="28"/>
          <w:szCs w:val="28"/>
        </w:rPr>
        <w:t xml:space="preserve"> №2 </w:t>
      </w:r>
      <w:r w:rsidRPr="008B2E10">
        <w:rPr>
          <w:rFonts w:ascii="Times New Roman" w:hAnsi="Times New Roman" w:cs="Times New Roman"/>
          <w:b/>
          <w:sz w:val="28"/>
          <w:szCs w:val="28"/>
        </w:rPr>
        <w:t>« Задание для будущих военных»</w:t>
      </w:r>
    </w:p>
    <w:p w:rsidR="008B2E10" w:rsidRPr="008B2E10" w:rsidRDefault="008B2E10" w:rsidP="00775803">
      <w:pPr>
        <w:rPr>
          <w:rFonts w:ascii="Times New Roman" w:hAnsi="Times New Roman" w:cs="Times New Roman"/>
          <w:sz w:val="28"/>
          <w:szCs w:val="28"/>
        </w:rPr>
      </w:pPr>
      <w:r w:rsidRPr="008B2E10">
        <w:rPr>
          <w:rFonts w:ascii="Times New Roman" w:hAnsi="Times New Roman" w:cs="Times New Roman"/>
          <w:sz w:val="28"/>
          <w:szCs w:val="28"/>
        </w:rPr>
        <w:t>Все переходы по щелчку.</w:t>
      </w:r>
    </w:p>
    <w:sectPr w:rsidR="008B2E10" w:rsidRPr="008B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D8"/>
    <w:rsid w:val="00136D5D"/>
    <w:rsid w:val="001D479B"/>
    <w:rsid w:val="0030470A"/>
    <w:rsid w:val="00595DA9"/>
    <w:rsid w:val="00775803"/>
    <w:rsid w:val="007C65D8"/>
    <w:rsid w:val="008B2E10"/>
    <w:rsid w:val="00AE0FD7"/>
    <w:rsid w:val="00CF182B"/>
    <w:rsid w:val="00DE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8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5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C65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7580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11</cp:revision>
  <dcterms:created xsi:type="dcterms:W3CDTF">2015-02-08T19:45:00Z</dcterms:created>
  <dcterms:modified xsi:type="dcterms:W3CDTF">2015-11-12T15:22:00Z</dcterms:modified>
</cp:coreProperties>
</file>