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D" w:rsidRDefault="007746BD" w:rsidP="0077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работы в группах</w:t>
      </w:r>
    </w:p>
    <w:p w:rsidR="007746BD" w:rsidRDefault="007746BD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</w:t>
      </w:r>
    </w:p>
    <w:p w:rsidR="00DA6F4B" w:rsidRDefault="008B4480" w:rsidP="00DA6F4B">
      <w:pPr>
        <w:spacing w:after="0" w:line="240" w:lineRule="auto"/>
        <w:jc w:val="both"/>
      </w:pPr>
      <w:hyperlink r:id="rId4" w:history="1">
        <w:r w:rsidR="00DA6F4B" w:rsidRPr="000B24F1">
          <w:rPr>
            <w:rStyle w:val="a3"/>
            <w:rFonts w:ascii="Times New Roman" w:hAnsi="Times New Roman"/>
            <w:sz w:val="24"/>
            <w:szCs w:val="24"/>
          </w:rPr>
          <w:t>http://school-collection.edu.ru/catalog/res/20568a25-a14a-4de3-86a6-dca4a69d65d7/?from=688bda15-9e95-4a24-b1d3-e3e7a5a258bd&amp;interface=teacher&amp;class=50&amp;subject=28</w:t>
        </w:r>
      </w:hyperlink>
    </w:p>
    <w:p w:rsidR="00DA6F4B" w:rsidRDefault="00DA6F4B" w:rsidP="00DA6F4B">
      <w:pPr>
        <w:spacing w:after="0" w:line="240" w:lineRule="auto"/>
        <w:jc w:val="both"/>
      </w:pPr>
    </w:p>
    <w:p w:rsidR="00DA6F4B" w:rsidRPr="00DA6F4B" w:rsidRDefault="008B4480" w:rsidP="00DA6F4B">
      <w:pPr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DA6F4B" w:rsidRPr="00DA6F4B">
          <w:rPr>
            <w:rStyle w:val="a3"/>
            <w:rFonts w:ascii="Arial" w:eastAsia="Times New Roman" w:hAnsi="Arial" w:cs="Arial"/>
            <w:lang w:eastAsia="ru-RU"/>
          </w:rPr>
          <w:t>https://ru.wikipedia.org/wiki/%D0%9D%D0%B0%D1%81%D0%B5%D0%BB%D0%B5%D0%BD%D0%B8%D0%B5_%D0%A0%D0%BE%D1%81%D1%81%D0%B8%D0%B8</w:t>
        </w:r>
      </w:hyperlink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карты смертности и рождаемости. Сделайте вывод.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регионы России имеют наибольшие показатели смертности?</w:t>
      </w:r>
    </w:p>
    <w:p w:rsidR="00DA6F4B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регионы имеют наименьшие показатели рождаемости?</w:t>
      </w:r>
    </w:p>
    <w:p w:rsidR="00DA6F4B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1E4" w:rsidRPr="00133775" w:rsidRDefault="00F901E4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Группа 2</w:t>
      </w:r>
    </w:p>
    <w:p w:rsidR="00DA6F4B" w:rsidRPr="00DA6F4B" w:rsidRDefault="008B4480" w:rsidP="00DA6F4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DA6F4B" w:rsidRPr="00DA6F4B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https://ru.wikipedia.org/wiki/%D0%9D%D0%B0%D1%81%D0%B5%D0%BB%D0%B5%D0%BD%D0%B8%D0%B5_%D0%A0%D0%BE%D1%81%D1%81%D0%B8%D0%B8</w:t>
        </w:r>
      </w:hyperlink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Используя таблицу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численности населения России, </w:t>
      </w:r>
      <w:r w:rsidRPr="0013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создайте график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приложении</w:t>
      </w:r>
      <w:r w:rsidRPr="00DA6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Microsoft</w:t>
      </w:r>
      <w:r w:rsidRPr="00DA6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Word</w:t>
      </w:r>
      <w:r w:rsidRPr="00DA6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Вставка-диаграмма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3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Проанализируйте.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Используя </w:t>
      </w:r>
      <w:proofErr w:type="gramStart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proofErr w:type="gramEnd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определите, как изменялась численность населения России.</w:t>
      </w:r>
    </w:p>
    <w:p w:rsidR="00DA6F4B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какие исторические периоды кривая линия резко изменила свой ход? В какой временной отрезок кривая «пульсирует»? Какие исторические события происходили в нашей стране в этот период?</w:t>
      </w:r>
    </w:p>
    <w:p w:rsidR="00F901E4" w:rsidRDefault="00F901E4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1E4" w:rsidRPr="00F901E4" w:rsidRDefault="00F901E4" w:rsidP="00F90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F9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переписи 1897 года численность населения в пределах границ современной России составляла 67,5 млн. чел. из 124,6 млн. чел. населения Российской империи. Первый демографический кризис случился в годы</w:t>
      </w:r>
      <w:proofErr w:type="gramStart"/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proofErr w:type="gramEnd"/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ервой мировой войны 1914-1918 гг. и гражданской войны 1918-1921 гг. По разным источникам Россия в ходе военных действий за 1914-1917 гг. потеряла ≈ 7 млн. чел., а вместе с гражданским населением и эмигрантами после революции - ≈ 15 млн. чел. Потери несла русская армия на фронтах, велики были потери в гражданской войне участвовавших в ней сторон – кранных, белых, зеленых, гражданское население погибало от голода и эпидемий тифа и «испанки». Естественная убыль до 1,5 в год сочеталась с массовой эмиграцией.</w:t>
      </w:r>
    </w:p>
    <w:p w:rsidR="00F901E4" w:rsidRPr="00F901E4" w:rsidRDefault="00F901E4" w:rsidP="00F90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Следующий демографический кризис пришелся на начало 30-х годов – первый этап индустриализации и коллективизации. В 1933 г. разразился массовый голод. Но люди погибали не только от голода, сотни тысяч крестьян высылались на север, в Сибирь, репрессии 1937 года так же оставили свой неизгладимый след. Общие потери на тот период составили 5-6,5 млн. чел.</w:t>
      </w:r>
    </w:p>
    <w:p w:rsidR="00F901E4" w:rsidRPr="00F901E4" w:rsidRDefault="00F901E4" w:rsidP="00F90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Самым тяжелым по последствиям был кризис, связанный с Великой Отечественной войной. Многие ушли на фронт и не вернулись с поля боя. </w:t>
      </w:r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Рождаемость упала втрое по сравнению с предвоенным 1940 г. Труднее определить показатели смертности. Общие людские потери СССР определяются цифрой в 27 млн. чел. – вооруженные силы и гражданское население. Такую численность Россия смогла бы восстановить при условии высокого естественного прироста только через 10 лет.</w:t>
      </w:r>
    </w:p>
    <w:p w:rsidR="00F901E4" w:rsidRPr="00F901E4" w:rsidRDefault="00F901E4" w:rsidP="00F90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Современный демографический кризис вызван неуклонным снижением рождаемости на фоне заметно повысившейся смертности.</w:t>
      </w:r>
    </w:p>
    <w:p w:rsidR="00F901E4" w:rsidRPr="00F901E4" w:rsidRDefault="00F901E4" w:rsidP="00F90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Чтобы оценить влияние демографического кризиса на численность населения необходимо не только суммировать уже приведенные цифры, но и рассчитать количество </w:t>
      </w:r>
      <w:proofErr w:type="spellStart"/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неродившихся</w:t>
      </w:r>
      <w:proofErr w:type="spellEnd"/>
      <w:r w:rsidRPr="00F90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детей. В годы ВОВ число родившихся было почти вдвое меньшим, чем в предыдущие годы. Спустя 20-25 лет, в конце 1960г. Дети войны вступили в брачный возраст, но число молодых семей было гораздо меньше, чем могло бы быть. Так проявилось «демографическое эхо войны». Еще через 20-25 лет ситуация повторилась – это «второе эхо войны».</w:t>
      </w:r>
    </w:p>
    <w:p w:rsidR="00F901E4" w:rsidRPr="00F901E4" w:rsidRDefault="00F901E4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 группа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 данные таблицы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определите естественный прирост в России с 1913 по 1999 год.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проанализируйте полученные данные и определите динамику (то есть изменение естественного прироста в России с 1913 по 1999 год). Сделайте вывод.</w:t>
      </w:r>
    </w:p>
    <w:tbl>
      <w:tblPr>
        <w:tblW w:w="7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4"/>
        <w:gridCol w:w="605"/>
        <w:gridCol w:w="599"/>
        <w:gridCol w:w="599"/>
        <w:gridCol w:w="599"/>
        <w:gridCol w:w="599"/>
        <w:gridCol w:w="599"/>
        <w:gridCol w:w="599"/>
        <w:gridCol w:w="599"/>
        <w:gridCol w:w="593"/>
      </w:tblGrid>
      <w:tr w:rsidR="00133A4B" w:rsidRPr="00133775" w:rsidTr="00133A4B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133A4B" w:rsidRPr="00133775" w:rsidTr="00133A4B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133A4B" w:rsidRPr="00133775" w:rsidTr="00133A4B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</w:tr>
      <w:tr w:rsidR="00133A4B" w:rsidRPr="00133775" w:rsidTr="00133A4B"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прирост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A4B" w:rsidRPr="00133775" w:rsidRDefault="00133A4B" w:rsidP="00575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57054" w:rsidRPr="00057054" w:rsidRDefault="00057054" w:rsidP="00057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Ответ: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7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естественный прирост отрицательный, убыль населения в 90-е годы.</w:t>
      </w:r>
    </w:p>
    <w:p w:rsidR="00057054" w:rsidRPr="00057054" w:rsidRDefault="00057054" w:rsidP="00057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7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Такое резкое уменьшение численности населения называют демографическим кризисом</w:t>
      </w:r>
    </w:p>
    <w:p w:rsidR="00DA6F4B" w:rsidRDefault="00057054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A6F4B" w:rsidRPr="001337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Группа 4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A6F4B" w:rsidRPr="00DA6F4B" w:rsidRDefault="008B4480" w:rsidP="00DA6F4B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DA6F4B" w:rsidRPr="00DA6F4B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https://ru.wikipedia.org/wiki/%D0%9D%D0%B0%D1%81%D0%B5%D0%BB%D0%B5%D0%BD%D0%B8%D0%B5_%D0%A0%D0%BE%D1%81%D1%81%D0%B8%D0%B8</w:t>
        </w:r>
      </w:hyperlink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Проанализируйте половозрастную структуру: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-Примерно мальчиков и девочек рождается______________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 каком возрасте уменьшается количество мужчин______</w:t>
      </w:r>
    </w:p>
    <w:p w:rsidR="00DA6F4B" w:rsidRPr="00133775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Средняя продолжительность жизни у </w:t>
      </w:r>
      <w:proofErr w:type="spellStart"/>
      <w:r w:rsidRPr="00133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мужчин_____у</w:t>
      </w:r>
      <w:proofErr w:type="spellEnd"/>
      <w:r w:rsidRPr="00133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женщин__________</w:t>
      </w:r>
    </w:p>
    <w:p w:rsidR="00057054" w:rsidRPr="00057054" w:rsidRDefault="00057054" w:rsidP="00057054">
      <w:pPr>
        <w:pStyle w:val="a4"/>
        <w:spacing w:before="200" w:beforeAutospacing="0"/>
        <w:ind w:left="200" w:right="200"/>
        <w:jc w:val="both"/>
        <w:rPr>
          <w:i/>
          <w:color w:val="000000"/>
          <w:sz w:val="28"/>
          <w:szCs w:val="28"/>
        </w:rPr>
      </w:pPr>
      <w:r w:rsidRPr="00057054">
        <w:rPr>
          <w:b/>
          <w:color w:val="000000"/>
          <w:sz w:val="28"/>
          <w:szCs w:val="28"/>
        </w:rPr>
        <w:lastRenderedPageBreak/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057054">
        <w:rPr>
          <w:i/>
          <w:color w:val="000000"/>
          <w:sz w:val="28"/>
          <w:szCs w:val="28"/>
        </w:rPr>
        <w:t>Сейчас в России 46% мужчин (65,6 млн. чел.) и 54% женщин (76,3 млн. чел.). В России, по мнению специалистов ООН, не хватает 6 млн. мужчин. В нашей стране на 1000 человек приходится 880 человека мужского пола. В частности в возрасте от 0 до 14 лет – 1046 чел.; от 15 до 59 лет – 968 чел.; 60 лет и старше – 526 чел. Очень высока и мужская «</w:t>
      </w:r>
      <w:proofErr w:type="spellStart"/>
      <w:r w:rsidRPr="00057054">
        <w:rPr>
          <w:i/>
          <w:color w:val="000000"/>
          <w:sz w:val="28"/>
          <w:szCs w:val="28"/>
        </w:rPr>
        <w:t>сверхсмертность</w:t>
      </w:r>
      <w:proofErr w:type="spellEnd"/>
      <w:r w:rsidRPr="00057054">
        <w:rPr>
          <w:i/>
          <w:color w:val="000000"/>
          <w:sz w:val="28"/>
          <w:szCs w:val="28"/>
        </w:rPr>
        <w:t>» в рабочих возрастах. Главная причина российского «женского перевеса» – последствия Великой Отечественной войны. Население России стареет, и это имеет тенденцию к постоянному ускорению.</w:t>
      </w:r>
    </w:p>
    <w:p w:rsidR="00DA6F4B" w:rsidRPr="00057054" w:rsidRDefault="00DA6F4B" w:rsidP="00DA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2DB" w:rsidRDefault="003A62DB"/>
    <w:sectPr w:rsidR="003A62DB" w:rsidSect="003A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F4B"/>
    <w:rsid w:val="00057054"/>
    <w:rsid w:val="00133A4B"/>
    <w:rsid w:val="003A62DB"/>
    <w:rsid w:val="007746BD"/>
    <w:rsid w:val="008B4480"/>
    <w:rsid w:val="00DA6F4B"/>
    <w:rsid w:val="00F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F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0%D1%81%D0%B5%D0%BB%D0%B5%D0%BD%D0%B8%D0%B5_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1%D0%B5%D0%BB%D0%B5%D0%BD%D0%B8%D0%B5_%D0%A0%D0%BE%D1%81%D1%81%D0%B8%D0%B8" TargetMode="External"/><Relationship Id="rId5" Type="http://schemas.openxmlformats.org/officeDocument/2006/relationships/hyperlink" Target="https://ru.wikipedia.org/wiki/%D0%9D%D0%B0%D1%81%D0%B5%D0%BB%D0%B5%D0%BD%D0%B8%D0%B5_%D0%A0%D0%BE%D1%81%D1%81%D0%B8%D0%B8" TargetMode="External"/><Relationship Id="rId4" Type="http://schemas.openxmlformats.org/officeDocument/2006/relationships/hyperlink" Target="http://school-collection.edu.ru/catalog/res/20568a25-a14a-4de3-86a6-dca4a69d65d7/?from=688bda15-9e95-4a24-b1d3-e3e7a5a258bd&amp;interface=teacher&amp;class=50&amp;subject=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2015-11-05T17:44:00Z</dcterms:created>
  <dcterms:modified xsi:type="dcterms:W3CDTF">2015-11-05T18:07:00Z</dcterms:modified>
</cp:coreProperties>
</file>