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06" w:rsidRPr="00D07245" w:rsidRDefault="00811206" w:rsidP="00811206">
      <w:pPr>
        <w:spacing w:line="360" w:lineRule="auto"/>
        <w:jc w:val="center"/>
      </w:pPr>
      <w:r w:rsidRPr="00D07245">
        <w:t xml:space="preserve">Муниципальное </w:t>
      </w:r>
      <w:r>
        <w:t xml:space="preserve">казенное </w:t>
      </w:r>
      <w:r w:rsidRPr="00D07245">
        <w:t>общеобразовательное учреждение</w:t>
      </w:r>
    </w:p>
    <w:p w:rsidR="00811206" w:rsidRPr="00D07245" w:rsidRDefault="00811206" w:rsidP="00811206">
      <w:pPr>
        <w:spacing w:line="360" w:lineRule="auto"/>
        <w:jc w:val="center"/>
      </w:pPr>
      <w:r w:rsidRPr="00D07245">
        <w:t>«Новосидоровская средняя общеобразовательная школа»</w:t>
      </w:r>
    </w:p>
    <w:p w:rsidR="00811206" w:rsidRPr="00D07245" w:rsidRDefault="00811206" w:rsidP="00811206">
      <w:pPr>
        <w:spacing w:line="360" w:lineRule="auto"/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811206" w:rsidRPr="00297004" w:rsidTr="004D0516">
        <w:tc>
          <w:tcPr>
            <w:tcW w:w="4785" w:type="dxa"/>
          </w:tcPr>
          <w:p w:rsidR="00811206" w:rsidRPr="00297004" w:rsidRDefault="00811206" w:rsidP="004D0516">
            <w:pPr>
              <w:rPr>
                <w:sz w:val="22"/>
                <w:szCs w:val="22"/>
              </w:rPr>
            </w:pPr>
            <w:r w:rsidRPr="00297004">
              <w:rPr>
                <w:sz w:val="22"/>
                <w:szCs w:val="22"/>
              </w:rPr>
              <w:t xml:space="preserve">Программа рассмотрена на МО </w:t>
            </w:r>
          </w:p>
          <w:p w:rsidR="00811206" w:rsidRPr="00297004" w:rsidRDefault="00811206" w:rsidP="004D0516">
            <w:pPr>
              <w:rPr>
                <w:sz w:val="22"/>
                <w:szCs w:val="22"/>
              </w:rPr>
            </w:pPr>
            <w:r w:rsidRPr="00297004">
              <w:rPr>
                <w:sz w:val="22"/>
                <w:szCs w:val="22"/>
              </w:rPr>
              <w:t xml:space="preserve">Естественно-математического цикла </w:t>
            </w:r>
          </w:p>
          <w:p w:rsidR="00811206" w:rsidRPr="00297004" w:rsidRDefault="00811206" w:rsidP="004D0516">
            <w:pPr>
              <w:rPr>
                <w:sz w:val="22"/>
                <w:szCs w:val="22"/>
              </w:rPr>
            </w:pPr>
            <w:r w:rsidRPr="0029700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297004">
              <w:rPr>
                <w:sz w:val="22"/>
                <w:szCs w:val="22"/>
              </w:rPr>
              <w:t>ОУ «Новосидоровская средняя общеобразовательная школа»,</w:t>
            </w:r>
          </w:p>
          <w:p w:rsidR="00811206" w:rsidRPr="00297004" w:rsidRDefault="00811206" w:rsidP="00733A08">
            <w:pPr>
              <w:rPr>
                <w:sz w:val="22"/>
                <w:szCs w:val="22"/>
              </w:rPr>
            </w:pPr>
            <w:r w:rsidRPr="00297004">
              <w:rPr>
                <w:sz w:val="22"/>
                <w:szCs w:val="22"/>
              </w:rPr>
              <w:t>Протокол № _____ от «__» __________ 201</w:t>
            </w:r>
            <w:r w:rsidR="00733A08">
              <w:rPr>
                <w:sz w:val="22"/>
                <w:szCs w:val="22"/>
              </w:rPr>
              <w:t>3</w:t>
            </w:r>
            <w:r w:rsidRPr="0029700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86" w:type="dxa"/>
          </w:tcPr>
          <w:p w:rsidR="00811206" w:rsidRPr="00297004" w:rsidRDefault="00811206" w:rsidP="004D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«Утверждаю</w:t>
            </w:r>
            <w:r w:rsidRPr="00297004">
              <w:rPr>
                <w:sz w:val="22"/>
                <w:szCs w:val="22"/>
              </w:rPr>
              <w:t>»</w:t>
            </w:r>
          </w:p>
          <w:p w:rsidR="00811206" w:rsidRPr="00297004" w:rsidRDefault="00811206" w:rsidP="004D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29700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</w:t>
            </w:r>
            <w:r w:rsidRPr="00297004">
              <w:rPr>
                <w:sz w:val="22"/>
                <w:szCs w:val="22"/>
              </w:rPr>
              <w:t>ОУ «Новосидоровская средняя общеобразовательная школа»,</w:t>
            </w:r>
          </w:p>
          <w:p w:rsidR="00811206" w:rsidRPr="00297004" w:rsidRDefault="00811206" w:rsidP="004D05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Pr="00297004">
              <w:rPr>
                <w:sz w:val="22"/>
                <w:szCs w:val="22"/>
              </w:rPr>
              <w:t xml:space="preserve">_________ </w:t>
            </w:r>
            <w:proofErr w:type="spellStart"/>
            <w:r w:rsidRPr="00297004">
              <w:rPr>
                <w:sz w:val="22"/>
                <w:szCs w:val="22"/>
              </w:rPr>
              <w:t>С.В.Шигуров</w:t>
            </w:r>
            <w:proofErr w:type="spellEnd"/>
          </w:p>
        </w:tc>
      </w:tr>
    </w:tbl>
    <w:p w:rsidR="00811206" w:rsidRPr="00D07245" w:rsidRDefault="00811206" w:rsidP="00811206">
      <w:pPr>
        <w:spacing w:line="360" w:lineRule="auto"/>
        <w:jc w:val="center"/>
        <w:rPr>
          <w:sz w:val="28"/>
          <w:szCs w:val="28"/>
        </w:rPr>
      </w:pPr>
    </w:p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/>
    <w:p w:rsidR="00811206" w:rsidRPr="00D07245" w:rsidRDefault="00811206" w:rsidP="00811206">
      <w:pPr>
        <w:spacing w:line="360" w:lineRule="auto"/>
      </w:pPr>
    </w:p>
    <w:p w:rsidR="002D41DF" w:rsidRPr="005813B6" w:rsidRDefault="002D41DF" w:rsidP="002D41DF">
      <w:pPr>
        <w:spacing w:line="360" w:lineRule="auto"/>
        <w:jc w:val="center"/>
        <w:rPr>
          <w:b/>
          <w:caps/>
          <w:sz w:val="36"/>
        </w:rPr>
      </w:pPr>
      <w:r w:rsidRPr="005813B6">
        <w:rPr>
          <w:b/>
          <w:caps/>
          <w:sz w:val="36"/>
          <w:szCs w:val="36"/>
        </w:rPr>
        <w:t xml:space="preserve">ПРОГРАММА </w:t>
      </w:r>
      <w:r>
        <w:rPr>
          <w:b/>
          <w:caps/>
          <w:sz w:val="36"/>
        </w:rPr>
        <w:t>Кружка</w:t>
      </w:r>
      <w:r w:rsidRPr="005813B6">
        <w:rPr>
          <w:b/>
          <w:caps/>
          <w:sz w:val="36"/>
        </w:rPr>
        <w:t xml:space="preserve"> </w:t>
      </w:r>
    </w:p>
    <w:p w:rsidR="002D41DF" w:rsidRDefault="002D41DF" w:rsidP="002D41DF">
      <w:pPr>
        <w:spacing w:line="360" w:lineRule="auto"/>
        <w:jc w:val="center"/>
        <w:rPr>
          <w:b/>
          <w:caps/>
          <w:sz w:val="36"/>
          <w:szCs w:val="36"/>
        </w:rPr>
      </w:pPr>
      <w:r w:rsidRPr="005813B6">
        <w:rPr>
          <w:b/>
          <w:caps/>
          <w:sz w:val="36"/>
          <w:szCs w:val="36"/>
        </w:rPr>
        <w:t xml:space="preserve"> «</w:t>
      </w:r>
      <w:r>
        <w:rPr>
          <w:b/>
          <w:caps/>
          <w:sz w:val="36"/>
          <w:szCs w:val="36"/>
        </w:rPr>
        <w:t>Роботландия</w:t>
      </w:r>
      <w:r w:rsidRPr="005813B6">
        <w:rPr>
          <w:b/>
          <w:caps/>
          <w:sz w:val="36"/>
          <w:szCs w:val="36"/>
        </w:rPr>
        <w:t>»</w:t>
      </w:r>
    </w:p>
    <w:p w:rsidR="00811206" w:rsidRPr="002D41DF" w:rsidRDefault="002D41DF" w:rsidP="002D41D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5-6 </w:t>
      </w:r>
      <w:r>
        <w:rPr>
          <w:b/>
          <w:sz w:val="36"/>
          <w:szCs w:val="36"/>
        </w:rPr>
        <w:t>класс</w:t>
      </w: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2D41DF" w:rsidRDefault="002D41DF" w:rsidP="00811206">
      <w:pPr>
        <w:spacing w:line="360" w:lineRule="auto"/>
        <w:jc w:val="center"/>
        <w:rPr>
          <w:b/>
          <w:sz w:val="32"/>
          <w:szCs w:val="32"/>
        </w:rPr>
      </w:pPr>
    </w:p>
    <w:p w:rsidR="002D41DF" w:rsidRPr="00D07245" w:rsidRDefault="002D41DF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spacing w:line="360" w:lineRule="auto"/>
        <w:jc w:val="center"/>
        <w:rPr>
          <w:b/>
          <w:sz w:val="32"/>
          <w:szCs w:val="32"/>
        </w:rPr>
      </w:pPr>
    </w:p>
    <w:p w:rsidR="00811206" w:rsidRPr="00D07245" w:rsidRDefault="00811206" w:rsidP="00811206">
      <w:pPr>
        <w:jc w:val="center"/>
      </w:pPr>
      <w:proofErr w:type="gramStart"/>
      <w:r w:rsidRPr="00D07245">
        <w:t>с</w:t>
      </w:r>
      <w:proofErr w:type="gramEnd"/>
      <w:r w:rsidRPr="00D07245">
        <w:t>. Новая Сидоровка</w:t>
      </w:r>
    </w:p>
    <w:p w:rsidR="00811206" w:rsidRPr="00D07245" w:rsidRDefault="00811206" w:rsidP="00811206">
      <w:pPr>
        <w:jc w:val="center"/>
      </w:pPr>
      <w:r w:rsidRPr="00D07245">
        <w:t>201</w:t>
      </w:r>
      <w:r w:rsidR="00733A08">
        <w:t>3</w:t>
      </w:r>
      <w:r w:rsidRPr="00D07245">
        <w:t xml:space="preserve"> год</w:t>
      </w:r>
    </w:p>
    <w:p w:rsidR="00733A08" w:rsidRPr="003E0A87" w:rsidRDefault="00811206" w:rsidP="00733A08">
      <w:pPr>
        <w:jc w:val="both"/>
        <w:rPr>
          <w:u w:val="single"/>
        </w:rPr>
      </w:pPr>
      <w:r w:rsidRPr="00D07245">
        <w:rPr>
          <w:b/>
        </w:rPr>
        <w:br w:type="page"/>
      </w:r>
      <w:r w:rsidR="00733A08" w:rsidRPr="003E0A87">
        <w:rPr>
          <w:u w:val="single"/>
        </w:rPr>
        <w:lastRenderedPageBreak/>
        <w:t>Составитель программы:</w:t>
      </w:r>
    </w:p>
    <w:p w:rsidR="00733A08" w:rsidRPr="003E0A87" w:rsidRDefault="00733A08" w:rsidP="00733A08">
      <w:pPr>
        <w:ind w:firstLine="360"/>
        <w:jc w:val="both"/>
      </w:pPr>
      <w:r w:rsidRPr="003E0A87">
        <w:rPr>
          <w:i/>
        </w:rPr>
        <w:t>Максимова Анастасия Вячеславовна</w:t>
      </w:r>
      <w:r w:rsidRPr="003E0A87">
        <w:t xml:space="preserve">, учитель информатики </w:t>
      </w:r>
      <w:r w:rsidRPr="00A95A5E">
        <w:t>1 категории</w:t>
      </w:r>
      <w:r w:rsidRPr="003E0A87">
        <w:t xml:space="preserve"> МКОУ «Новосидоровская средняя общеобразовательная школа».</w:t>
      </w:r>
    </w:p>
    <w:p w:rsidR="00733A08" w:rsidRPr="003E0A87" w:rsidRDefault="00733A08" w:rsidP="00733A08">
      <w:pPr>
        <w:ind w:firstLine="360"/>
        <w:jc w:val="both"/>
      </w:pPr>
    </w:p>
    <w:p w:rsidR="00733A08" w:rsidRPr="003E0A87" w:rsidRDefault="00733A08" w:rsidP="00733A08">
      <w:pPr>
        <w:ind w:firstLine="360"/>
        <w:jc w:val="both"/>
      </w:pPr>
    </w:p>
    <w:p w:rsidR="00733A08" w:rsidRPr="003E0A87" w:rsidRDefault="00733A08" w:rsidP="00733A08">
      <w:pPr>
        <w:ind w:firstLine="360"/>
        <w:jc w:val="both"/>
      </w:pPr>
    </w:p>
    <w:p w:rsidR="00733A08" w:rsidRPr="003E0A87" w:rsidRDefault="00733A08" w:rsidP="00733A08">
      <w:pPr>
        <w:jc w:val="both"/>
        <w:rPr>
          <w:u w:val="single"/>
        </w:rPr>
      </w:pPr>
      <w:r w:rsidRPr="003E0A87">
        <w:rPr>
          <w:u w:val="single"/>
        </w:rPr>
        <w:t>Рецензент:</w:t>
      </w:r>
    </w:p>
    <w:p w:rsidR="002D41DF" w:rsidRPr="002D41DF" w:rsidRDefault="002D41DF" w:rsidP="002D41DF">
      <w:pPr>
        <w:ind w:firstLine="360"/>
        <w:jc w:val="both"/>
      </w:pPr>
      <w:proofErr w:type="spellStart"/>
      <w:r w:rsidRPr="002D41DF">
        <w:rPr>
          <w:i/>
        </w:rPr>
        <w:t>Пучкова</w:t>
      </w:r>
      <w:proofErr w:type="spellEnd"/>
      <w:r w:rsidRPr="002D41DF">
        <w:rPr>
          <w:i/>
        </w:rPr>
        <w:t xml:space="preserve"> Татьяна Сергеевна</w:t>
      </w:r>
      <w:r w:rsidRPr="002D41DF">
        <w:t>, заместитель директора МКОУ</w:t>
      </w:r>
      <w:r w:rsidRPr="00CF38D7">
        <w:rPr>
          <w:sz w:val="28"/>
          <w:szCs w:val="28"/>
        </w:rPr>
        <w:t xml:space="preserve"> </w:t>
      </w:r>
      <w:r w:rsidRPr="002D41DF">
        <w:t>«Новосидоровская средняя общеобразовательная школа» по воспитательной работе, учитель географии 1 категории.</w:t>
      </w:r>
    </w:p>
    <w:p w:rsidR="001D111C" w:rsidRDefault="00811206" w:rsidP="00733A08">
      <w:pPr>
        <w:jc w:val="both"/>
        <w:rPr>
          <w:b/>
        </w:rPr>
      </w:pPr>
      <w:r w:rsidRPr="00D07245">
        <w:rPr>
          <w:sz w:val="28"/>
          <w:szCs w:val="28"/>
        </w:rPr>
        <w:br w:type="page"/>
      </w:r>
    </w:p>
    <w:p w:rsidR="00622616" w:rsidRPr="00811206" w:rsidRDefault="00622616" w:rsidP="00811206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811206">
        <w:rPr>
          <w:rFonts w:ascii="Times New Roman" w:hAnsi="Times New Roman"/>
          <w:caps/>
          <w:sz w:val="28"/>
          <w:szCs w:val="28"/>
        </w:rPr>
        <w:lastRenderedPageBreak/>
        <w:t>Пояснительная записка</w:t>
      </w:r>
    </w:p>
    <w:p w:rsidR="004D0516" w:rsidRPr="004D0516" w:rsidRDefault="004D0516" w:rsidP="004D0516">
      <w:pPr>
        <w:ind w:firstLine="644"/>
        <w:jc w:val="both"/>
        <w:rPr>
          <w:color w:val="262626"/>
        </w:rPr>
      </w:pPr>
      <w:r w:rsidRPr="004D0516">
        <w:rPr>
          <w:color w:val="262626"/>
        </w:rPr>
        <w:t>Существует множество важных проблем, на которые никто не хочет обращать внимания, до тех пор, пока ситуация не становится катастрофической. Одной из таких проблем в России являются: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4D0516" w:rsidRDefault="004D0516" w:rsidP="004D0516">
      <w:pPr>
        <w:ind w:firstLine="644"/>
        <w:jc w:val="both"/>
        <w:rPr>
          <w:color w:val="262626"/>
        </w:rPr>
      </w:pPr>
      <w:r w:rsidRPr="004D0516">
        <w:rPr>
          <w:color w:val="262626"/>
        </w:rPr>
        <w:t>Чтобы достичь высокого уровня творческого и технического мышления, дети должны пройти все этапы конструирования. Необходимо помнить, что такие задачи ставятся, когда учащиеся имеют определённый уровень знаний</w:t>
      </w:r>
      <w:r>
        <w:rPr>
          <w:color w:val="262626"/>
        </w:rPr>
        <w:t>, опыт работы, умения и навыки.</w:t>
      </w:r>
    </w:p>
    <w:p w:rsidR="004D0516" w:rsidRPr="004D0516" w:rsidRDefault="004D0516" w:rsidP="004D0516">
      <w:pPr>
        <w:ind w:firstLine="709"/>
        <w:jc w:val="both"/>
        <w:rPr>
          <w:color w:val="262626"/>
        </w:rPr>
      </w:pPr>
      <w:r w:rsidRPr="004D0516">
        <w:rPr>
          <w:color w:val="262626"/>
        </w:rPr>
        <w:t xml:space="preserve">Юные исследователи, войдя в занимательный мир роботов, погружаются в сложную среду информационных технологий, позволяющих роботам выполнять широчайший круг функций. </w:t>
      </w:r>
    </w:p>
    <w:p w:rsidR="004D0516" w:rsidRDefault="004D0516" w:rsidP="004D0516">
      <w:pPr>
        <w:ind w:firstLine="644"/>
        <w:jc w:val="both"/>
        <w:rPr>
          <w:color w:val="262626"/>
        </w:rPr>
      </w:pPr>
      <w:r w:rsidRPr="004D0516">
        <w:rPr>
          <w:color w:val="262626"/>
        </w:rPr>
        <w:t>Рабочая программа, составлена на основании</w:t>
      </w:r>
      <w:r>
        <w:rPr>
          <w:color w:val="262626"/>
        </w:rPr>
        <w:t xml:space="preserve"> у</w:t>
      </w:r>
      <w:r w:rsidRPr="004D0516">
        <w:rPr>
          <w:color w:val="262626"/>
        </w:rPr>
        <w:t xml:space="preserve">чебного плана МКОУ </w:t>
      </w:r>
      <w:r>
        <w:rPr>
          <w:color w:val="262626"/>
        </w:rPr>
        <w:t xml:space="preserve">«Новосидоровская СОШ» </w:t>
      </w:r>
      <w:r w:rsidRPr="004D0516">
        <w:rPr>
          <w:color w:val="262626"/>
        </w:rPr>
        <w:t>на 20</w:t>
      </w:r>
      <w:r>
        <w:rPr>
          <w:color w:val="262626"/>
        </w:rPr>
        <w:t xml:space="preserve">13 </w:t>
      </w:r>
      <w:r w:rsidRPr="004D0516">
        <w:rPr>
          <w:color w:val="262626"/>
        </w:rPr>
        <w:t>- 201</w:t>
      </w:r>
      <w:r>
        <w:rPr>
          <w:color w:val="262626"/>
        </w:rPr>
        <w:t>4</w:t>
      </w:r>
      <w:r w:rsidRPr="004D0516">
        <w:rPr>
          <w:color w:val="262626"/>
        </w:rPr>
        <w:t xml:space="preserve"> учебный год</w:t>
      </w:r>
      <w:r>
        <w:rPr>
          <w:color w:val="262626"/>
        </w:rPr>
        <w:t>.</w:t>
      </w:r>
    </w:p>
    <w:p w:rsidR="004D0516" w:rsidRPr="00811206" w:rsidRDefault="004D0516" w:rsidP="004D051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811206">
        <w:rPr>
          <w:b/>
          <w:spacing w:val="24"/>
        </w:rPr>
        <w:t>Цели программы: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>Организация занятости школьников во внеурочное время.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>Всестороннее развитие личности учащегося:</w:t>
      </w:r>
    </w:p>
    <w:p w:rsidR="004D0516" w:rsidRPr="004D0516" w:rsidRDefault="004D0516" w:rsidP="004D0516">
      <w:pPr>
        <w:numPr>
          <w:ilvl w:val="1"/>
          <w:numId w:val="17"/>
        </w:numPr>
        <w:tabs>
          <w:tab w:val="left" w:pos="709"/>
        </w:tabs>
        <w:jc w:val="both"/>
      </w:pPr>
      <w:r w:rsidRPr="004D0516">
        <w:t>развитие навыков конструирования;</w:t>
      </w:r>
    </w:p>
    <w:p w:rsidR="004D0516" w:rsidRPr="004D0516" w:rsidRDefault="004D0516" w:rsidP="004D0516">
      <w:pPr>
        <w:numPr>
          <w:ilvl w:val="1"/>
          <w:numId w:val="17"/>
        </w:numPr>
        <w:tabs>
          <w:tab w:val="left" w:pos="709"/>
        </w:tabs>
        <w:jc w:val="both"/>
      </w:pPr>
      <w:r w:rsidRPr="004D0516">
        <w:t>развитие логического мышления;</w:t>
      </w:r>
    </w:p>
    <w:p w:rsidR="004D0516" w:rsidRPr="004D0516" w:rsidRDefault="004D0516" w:rsidP="004D0516">
      <w:pPr>
        <w:numPr>
          <w:ilvl w:val="1"/>
          <w:numId w:val="17"/>
        </w:numPr>
        <w:tabs>
          <w:tab w:val="left" w:pos="709"/>
        </w:tabs>
        <w:jc w:val="both"/>
      </w:pPr>
      <w:r w:rsidRPr="004D0516">
        <w:t xml:space="preserve">мотивация к изучению наук </w:t>
      </w:r>
      <w:proofErr w:type="spellStart"/>
      <w:proofErr w:type="gramStart"/>
      <w:r w:rsidRPr="004D0516">
        <w:t>естественно-научного</w:t>
      </w:r>
      <w:proofErr w:type="spellEnd"/>
      <w:proofErr w:type="gramEnd"/>
      <w:r w:rsidRPr="004D0516">
        <w:t xml:space="preserve"> цикла: физики, в первую очередь, информатики (программирование и автоматизированные системы управления)  и математики.</w:t>
      </w:r>
    </w:p>
    <w:p w:rsidR="004D0516" w:rsidRPr="004D0516" w:rsidRDefault="004D0516" w:rsidP="004D051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bookmarkStart w:id="0" w:name="_Toc203191696"/>
      <w:r w:rsidRPr="004D0516">
        <w:rPr>
          <w:b/>
          <w:spacing w:val="24"/>
        </w:rPr>
        <w:t>Задачи программы:</w:t>
      </w:r>
      <w:bookmarkEnd w:id="0"/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 xml:space="preserve">Ознакомление с основными принципами механики; 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 xml:space="preserve">Ознакомление с основами программирования в компьютерной среде моделирования LEGO </w:t>
      </w:r>
      <w:proofErr w:type="spellStart"/>
      <w:r w:rsidRPr="004D0516">
        <w:t>Robolab</w:t>
      </w:r>
      <w:proofErr w:type="spellEnd"/>
      <w:r w:rsidRPr="004D0516">
        <w:t xml:space="preserve"> 2.5.4; 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 xml:space="preserve">Развитие умения работать по предложенным инструкциям; 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 xml:space="preserve">Развитие умения творчески подходить к решению задачи; 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 xml:space="preserve">Развитие умения довести решение задачи до работающей модели; 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4D0516" w:rsidRPr="004D0516" w:rsidRDefault="004D0516" w:rsidP="004D0516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4D0516">
        <w:t>Развитие умения работать над проектом в команде, эффективно распределять обязанности.</w:t>
      </w:r>
    </w:p>
    <w:p w:rsidR="004D0516" w:rsidRPr="008D25E2" w:rsidRDefault="004D0516" w:rsidP="004D0516">
      <w:pPr>
        <w:ind w:firstLine="708"/>
        <w:jc w:val="both"/>
        <w:rPr>
          <w:color w:val="262626"/>
        </w:rPr>
      </w:pPr>
      <w:r w:rsidRPr="008D25E2">
        <w:rPr>
          <w:color w:val="262626"/>
        </w:rPr>
        <w:t>Программа рассчитана на 1 ч. в неделю, в 1 полугодие - 16 часов; во 2 полугодие -18 часов.</w:t>
      </w:r>
    </w:p>
    <w:p w:rsidR="004D0516" w:rsidRPr="004D0516" w:rsidRDefault="004D0516" w:rsidP="00D36102">
      <w:pPr>
        <w:ind w:firstLine="644"/>
        <w:jc w:val="both"/>
        <w:rPr>
          <w:color w:val="262626"/>
        </w:rPr>
      </w:pPr>
      <w:r w:rsidRPr="004D0516">
        <w:rPr>
          <w:color w:val="262626"/>
        </w:rPr>
        <w:t xml:space="preserve">Для реализации программы в кабинете имеются наборы конструктора </w:t>
      </w:r>
      <w:proofErr w:type="spellStart"/>
      <w:r w:rsidRPr="004D0516">
        <w:rPr>
          <w:color w:val="262626"/>
        </w:rPr>
        <w:t>Lego</w:t>
      </w:r>
      <w:proofErr w:type="spellEnd"/>
      <w:r w:rsidRPr="004D0516">
        <w:rPr>
          <w:color w:val="262626"/>
        </w:rPr>
        <w:t xml:space="preserve"> </w:t>
      </w:r>
      <w:proofErr w:type="spellStart"/>
      <w:r w:rsidRPr="004D0516">
        <w:rPr>
          <w:color w:val="262626"/>
        </w:rPr>
        <w:t>Mindstom</w:t>
      </w:r>
      <w:proofErr w:type="spellEnd"/>
      <w:r w:rsidR="00D36102">
        <w:rPr>
          <w:color w:val="262626"/>
          <w:lang w:val="en-US"/>
        </w:rPr>
        <w:t>s</w:t>
      </w:r>
      <w:r w:rsidRPr="004D0516">
        <w:rPr>
          <w:color w:val="262626"/>
        </w:rPr>
        <w:t>, базовые детали, компьютеры, принтер, проект</w:t>
      </w:r>
      <w:r w:rsidR="00D36102">
        <w:rPr>
          <w:color w:val="262626"/>
        </w:rPr>
        <w:t>ор, экран, видео оборудование.</w:t>
      </w:r>
    </w:p>
    <w:p w:rsidR="004D0516" w:rsidRPr="004D0516" w:rsidRDefault="004D0516" w:rsidP="004D0516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bookmarkStart w:id="1" w:name="_Toc123848855"/>
      <w:r w:rsidRPr="004D0516">
        <w:rPr>
          <w:b/>
          <w:spacing w:val="24"/>
        </w:rPr>
        <w:t>Методы обучения</w:t>
      </w:r>
      <w:bookmarkEnd w:id="1"/>
    </w:p>
    <w:p w:rsidR="004D0516" w:rsidRPr="004D0516" w:rsidRDefault="004D0516" w:rsidP="004D0516">
      <w:pPr>
        <w:pStyle w:val="af4"/>
        <w:numPr>
          <w:ilvl w:val="0"/>
          <w:numId w:val="25"/>
        </w:numPr>
        <w:ind w:left="0" w:firstLine="0"/>
        <w:jc w:val="both"/>
        <w:rPr>
          <w:color w:val="262626"/>
        </w:rPr>
      </w:pPr>
      <w:proofErr w:type="gramStart"/>
      <w:r w:rsidRPr="004D0516">
        <w:rPr>
          <w:color w:val="262626"/>
        </w:rPr>
        <w:t>Познавательный</w:t>
      </w:r>
      <w:proofErr w:type="gramEnd"/>
      <w:r w:rsidRPr="004D0516">
        <w:rPr>
          <w:color w:val="262626"/>
        </w:rPr>
        <w:t xml:space="preserve"> (восприятие, осмысление и запоминание учащимися нового материала с привлечением наблюдения готовых примеров, моделирования, изучения иллюстраций, </w:t>
      </w:r>
      <w:proofErr w:type="spellStart"/>
      <w:r w:rsidRPr="004D0516">
        <w:rPr>
          <w:color w:val="262626"/>
        </w:rPr>
        <w:t>воспрпиятия</w:t>
      </w:r>
      <w:proofErr w:type="spellEnd"/>
      <w:r w:rsidRPr="004D0516">
        <w:rPr>
          <w:color w:val="262626"/>
        </w:rPr>
        <w:t>, анализа и обобщения демонстрируемых материалов);</w:t>
      </w:r>
    </w:p>
    <w:p w:rsidR="004D0516" w:rsidRPr="004D0516" w:rsidRDefault="004D0516" w:rsidP="004D0516">
      <w:pPr>
        <w:pStyle w:val="af4"/>
        <w:numPr>
          <w:ilvl w:val="0"/>
          <w:numId w:val="25"/>
        </w:numPr>
        <w:ind w:left="0" w:firstLine="0"/>
        <w:jc w:val="both"/>
        <w:rPr>
          <w:color w:val="262626"/>
        </w:rPr>
      </w:pPr>
      <w:r w:rsidRPr="004D0516">
        <w:rPr>
          <w:color w:val="262626"/>
        </w:rPr>
        <w:t>Метод проектов (при усвоении и творческом применении навыков и умений в процессе разработки собственных моделей)</w:t>
      </w:r>
    </w:p>
    <w:p w:rsidR="004D0516" w:rsidRPr="004D0516" w:rsidRDefault="004D0516" w:rsidP="004D0516">
      <w:pPr>
        <w:pStyle w:val="af4"/>
        <w:numPr>
          <w:ilvl w:val="0"/>
          <w:numId w:val="25"/>
        </w:numPr>
        <w:ind w:left="0" w:firstLine="0"/>
        <w:jc w:val="both"/>
        <w:rPr>
          <w:color w:val="262626"/>
        </w:rPr>
      </w:pPr>
      <w:proofErr w:type="gramStart"/>
      <w:r w:rsidRPr="004D0516">
        <w:rPr>
          <w:color w:val="262626"/>
        </w:rPr>
        <w:t>Систематизирующий</w:t>
      </w:r>
      <w:proofErr w:type="gramEnd"/>
      <w:r w:rsidRPr="004D0516">
        <w:rPr>
          <w:color w:val="262626"/>
        </w:rPr>
        <w:t xml:space="preserve"> (беседа по теме, составление систематизирующих таблиц, графиков, схем и т.д.)</w:t>
      </w:r>
    </w:p>
    <w:p w:rsidR="004D0516" w:rsidRPr="004D0516" w:rsidRDefault="004D0516" w:rsidP="004D0516">
      <w:pPr>
        <w:pStyle w:val="af4"/>
        <w:numPr>
          <w:ilvl w:val="0"/>
          <w:numId w:val="25"/>
        </w:numPr>
        <w:ind w:left="0" w:firstLine="0"/>
        <w:jc w:val="both"/>
        <w:rPr>
          <w:color w:val="262626"/>
        </w:rPr>
      </w:pPr>
      <w:r w:rsidRPr="004D0516">
        <w:rPr>
          <w:color w:val="262626"/>
        </w:rPr>
        <w:lastRenderedPageBreak/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</w:p>
    <w:p w:rsidR="004D0516" w:rsidRPr="004D0516" w:rsidRDefault="004D0516" w:rsidP="004D0516">
      <w:pPr>
        <w:pStyle w:val="af4"/>
        <w:numPr>
          <w:ilvl w:val="0"/>
          <w:numId w:val="25"/>
        </w:numPr>
        <w:ind w:left="0" w:firstLine="0"/>
        <w:jc w:val="both"/>
        <w:rPr>
          <w:color w:val="262626"/>
        </w:rPr>
      </w:pPr>
      <w:r w:rsidRPr="004D0516">
        <w:rPr>
          <w:color w:val="262626"/>
        </w:rPr>
        <w:t>Групповая работа (используется при совместной сборке моделей, а также при разработке проектов)</w:t>
      </w:r>
    </w:p>
    <w:p w:rsidR="004D0516" w:rsidRPr="00D36102" w:rsidRDefault="004D0516" w:rsidP="00D36102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bookmarkStart w:id="2" w:name="_Toc123848856"/>
      <w:r w:rsidRPr="00D36102">
        <w:rPr>
          <w:b/>
          <w:spacing w:val="24"/>
        </w:rPr>
        <w:t>Формы организации учебных занятий</w:t>
      </w:r>
      <w:bookmarkEnd w:id="2"/>
    </w:p>
    <w:p w:rsidR="004D0516" w:rsidRPr="00D36102" w:rsidRDefault="004D0516" w:rsidP="00D36102">
      <w:pPr>
        <w:ind w:firstLine="644"/>
        <w:jc w:val="both"/>
        <w:rPr>
          <w:color w:val="262626"/>
        </w:rPr>
      </w:pPr>
      <w:r w:rsidRPr="00D36102">
        <w:rPr>
          <w:color w:val="262626"/>
        </w:rPr>
        <w:t xml:space="preserve">Среди форм </w:t>
      </w:r>
      <w:proofErr w:type="spellStart"/>
      <w:r w:rsidRPr="00D36102">
        <w:rPr>
          <w:color w:val="262626"/>
        </w:rPr>
        <w:t>организяции</w:t>
      </w:r>
      <w:proofErr w:type="spellEnd"/>
      <w:r w:rsidRPr="00D36102">
        <w:rPr>
          <w:color w:val="262626"/>
        </w:rPr>
        <w:t xml:space="preserve"> учебных занятий в данном курсе выделяются</w:t>
      </w:r>
    </w:p>
    <w:p w:rsidR="004D0516" w:rsidRPr="00D36102" w:rsidRDefault="004D0516" w:rsidP="00D36102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D36102">
        <w:t>практикум;</w:t>
      </w:r>
    </w:p>
    <w:p w:rsidR="004D0516" w:rsidRPr="00D36102" w:rsidRDefault="004D0516" w:rsidP="00D36102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D36102">
        <w:t>урок-консультация;</w:t>
      </w:r>
    </w:p>
    <w:p w:rsidR="004D0516" w:rsidRPr="00D36102" w:rsidRDefault="004D0516" w:rsidP="00D36102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proofErr w:type="spellStart"/>
      <w:proofErr w:type="gramStart"/>
      <w:r w:rsidRPr="00D36102">
        <w:t>урок-ролевая</w:t>
      </w:r>
      <w:proofErr w:type="spellEnd"/>
      <w:proofErr w:type="gramEnd"/>
      <w:r w:rsidRPr="00D36102">
        <w:t xml:space="preserve"> игра;</w:t>
      </w:r>
    </w:p>
    <w:p w:rsidR="004D0516" w:rsidRPr="00D36102" w:rsidRDefault="004D0516" w:rsidP="00D36102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D36102">
        <w:t>урок-соревнование;</w:t>
      </w:r>
    </w:p>
    <w:p w:rsidR="004D0516" w:rsidRPr="00D36102" w:rsidRDefault="004D0516" w:rsidP="00D36102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D36102">
        <w:t>выставка;</w:t>
      </w:r>
    </w:p>
    <w:p w:rsidR="004D0516" w:rsidRPr="00D36102" w:rsidRDefault="004D0516" w:rsidP="00D36102">
      <w:pPr>
        <w:numPr>
          <w:ilvl w:val="0"/>
          <w:numId w:val="17"/>
        </w:numPr>
        <w:tabs>
          <w:tab w:val="left" w:pos="709"/>
        </w:tabs>
        <w:ind w:left="0" w:firstLine="0"/>
        <w:jc w:val="both"/>
      </w:pPr>
      <w:r w:rsidRPr="00D36102">
        <w:t>урок проверки и коррекции знаний и умений.</w:t>
      </w:r>
    </w:p>
    <w:p w:rsidR="008D25E2" w:rsidRDefault="008D25E2">
      <w:pPr>
        <w:rPr>
          <w:color w:val="262626"/>
        </w:rPr>
      </w:pPr>
      <w:r>
        <w:rPr>
          <w:color w:val="262626"/>
        </w:rPr>
        <w:br w:type="page"/>
      </w:r>
    </w:p>
    <w:p w:rsidR="00622616" w:rsidRPr="008D25E2" w:rsidRDefault="00622616" w:rsidP="008D25E2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bookmarkStart w:id="3" w:name="_Toc235499245"/>
      <w:r w:rsidRPr="008D25E2">
        <w:rPr>
          <w:rFonts w:ascii="Times New Roman" w:hAnsi="Times New Roman"/>
          <w:caps/>
          <w:sz w:val="28"/>
          <w:szCs w:val="28"/>
        </w:rPr>
        <w:lastRenderedPageBreak/>
        <w:t>Учебно-тематический план</w:t>
      </w:r>
      <w:bookmarkEnd w:id="3"/>
      <w:r w:rsidRPr="008D25E2">
        <w:rPr>
          <w:rFonts w:ascii="Times New Roman" w:hAnsi="Times New Roman"/>
          <w:cap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062"/>
        <w:gridCol w:w="1266"/>
        <w:gridCol w:w="1802"/>
        <w:gridCol w:w="1748"/>
      </w:tblGrid>
      <w:tr w:rsidR="00D36102" w:rsidRPr="00D36102" w:rsidTr="00E265B4">
        <w:tc>
          <w:tcPr>
            <w:tcW w:w="693" w:type="dxa"/>
            <w:vMerge w:val="restart"/>
          </w:tcPr>
          <w:p w:rsidR="00D36102" w:rsidRPr="00D36102" w:rsidRDefault="00D36102" w:rsidP="00E265B4">
            <w:pPr>
              <w:jc w:val="center"/>
            </w:pPr>
            <w:r w:rsidRPr="00D36102">
              <w:t>№</w:t>
            </w:r>
          </w:p>
        </w:tc>
        <w:tc>
          <w:tcPr>
            <w:tcW w:w="4062" w:type="dxa"/>
            <w:vMerge w:val="restart"/>
          </w:tcPr>
          <w:p w:rsidR="00D36102" w:rsidRPr="00D36102" w:rsidRDefault="00D36102" w:rsidP="00D36102">
            <w:pPr>
              <w:jc w:val="center"/>
            </w:pPr>
            <w:r w:rsidRPr="00D36102">
              <w:t>Наименование тем</w:t>
            </w:r>
            <w:r>
              <w:t>ы</w:t>
            </w:r>
          </w:p>
        </w:tc>
        <w:tc>
          <w:tcPr>
            <w:tcW w:w="1266" w:type="dxa"/>
            <w:vMerge w:val="restart"/>
          </w:tcPr>
          <w:p w:rsidR="00D36102" w:rsidRPr="00D36102" w:rsidRDefault="00D36102" w:rsidP="00E265B4">
            <w:pPr>
              <w:jc w:val="center"/>
            </w:pPr>
            <w:r w:rsidRPr="00D36102">
              <w:t>Общее кол-во часов.</w:t>
            </w:r>
          </w:p>
        </w:tc>
        <w:tc>
          <w:tcPr>
            <w:tcW w:w="3550" w:type="dxa"/>
            <w:gridSpan w:val="2"/>
          </w:tcPr>
          <w:p w:rsidR="00D36102" w:rsidRPr="00D36102" w:rsidRDefault="00D36102" w:rsidP="00E265B4">
            <w:pPr>
              <w:jc w:val="center"/>
            </w:pPr>
            <w:r w:rsidRPr="00D36102">
              <w:t>В том числе:</w:t>
            </w:r>
          </w:p>
        </w:tc>
      </w:tr>
      <w:tr w:rsidR="00D36102" w:rsidRPr="00D36102" w:rsidTr="00E265B4">
        <w:tc>
          <w:tcPr>
            <w:tcW w:w="693" w:type="dxa"/>
            <w:vMerge/>
          </w:tcPr>
          <w:p w:rsidR="00D36102" w:rsidRPr="00D36102" w:rsidRDefault="00D36102" w:rsidP="00E265B4">
            <w:pPr>
              <w:jc w:val="center"/>
            </w:pPr>
          </w:p>
        </w:tc>
        <w:tc>
          <w:tcPr>
            <w:tcW w:w="4062" w:type="dxa"/>
            <w:vMerge/>
          </w:tcPr>
          <w:p w:rsidR="00D36102" w:rsidRPr="00D36102" w:rsidRDefault="00D36102" w:rsidP="00E265B4">
            <w:pPr>
              <w:jc w:val="center"/>
            </w:pPr>
          </w:p>
        </w:tc>
        <w:tc>
          <w:tcPr>
            <w:tcW w:w="1266" w:type="dxa"/>
            <w:vMerge/>
          </w:tcPr>
          <w:p w:rsidR="00D36102" w:rsidRPr="00D36102" w:rsidRDefault="00D36102" w:rsidP="00E265B4">
            <w:pPr>
              <w:jc w:val="center"/>
            </w:pPr>
          </w:p>
        </w:tc>
        <w:tc>
          <w:tcPr>
            <w:tcW w:w="1802" w:type="dxa"/>
          </w:tcPr>
          <w:p w:rsidR="00D36102" w:rsidRPr="00D36102" w:rsidRDefault="00D36102" w:rsidP="00E265B4">
            <w:pPr>
              <w:jc w:val="center"/>
            </w:pPr>
            <w:r w:rsidRPr="00D36102">
              <w:t>теоретических</w:t>
            </w:r>
          </w:p>
        </w:tc>
        <w:tc>
          <w:tcPr>
            <w:tcW w:w="1748" w:type="dxa"/>
          </w:tcPr>
          <w:p w:rsidR="00D36102" w:rsidRPr="00D36102" w:rsidRDefault="00D36102" w:rsidP="00E265B4">
            <w:pPr>
              <w:jc w:val="center"/>
            </w:pPr>
            <w:r w:rsidRPr="00D36102">
              <w:t>практических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D36102">
            <w:pPr>
              <w:jc w:val="center"/>
            </w:pPr>
            <w:r w:rsidRPr="00D36102">
              <w:t>1</w:t>
            </w:r>
          </w:p>
        </w:tc>
        <w:tc>
          <w:tcPr>
            <w:tcW w:w="4062" w:type="dxa"/>
          </w:tcPr>
          <w:p w:rsidR="00D36102" w:rsidRPr="00D36102" w:rsidRDefault="00D36102" w:rsidP="001A29FE">
            <w:r w:rsidRPr="00D36102">
              <w:rPr>
                <w:bCs/>
                <w:iCs/>
                <w:color w:val="000000"/>
              </w:rPr>
              <w:t xml:space="preserve">Знакомство с конструктором </w:t>
            </w:r>
            <w:proofErr w:type="spellStart"/>
            <w:r w:rsidRPr="00D36102">
              <w:rPr>
                <w:bCs/>
                <w:iCs/>
                <w:color w:val="000000"/>
              </w:rPr>
              <w:t>Lego</w:t>
            </w:r>
            <w:proofErr w:type="spellEnd"/>
          </w:p>
        </w:tc>
        <w:tc>
          <w:tcPr>
            <w:tcW w:w="1266" w:type="dxa"/>
          </w:tcPr>
          <w:p w:rsidR="00D36102" w:rsidRPr="00D36102" w:rsidRDefault="001A29FE" w:rsidP="001A29FE">
            <w:pPr>
              <w:jc w:val="center"/>
            </w:pPr>
            <w:r>
              <w:t>4</w:t>
            </w:r>
          </w:p>
        </w:tc>
        <w:tc>
          <w:tcPr>
            <w:tcW w:w="1802" w:type="dxa"/>
          </w:tcPr>
          <w:p w:rsidR="00D36102" w:rsidRPr="00D36102" w:rsidRDefault="001A29FE" w:rsidP="001A29FE">
            <w:pPr>
              <w:jc w:val="center"/>
            </w:pPr>
            <w:r>
              <w:t>2</w:t>
            </w:r>
          </w:p>
        </w:tc>
        <w:tc>
          <w:tcPr>
            <w:tcW w:w="1748" w:type="dxa"/>
          </w:tcPr>
          <w:p w:rsidR="00D36102" w:rsidRPr="00D36102" w:rsidRDefault="001A29FE" w:rsidP="001A29FE">
            <w:pPr>
              <w:jc w:val="center"/>
            </w:pPr>
            <w:r>
              <w:t>2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D3610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4062" w:type="dxa"/>
          </w:tcPr>
          <w:p w:rsidR="00D36102" w:rsidRPr="00D36102" w:rsidRDefault="00D36102" w:rsidP="00E265B4">
            <w:pPr>
              <w:rPr>
                <w:bCs/>
                <w:iCs/>
                <w:color w:val="000000"/>
              </w:rPr>
            </w:pPr>
            <w:r w:rsidRPr="00D36102">
              <w:rPr>
                <w:bCs/>
                <w:iCs/>
                <w:color w:val="000000"/>
              </w:rPr>
              <w:t>Конструирование</w:t>
            </w:r>
          </w:p>
        </w:tc>
        <w:tc>
          <w:tcPr>
            <w:tcW w:w="1266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1802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748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D3610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</w:p>
        </w:tc>
        <w:tc>
          <w:tcPr>
            <w:tcW w:w="4062" w:type="dxa"/>
          </w:tcPr>
          <w:p w:rsidR="00D36102" w:rsidRPr="00D36102" w:rsidRDefault="00D36102" w:rsidP="00E265B4">
            <w:pPr>
              <w:rPr>
                <w:bCs/>
                <w:iCs/>
                <w:color w:val="000000"/>
              </w:rPr>
            </w:pPr>
            <w:r w:rsidRPr="00D36102">
              <w:rPr>
                <w:bCs/>
                <w:iCs/>
                <w:color w:val="000000"/>
              </w:rPr>
              <w:t>Датчики</w:t>
            </w:r>
          </w:p>
        </w:tc>
        <w:tc>
          <w:tcPr>
            <w:tcW w:w="1266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1802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748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D3610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4062" w:type="dxa"/>
          </w:tcPr>
          <w:p w:rsidR="00D36102" w:rsidRPr="00D36102" w:rsidRDefault="00D36102" w:rsidP="00E265B4">
            <w:pPr>
              <w:rPr>
                <w:bCs/>
                <w:iCs/>
                <w:color w:val="000000"/>
              </w:rPr>
            </w:pPr>
            <w:r w:rsidRPr="00D36102">
              <w:rPr>
                <w:bCs/>
                <w:iCs/>
                <w:color w:val="000000"/>
              </w:rPr>
              <w:t>Управление</w:t>
            </w:r>
          </w:p>
        </w:tc>
        <w:tc>
          <w:tcPr>
            <w:tcW w:w="1266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</w:t>
            </w:r>
          </w:p>
        </w:tc>
        <w:tc>
          <w:tcPr>
            <w:tcW w:w="1802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1748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D36102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4062" w:type="dxa"/>
          </w:tcPr>
          <w:p w:rsidR="00D36102" w:rsidRPr="00D36102" w:rsidRDefault="00D36102" w:rsidP="00E265B4">
            <w:pPr>
              <w:rPr>
                <w:bCs/>
                <w:iCs/>
                <w:color w:val="000000"/>
              </w:rPr>
            </w:pPr>
            <w:r w:rsidRPr="00D36102">
              <w:rPr>
                <w:bCs/>
                <w:iCs/>
                <w:color w:val="000000"/>
              </w:rPr>
              <w:t>Программирование</w:t>
            </w:r>
          </w:p>
        </w:tc>
        <w:tc>
          <w:tcPr>
            <w:tcW w:w="1266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1802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748" w:type="dxa"/>
          </w:tcPr>
          <w:p w:rsidR="00D36102" w:rsidRPr="00D36102" w:rsidRDefault="001A29FE" w:rsidP="001A29F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E265B4"/>
        </w:tc>
        <w:tc>
          <w:tcPr>
            <w:tcW w:w="4062" w:type="dxa"/>
          </w:tcPr>
          <w:p w:rsidR="00D36102" w:rsidRPr="001A29FE" w:rsidRDefault="001A29FE" w:rsidP="001A29FE">
            <w:pPr>
              <w:jc w:val="right"/>
              <w:rPr>
                <w:b/>
                <w:bCs/>
                <w:iCs/>
                <w:color w:val="000000"/>
              </w:rPr>
            </w:pPr>
            <w:r w:rsidRPr="001A29FE">
              <w:rPr>
                <w:b/>
                <w:bCs/>
                <w:iCs/>
                <w:color w:val="000000"/>
              </w:rPr>
              <w:t>Итого</w:t>
            </w:r>
          </w:p>
        </w:tc>
        <w:tc>
          <w:tcPr>
            <w:tcW w:w="1266" w:type="dxa"/>
          </w:tcPr>
          <w:p w:rsidR="00D36102" w:rsidRPr="001A29FE" w:rsidRDefault="001A29FE" w:rsidP="001A29FE">
            <w:pPr>
              <w:jc w:val="center"/>
              <w:rPr>
                <w:b/>
                <w:i/>
              </w:rPr>
            </w:pPr>
            <w:r w:rsidRPr="001A29FE">
              <w:rPr>
                <w:b/>
                <w:i/>
              </w:rPr>
              <w:t>34</w:t>
            </w:r>
          </w:p>
        </w:tc>
        <w:tc>
          <w:tcPr>
            <w:tcW w:w="1802" w:type="dxa"/>
          </w:tcPr>
          <w:p w:rsidR="00D36102" w:rsidRPr="001A29FE" w:rsidRDefault="001A29FE" w:rsidP="001A29FE">
            <w:pPr>
              <w:jc w:val="center"/>
              <w:rPr>
                <w:b/>
                <w:i/>
              </w:rPr>
            </w:pPr>
            <w:r w:rsidRPr="001A29FE">
              <w:rPr>
                <w:b/>
                <w:i/>
              </w:rPr>
              <w:t>10</w:t>
            </w:r>
          </w:p>
        </w:tc>
        <w:tc>
          <w:tcPr>
            <w:tcW w:w="1748" w:type="dxa"/>
          </w:tcPr>
          <w:p w:rsidR="00D36102" w:rsidRPr="001A29FE" w:rsidRDefault="001A29FE" w:rsidP="001A29FE">
            <w:pPr>
              <w:jc w:val="center"/>
              <w:rPr>
                <w:b/>
                <w:i/>
              </w:rPr>
            </w:pPr>
            <w:r w:rsidRPr="001A29FE">
              <w:rPr>
                <w:b/>
                <w:i/>
              </w:rPr>
              <w:t>24</w:t>
            </w:r>
          </w:p>
        </w:tc>
      </w:tr>
      <w:tr w:rsidR="00D36102" w:rsidRPr="00D36102" w:rsidTr="00E265B4">
        <w:tc>
          <w:tcPr>
            <w:tcW w:w="693" w:type="dxa"/>
          </w:tcPr>
          <w:p w:rsidR="00D36102" w:rsidRPr="00D36102" w:rsidRDefault="00D36102" w:rsidP="00E265B4"/>
        </w:tc>
        <w:tc>
          <w:tcPr>
            <w:tcW w:w="4062" w:type="dxa"/>
          </w:tcPr>
          <w:p w:rsidR="00D36102" w:rsidRPr="00D36102" w:rsidRDefault="00D36102" w:rsidP="00E265B4">
            <w:pPr>
              <w:rPr>
                <w:bCs/>
                <w:iCs/>
                <w:color w:val="000000"/>
              </w:rPr>
            </w:pPr>
          </w:p>
        </w:tc>
        <w:tc>
          <w:tcPr>
            <w:tcW w:w="1266" w:type="dxa"/>
          </w:tcPr>
          <w:p w:rsidR="00D36102" w:rsidRPr="00D36102" w:rsidRDefault="00D36102" w:rsidP="00E265B4"/>
        </w:tc>
        <w:tc>
          <w:tcPr>
            <w:tcW w:w="1802" w:type="dxa"/>
          </w:tcPr>
          <w:p w:rsidR="00D36102" w:rsidRPr="00D36102" w:rsidRDefault="00D36102" w:rsidP="00E265B4"/>
        </w:tc>
        <w:tc>
          <w:tcPr>
            <w:tcW w:w="1748" w:type="dxa"/>
          </w:tcPr>
          <w:p w:rsidR="00D36102" w:rsidRPr="00D36102" w:rsidRDefault="00D36102" w:rsidP="00E265B4"/>
        </w:tc>
      </w:tr>
    </w:tbl>
    <w:p w:rsidR="008D25E2" w:rsidRDefault="008D25E2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8536AA" w:rsidRPr="008D25E2" w:rsidRDefault="008536AA" w:rsidP="008D25E2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8D25E2">
        <w:rPr>
          <w:rFonts w:ascii="Times New Roman" w:hAnsi="Times New Roman"/>
          <w:caps/>
          <w:sz w:val="28"/>
          <w:szCs w:val="28"/>
        </w:rPr>
        <w:lastRenderedPageBreak/>
        <w:t>Содержание учебного курса</w:t>
      </w:r>
    </w:p>
    <w:p w:rsidR="008536AA" w:rsidRPr="00D86692" w:rsidRDefault="001A29FE" w:rsidP="00D86692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1A29FE">
        <w:rPr>
          <w:b/>
          <w:spacing w:val="24"/>
        </w:rPr>
        <w:t xml:space="preserve">Знакомство с конструктором </w:t>
      </w:r>
      <w:proofErr w:type="spellStart"/>
      <w:r w:rsidRPr="001A29FE">
        <w:rPr>
          <w:b/>
          <w:spacing w:val="24"/>
        </w:rPr>
        <w:t>Lego</w:t>
      </w:r>
      <w:proofErr w:type="spellEnd"/>
      <w:r>
        <w:rPr>
          <w:b/>
          <w:spacing w:val="24"/>
        </w:rPr>
        <w:t xml:space="preserve"> </w:t>
      </w:r>
      <w:r w:rsidR="00D86692">
        <w:rPr>
          <w:b/>
          <w:spacing w:val="24"/>
        </w:rPr>
        <w:t>(</w:t>
      </w:r>
      <w:r>
        <w:rPr>
          <w:b/>
          <w:spacing w:val="24"/>
        </w:rPr>
        <w:t xml:space="preserve">4 </w:t>
      </w:r>
      <w:r w:rsidR="00D86692">
        <w:rPr>
          <w:b/>
          <w:spacing w:val="24"/>
        </w:rPr>
        <w:t>час</w:t>
      </w:r>
      <w:r>
        <w:rPr>
          <w:b/>
          <w:spacing w:val="24"/>
        </w:rPr>
        <w:t>а</w:t>
      </w:r>
      <w:r w:rsidR="00D86692">
        <w:rPr>
          <w:b/>
          <w:spacing w:val="24"/>
        </w:rPr>
        <w:t>)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 xml:space="preserve">Три составляющие части среды конструктор «ROBOLAB», язык программирования </w:t>
      </w:r>
      <w:proofErr w:type="spellStart"/>
      <w:r w:rsidRPr="001A29FE">
        <w:rPr>
          <w:color w:val="262626"/>
        </w:rPr>
        <w:t>Lab</w:t>
      </w:r>
      <w:proofErr w:type="spellEnd"/>
      <w:r w:rsidRPr="001A29FE">
        <w:rPr>
          <w:color w:val="262626"/>
        </w:rPr>
        <w:t xml:space="preserve"> </w:t>
      </w:r>
      <w:proofErr w:type="spellStart"/>
      <w:r w:rsidRPr="001A29FE">
        <w:rPr>
          <w:color w:val="262626"/>
        </w:rPr>
        <w:t>View</w:t>
      </w:r>
      <w:proofErr w:type="spellEnd"/>
      <w:r w:rsidRPr="001A29FE">
        <w:rPr>
          <w:color w:val="262626"/>
        </w:rPr>
        <w:t xml:space="preserve">, микрокомпьютер </w:t>
      </w:r>
      <w:proofErr w:type="gramStart"/>
      <w:r w:rsidRPr="001A29FE">
        <w:rPr>
          <w:color w:val="262626"/>
        </w:rPr>
        <w:t>R</w:t>
      </w:r>
      <w:proofErr w:type="gramEnd"/>
      <w:r w:rsidRPr="001A29FE">
        <w:rPr>
          <w:color w:val="262626"/>
        </w:rPr>
        <w:t xml:space="preserve">СХ. 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 xml:space="preserve">Демонстрация моделей и возможностей среды </w:t>
      </w:r>
      <w:proofErr w:type="spellStart"/>
      <w:r w:rsidRPr="001A29FE">
        <w:rPr>
          <w:color w:val="262626"/>
        </w:rPr>
        <w:t>RoboLab</w:t>
      </w:r>
      <w:proofErr w:type="spellEnd"/>
      <w:r w:rsidRPr="001A29FE">
        <w:rPr>
          <w:color w:val="262626"/>
        </w:rPr>
        <w:t>. Инструктаж по</w:t>
      </w:r>
      <w:proofErr w:type="gramStart"/>
      <w:r w:rsidRPr="001A29FE">
        <w:rPr>
          <w:color w:val="262626"/>
        </w:rPr>
        <w:t xml:space="preserve"> Т</w:t>
      </w:r>
      <w:proofErr w:type="gramEnd"/>
      <w:r w:rsidRPr="001A29FE">
        <w:rPr>
          <w:color w:val="262626"/>
        </w:rPr>
        <w:t xml:space="preserve">/Б 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 xml:space="preserve">Правила работы с конструктором </w:t>
      </w:r>
      <w:proofErr w:type="spellStart"/>
      <w:r w:rsidRPr="001A29FE">
        <w:rPr>
          <w:color w:val="262626"/>
        </w:rPr>
        <w:t>Lego</w:t>
      </w:r>
      <w:proofErr w:type="spellEnd"/>
      <w:r w:rsidRPr="001A29FE">
        <w:rPr>
          <w:color w:val="262626"/>
        </w:rPr>
        <w:t xml:space="preserve">. 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 xml:space="preserve">Основные детали конструктора </w:t>
      </w:r>
      <w:proofErr w:type="spellStart"/>
      <w:r w:rsidRPr="001A29FE">
        <w:rPr>
          <w:color w:val="262626"/>
        </w:rPr>
        <w:t>Lego</w:t>
      </w:r>
      <w:proofErr w:type="spellEnd"/>
      <w:r w:rsidRPr="001A29FE">
        <w:rPr>
          <w:color w:val="262626"/>
        </w:rPr>
        <w:t>.</w:t>
      </w:r>
      <w:r w:rsidR="00F17205">
        <w:rPr>
          <w:color w:val="262626"/>
        </w:rPr>
        <w:t xml:space="preserve"> Спецификация конструктора.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>Сбор непрограммируемой модели.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 xml:space="preserve">История создания языка </w:t>
      </w:r>
      <w:proofErr w:type="spellStart"/>
      <w:r w:rsidRPr="001A29FE">
        <w:rPr>
          <w:color w:val="262626"/>
        </w:rPr>
        <w:t>Lab</w:t>
      </w:r>
      <w:proofErr w:type="spellEnd"/>
      <w:r w:rsidRPr="001A29FE">
        <w:rPr>
          <w:color w:val="262626"/>
        </w:rPr>
        <w:t xml:space="preserve"> </w:t>
      </w:r>
      <w:proofErr w:type="spellStart"/>
      <w:r w:rsidRPr="001A29FE">
        <w:rPr>
          <w:color w:val="262626"/>
        </w:rPr>
        <w:t>View</w:t>
      </w:r>
      <w:proofErr w:type="spellEnd"/>
      <w:r w:rsidRPr="001A29FE">
        <w:rPr>
          <w:color w:val="262626"/>
        </w:rPr>
        <w:t xml:space="preserve">. 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 xml:space="preserve">Визуальные языки программирования </w:t>
      </w:r>
    </w:p>
    <w:p w:rsidR="001A29FE" w:rsidRPr="001A29FE" w:rsidRDefault="001A29FE" w:rsidP="001A29FE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1A29FE">
        <w:rPr>
          <w:color w:val="262626"/>
        </w:rPr>
        <w:t>Разделы программы, уровни сложности.</w:t>
      </w:r>
    </w:p>
    <w:p w:rsidR="008536AA" w:rsidRPr="00D86692" w:rsidRDefault="00F17205" w:rsidP="001A29FE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F17205">
        <w:rPr>
          <w:b/>
          <w:spacing w:val="24"/>
        </w:rPr>
        <w:t>Конструирование</w:t>
      </w:r>
      <w:r>
        <w:rPr>
          <w:b/>
          <w:spacing w:val="24"/>
        </w:rPr>
        <w:t xml:space="preserve"> </w:t>
      </w:r>
      <w:r w:rsidR="00D86692">
        <w:rPr>
          <w:b/>
          <w:spacing w:val="24"/>
        </w:rPr>
        <w:t>(</w:t>
      </w:r>
      <w:r>
        <w:rPr>
          <w:b/>
          <w:spacing w:val="24"/>
        </w:rPr>
        <w:t>3</w:t>
      </w:r>
      <w:r w:rsidR="00D86692">
        <w:rPr>
          <w:b/>
          <w:spacing w:val="24"/>
        </w:rPr>
        <w:t xml:space="preserve"> час</w:t>
      </w:r>
      <w:r>
        <w:rPr>
          <w:b/>
          <w:spacing w:val="24"/>
        </w:rPr>
        <w:t>а</w:t>
      </w:r>
      <w:r w:rsidR="00D86692">
        <w:rPr>
          <w:b/>
          <w:spacing w:val="24"/>
        </w:rPr>
        <w:t>)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Запусти мотор вперед;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Включи лампочку;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RCX. Кнопки управления.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Инфракрасный передатчик.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Передача программы. Запуск программы.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Отработка составления простейшей программы по шаблону, передачи и запуска программы. Инструктаж по</w:t>
      </w:r>
      <w:proofErr w:type="gramStart"/>
      <w:r w:rsidRPr="00F17205">
        <w:rPr>
          <w:color w:val="262626"/>
        </w:rPr>
        <w:t xml:space="preserve"> Т</w:t>
      </w:r>
      <w:proofErr w:type="gramEnd"/>
      <w:r w:rsidRPr="00F17205">
        <w:rPr>
          <w:color w:val="262626"/>
        </w:rPr>
        <w:t>/Б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Запусти мотор назад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Стоп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Составление программы по шаблону.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Сборка модели с использованием мотора. Составление программы, передача, демонстрация.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Сборка модели с использование лампочки. Составление программы, передача, демонстрация.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Сборка модели с мотором и лампочкой. Составление программы, передача, демонстрация.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Параметры мотора и лампочки. Изучение влияния параметров на работу модели.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Линейная и циклическая программа.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Сборка модели с несколькими моторами и лампочками. Составление программы с использованием параметров, зацикливание программы. Передача и демонстрация.</w:t>
      </w:r>
    </w:p>
    <w:p w:rsidR="008536AA" w:rsidRPr="00D86692" w:rsidRDefault="00F17205" w:rsidP="00D86692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F17205">
        <w:rPr>
          <w:b/>
          <w:spacing w:val="24"/>
        </w:rPr>
        <w:t>Датчики</w:t>
      </w:r>
      <w:r w:rsidRPr="00D86692">
        <w:rPr>
          <w:b/>
          <w:spacing w:val="24"/>
        </w:rPr>
        <w:t xml:space="preserve"> </w:t>
      </w:r>
      <w:r w:rsidR="008536AA" w:rsidRPr="00D86692">
        <w:rPr>
          <w:b/>
          <w:spacing w:val="24"/>
        </w:rPr>
        <w:t>(</w:t>
      </w:r>
      <w:r>
        <w:rPr>
          <w:b/>
          <w:spacing w:val="24"/>
        </w:rPr>
        <w:t>5</w:t>
      </w:r>
      <w:r w:rsidR="00D86692">
        <w:rPr>
          <w:b/>
          <w:spacing w:val="24"/>
        </w:rPr>
        <w:t xml:space="preserve"> часов</w:t>
      </w:r>
      <w:r w:rsidR="008536AA" w:rsidRPr="00D86692">
        <w:rPr>
          <w:b/>
          <w:spacing w:val="24"/>
        </w:rPr>
        <w:t>)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Структура и ход программы. Условие, условный переход.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Датчики и их параметры: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Датчик касания;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Датчик освещенности.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Модель «Выключатель света». Сборка модели. Составление программы с использованием датчика касания, передача, демонстрация.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 нажато;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 отжато.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Количество нажатий.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Сборка модели с использованием мотора, лампочки, датчика касания. Составление программы, передача, демонстрация.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Датчик освещенности. Влияние предметов разного цвета на показания датчика освещенности.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 темнее;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lastRenderedPageBreak/>
        <w:t xml:space="preserve">Жди светлее.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Модель «Уличное освещение». Сборка модели. Составление программы с использованием датчика освещенности, передача, демонстрация. Инструктаж по</w:t>
      </w:r>
      <w:proofErr w:type="gramStart"/>
      <w:r w:rsidRPr="00F17205">
        <w:rPr>
          <w:color w:val="262626"/>
        </w:rPr>
        <w:t xml:space="preserve"> Т</w:t>
      </w:r>
      <w:proofErr w:type="gramEnd"/>
      <w:r w:rsidRPr="00F17205">
        <w:rPr>
          <w:color w:val="262626"/>
        </w:rPr>
        <w:t>/Б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 темноты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 света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Сборка модели с использованием датчика освещенности. Составление программы, передача, демонстрация.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Повторение изученных команд.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Разработка и сбор собственных моделей. </w:t>
      </w:r>
    </w:p>
    <w:p w:rsid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Конкурс «Кто быстрее?» (модель машины).</w:t>
      </w:r>
    </w:p>
    <w:p w:rsidR="008536AA" w:rsidRPr="00D86692" w:rsidRDefault="00F17205" w:rsidP="00D86692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F17205">
        <w:rPr>
          <w:b/>
          <w:spacing w:val="24"/>
        </w:rPr>
        <w:t>Управление</w:t>
      </w:r>
      <w:r>
        <w:rPr>
          <w:b/>
          <w:spacing w:val="24"/>
        </w:rPr>
        <w:t xml:space="preserve"> </w:t>
      </w:r>
      <w:r w:rsidR="00D86692">
        <w:rPr>
          <w:b/>
          <w:spacing w:val="24"/>
        </w:rPr>
        <w:t>(</w:t>
      </w:r>
      <w:r>
        <w:rPr>
          <w:b/>
          <w:spacing w:val="24"/>
        </w:rPr>
        <w:t>16</w:t>
      </w:r>
      <w:r w:rsidR="00D86692">
        <w:rPr>
          <w:b/>
          <w:spacing w:val="24"/>
        </w:rPr>
        <w:t xml:space="preserve"> час</w:t>
      </w:r>
      <w:r>
        <w:rPr>
          <w:b/>
          <w:spacing w:val="24"/>
        </w:rPr>
        <w:t>ов</w:t>
      </w:r>
      <w:r w:rsidR="00D86692">
        <w:rPr>
          <w:b/>
          <w:spacing w:val="24"/>
        </w:rPr>
        <w:t>)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разделом Управление, уровень  Демонстрация возможностей.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разделом Управление, уровень  Демонстрация возможностей.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разделом управление уровень  Демонстрация возможностей.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Структура интерфейса. Меню, Панели инструментов, окна.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Изображение команд в программе и на схеме.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Команды визуального языка программирования </w:t>
      </w:r>
      <w:proofErr w:type="spellStart"/>
      <w:r w:rsidRPr="00F17205">
        <w:rPr>
          <w:color w:val="262626"/>
        </w:rPr>
        <w:t>Lab</w:t>
      </w:r>
      <w:proofErr w:type="spellEnd"/>
      <w:r w:rsidRPr="00F17205">
        <w:rPr>
          <w:color w:val="262626"/>
        </w:rPr>
        <w:t xml:space="preserve"> </w:t>
      </w:r>
      <w:proofErr w:type="spellStart"/>
      <w:r w:rsidRPr="00F17205">
        <w:rPr>
          <w:color w:val="262626"/>
        </w:rPr>
        <w:t>View</w:t>
      </w:r>
      <w:proofErr w:type="spellEnd"/>
      <w:r w:rsidRPr="00F17205">
        <w:rPr>
          <w:color w:val="262626"/>
        </w:rPr>
        <w:t xml:space="preserve">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Запусти мотор вперед;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Запусти мотор назад;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Регулирование уровня мощности мотора;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Поменять направление вращения моторов;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Включи лампочку;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Регулирование уровня мощности лампочки.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Остановить действие.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Работа с пиктограммами, соединение команд.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Работа с датчиками: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Датчик касания нажат;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Датчик касания отжат;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Жди, когда станет светлее;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Жди, когда станет темнее.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Проиграть звук;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Параметры звука;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Добавление звуковых эффектов в программу.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Сборка модели. Составление программы, передача, демонстрация. Инструктаж по</w:t>
      </w:r>
      <w:proofErr w:type="gramStart"/>
      <w:r w:rsidRPr="00F17205">
        <w:rPr>
          <w:color w:val="262626"/>
        </w:rPr>
        <w:t xml:space="preserve"> Т</w:t>
      </w:r>
      <w:proofErr w:type="gramEnd"/>
      <w:r w:rsidRPr="00F17205">
        <w:rPr>
          <w:color w:val="262626"/>
        </w:rPr>
        <w:t>/Б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Знакомства с инструментами.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Изменение фона рабочего поля.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Инструмент «Выделение».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Инструмент «Перемещение».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Инструмент «Текст» </w:t>
      </w:r>
    </w:p>
    <w:p w:rsidR="00F17205" w:rsidRPr="00F17205" w:rsidRDefault="00F17205" w:rsidP="00F17205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>Добавление описания к программе.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Метка;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Прыжок.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Реализация бесконечного цикла.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Модель «Елочная гирлянда».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Использование нескольких меток в программе.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Знакомство с командами: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Повтори.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Параметры команды. </w:t>
      </w:r>
    </w:p>
    <w:p w:rsidR="00F17205" w:rsidRPr="00766443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lastRenderedPageBreak/>
        <w:t>Программа, реализующая конечный и бесконечный цикл для модели «Ёлочная гирлянда». Инструктаж по</w:t>
      </w:r>
      <w:proofErr w:type="gramStart"/>
      <w:r w:rsidRPr="00766443">
        <w:rPr>
          <w:color w:val="262626"/>
        </w:rPr>
        <w:t xml:space="preserve"> Т</w:t>
      </w:r>
      <w:proofErr w:type="gramEnd"/>
      <w:r w:rsidRPr="00766443">
        <w:rPr>
          <w:color w:val="262626"/>
        </w:rPr>
        <w:t>/Б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Сборка модели светофора.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Программы, управляющие работой светофора в разных ситуациях: </w:t>
      </w:r>
    </w:p>
    <w:p w:rsidR="00F17205" w:rsidRPr="00766443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766443">
        <w:rPr>
          <w:color w:val="262626"/>
        </w:rPr>
        <w:t>Светофор работает в автоматическом режиме: «</w:t>
      </w:r>
      <w:proofErr w:type="spellStart"/>
      <w:r w:rsidRPr="00766443">
        <w:rPr>
          <w:color w:val="262626"/>
        </w:rPr>
        <w:t>зеленый-желтый-красный-желтый-зеленый</w:t>
      </w:r>
      <w:proofErr w:type="spellEnd"/>
      <w:r w:rsidRPr="00766443">
        <w:rPr>
          <w:color w:val="262626"/>
        </w:rPr>
        <w:t xml:space="preserve">...»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Светофор стоит возле перехода там, где не очень много машин. Мигает желтый свет. </w:t>
      </w:r>
    </w:p>
    <w:p w:rsidR="00F17205" w:rsidRPr="00766443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Сборка модели подвесного светофора без карточки (только по внешнему виду).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Составление программы, передача, демонстрация.</w:t>
      </w:r>
    </w:p>
    <w:p w:rsidR="00F17205" w:rsidRPr="00766443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Исследование зависимости угла, на который поднимается шлагбаум, от уровня мощности мотора и времени его работы. Построение графика.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Написание программы, управляющей работой шлагбаума в условии максимального уровня мощности мотора.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Написание программ, управляющих работой шлагбаума в разных ситуациях.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Отладка написанных программ. Испытание моделей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Написание программы, управляющей работой уличного фонаря. </w:t>
      </w:r>
    </w:p>
    <w:p w:rsidR="00F17205" w:rsidRPr="00766443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>Отладка программы. Испытание модели. Инструктаж по</w:t>
      </w:r>
      <w:proofErr w:type="gramStart"/>
      <w:r w:rsidRPr="00766443">
        <w:rPr>
          <w:color w:val="262626"/>
        </w:rPr>
        <w:t xml:space="preserve"> Т</w:t>
      </w:r>
      <w:proofErr w:type="gramEnd"/>
      <w:r w:rsidRPr="00766443">
        <w:rPr>
          <w:color w:val="262626"/>
        </w:rPr>
        <w:t>/Б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Исследование показаний датчика освещенности, построение графика.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Исследование показаний датчика освещенности, при отражении света от полосок бумаги разного цвета. Построение таблицы.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Ветвление по датчику касания.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Сборка модели «Пост ГАИ»: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Сборка модели машинки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Сборка модели шлагбаума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Составление программы, передача, демонстрация.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Задача: пропускное устройство по датчику освещенности (шлагбаум открывается, если в турникет вставлена карточка)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Задача: автоматическое пропускное устройство. Использование датчиков освещенности и касания.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Автоматическая стоянка машин.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Сбор моделей.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Составление программы, передача, демонстрация. Инструктаж по</w:t>
      </w:r>
      <w:proofErr w:type="gramStart"/>
      <w:r w:rsidRPr="00F17205">
        <w:rPr>
          <w:color w:val="262626"/>
        </w:rPr>
        <w:t xml:space="preserve"> Т</w:t>
      </w:r>
      <w:proofErr w:type="gramEnd"/>
      <w:r w:rsidRPr="00F17205">
        <w:rPr>
          <w:color w:val="262626"/>
        </w:rPr>
        <w:t>/Б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Перекресток.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Сборка модели шлагбаума с двумя лампочками. </w:t>
      </w:r>
    </w:p>
    <w:p w:rsidR="00F17205" w:rsidRPr="00F17205" w:rsidRDefault="00F17205" w:rsidP="00766443">
      <w:pPr>
        <w:pStyle w:val="af4"/>
        <w:numPr>
          <w:ilvl w:val="1"/>
          <w:numId w:val="26"/>
        </w:numPr>
        <w:jc w:val="both"/>
        <w:rPr>
          <w:color w:val="262626"/>
        </w:rPr>
      </w:pPr>
      <w:r w:rsidRPr="00F17205">
        <w:rPr>
          <w:color w:val="262626"/>
        </w:rPr>
        <w:t xml:space="preserve">Сборка модели автомобилей.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Написание программы с </w:t>
      </w:r>
      <w:proofErr w:type="gramStart"/>
      <w:r w:rsidRPr="00F17205">
        <w:rPr>
          <w:color w:val="262626"/>
        </w:rPr>
        <w:t>помощью</w:t>
      </w:r>
      <w:proofErr w:type="gramEnd"/>
      <w:r w:rsidRPr="00F17205">
        <w:rPr>
          <w:color w:val="262626"/>
        </w:rPr>
        <w:t xml:space="preserve"> которой шлагбаум опускается, когда автомобиль, а лампочки на шлагбауме мигают. По истечении заданного времени, после проезда автомобиля, шлагбаум открывается. (Движение автомобиля управляется датчиком нажатия)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Задача: выезд из лабиринта.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Составление программы, демонстрация работы модели.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 xml:space="preserve">Задача: объезд препятствий. </w:t>
      </w:r>
    </w:p>
    <w:p w:rsidR="00F17205" w:rsidRPr="00F17205" w:rsidRDefault="00F17205" w:rsidP="00F17205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F17205">
        <w:rPr>
          <w:color w:val="262626"/>
        </w:rPr>
        <w:t>Составление программы, демонстрация работы модели.</w:t>
      </w:r>
    </w:p>
    <w:p w:rsidR="008536AA" w:rsidRPr="00D86692" w:rsidRDefault="00766443" w:rsidP="00D86692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766443">
        <w:rPr>
          <w:b/>
          <w:spacing w:val="24"/>
        </w:rPr>
        <w:t>Программирование</w:t>
      </w:r>
      <w:r w:rsidR="00D86692">
        <w:rPr>
          <w:b/>
          <w:spacing w:val="24"/>
        </w:rPr>
        <w:t xml:space="preserve"> (</w:t>
      </w:r>
      <w:r>
        <w:rPr>
          <w:b/>
          <w:spacing w:val="24"/>
        </w:rPr>
        <w:t>6</w:t>
      </w:r>
      <w:r w:rsidR="00D86692">
        <w:rPr>
          <w:b/>
          <w:spacing w:val="24"/>
        </w:rPr>
        <w:t xml:space="preserve"> час</w:t>
      </w:r>
      <w:r>
        <w:rPr>
          <w:b/>
          <w:spacing w:val="24"/>
        </w:rPr>
        <w:t>ов</w:t>
      </w:r>
      <w:r w:rsidR="00D86692">
        <w:rPr>
          <w:b/>
          <w:spacing w:val="24"/>
        </w:rPr>
        <w:t>)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Деление программы на две независимые части.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Сбор модели пожарной машины.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Составление программы: сирена и </w:t>
      </w:r>
      <w:proofErr w:type="gramStart"/>
      <w:r w:rsidRPr="00766443">
        <w:rPr>
          <w:color w:val="262626"/>
        </w:rPr>
        <w:t>мигалка</w:t>
      </w:r>
      <w:proofErr w:type="gramEnd"/>
      <w:r w:rsidRPr="00766443">
        <w:rPr>
          <w:color w:val="262626"/>
        </w:rPr>
        <w:t xml:space="preserve"> включаются по датчику касания.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Составление программы: сирена и </w:t>
      </w:r>
      <w:proofErr w:type="gramStart"/>
      <w:r w:rsidRPr="00766443">
        <w:rPr>
          <w:color w:val="262626"/>
        </w:rPr>
        <w:t>мигалка</w:t>
      </w:r>
      <w:proofErr w:type="gramEnd"/>
      <w:r w:rsidRPr="00766443">
        <w:rPr>
          <w:color w:val="262626"/>
        </w:rPr>
        <w:t xml:space="preserve"> включаются по датчику касания.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Сборка моделей по рисунку (без инструкции)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>Составление программ, демонстрация.</w:t>
      </w:r>
      <w:r>
        <w:rPr>
          <w:color w:val="262626"/>
        </w:rPr>
        <w:t xml:space="preserve"> </w:t>
      </w:r>
      <w:r w:rsidRPr="00766443">
        <w:rPr>
          <w:color w:val="262626"/>
        </w:rPr>
        <w:t>Инструктаж по</w:t>
      </w:r>
      <w:proofErr w:type="gramStart"/>
      <w:r w:rsidRPr="00766443">
        <w:rPr>
          <w:color w:val="262626"/>
        </w:rPr>
        <w:t xml:space="preserve"> Т</w:t>
      </w:r>
      <w:proofErr w:type="gramEnd"/>
      <w:r w:rsidRPr="00766443">
        <w:rPr>
          <w:color w:val="262626"/>
        </w:rPr>
        <w:t>/Б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Разработка собственной модели.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>Составление программы, демонстрация работы модели.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lastRenderedPageBreak/>
        <w:t xml:space="preserve">Задача: после столкновения машинки увеличивают мощность мотора и снова сталкиваются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Составление программы, демонстрация модели.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Своя задача для мидели «Автодром»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>Отладка программы. Испытание модели.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Сборка модели «машина - таран». </w:t>
      </w:r>
    </w:p>
    <w:p w:rsidR="00766443" w:rsidRP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 xml:space="preserve">Задача: машина, снабженная датчиками касания, обнаруживает цель и таранит цель заданное количество раз. </w:t>
      </w:r>
    </w:p>
    <w:p w:rsidR="00766443" w:rsidRDefault="00766443" w:rsidP="00766443">
      <w:pPr>
        <w:pStyle w:val="af4"/>
        <w:numPr>
          <w:ilvl w:val="0"/>
          <w:numId w:val="26"/>
        </w:numPr>
        <w:ind w:left="0" w:firstLine="0"/>
        <w:jc w:val="both"/>
        <w:rPr>
          <w:color w:val="262626"/>
        </w:rPr>
      </w:pPr>
      <w:r w:rsidRPr="00766443">
        <w:rPr>
          <w:color w:val="262626"/>
        </w:rPr>
        <w:t>Составление программы, демонстрация модели.</w:t>
      </w:r>
    </w:p>
    <w:p w:rsidR="00D86692" w:rsidRDefault="00D86692">
      <w:pPr>
        <w:rPr>
          <w:color w:val="262626"/>
        </w:rPr>
      </w:pPr>
      <w:r>
        <w:rPr>
          <w:color w:val="262626"/>
        </w:rPr>
        <w:br w:type="page"/>
      </w:r>
    </w:p>
    <w:p w:rsidR="00D86692" w:rsidRPr="00D86692" w:rsidRDefault="00D86692" w:rsidP="00D86692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D86692">
        <w:rPr>
          <w:rFonts w:ascii="Times New Roman" w:hAnsi="Times New Roman"/>
          <w:caps/>
          <w:sz w:val="28"/>
          <w:szCs w:val="28"/>
        </w:rPr>
        <w:lastRenderedPageBreak/>
        <w:t>Т</w:t>
      </w:r>
      <w:r w:rsidR="00851685">
        <w:rPr>
          <w:rFonts w:ascii="Times New Roman" w:hAnsi="Times New Roman"/>
          <w:caps/>
          <w:sz w:val="28"/>
          <w:szCs w:val="28"/>
        </w:rPr>
        <w:t>ребования к подготовке учащихся</w:t>
      </w:r>
    </w:p>
    <w:p w:rsidR="00D86692" w:rsidRDefault="00D86692" w:rsidP="00D86692">
      <w:pPr>
        <w:ind w:firstLine="644"/>
        <w:jc w:val="both"/>
        <w:rPr>
          <w:color w:val="262626"/>
        </w:rPr>
      </w:pPr>
      <w:r w:rsidRPr="00D86692">
        <w:rPr>
          <w:color w:val="262626"/>
        </w:rPr>
        <w:t xml:space="preserve">Учащиеся должны </w:t>
      </w:r>
    </w:p>
    <w:p w:rsidR="00851685" w:rsidRPr="00D86692" w:rsidRDefault="00851685" w:rsidP="00851685">
      <w:pPr>
        <w:pStyle w:val="af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  <w:i/>
          <w:color w:val="262626"/>
        </w:rPr>
      </w:pPr>
      <w:r w:rsidRPr="00D86692">
        <w:rPr>
          <w:b/>
          <w:i/>
          <w:color w:val="262626"/>
        </w:rPr>
        <w:t>знать/ понимать: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правила безопасной работы;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основные компоненты конструкторов ЛЕГО;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конструктивные особенности различных моделей, сооружений и механизмов;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компьютерную среду, включающую в себя графический язык программирования;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виды подвижных и неподвижных соединений в конструкторе; </w:t>
      </w:r>
      <w:r w:rsidRPr="00851685">
        <w:rPr>
          <w:color w:val="262626"/>
        </w:rPr>
        <w:br/>
        <w:t xml:space="preserve">основные приемы конструирования роботов;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конструктивные особенности различных роботов;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как передавать программы в RCX;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как использовать созданные программы;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создавать программы на компьютере для различных роботов;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корректировать программы при необходимости;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демонстрировать технические возможности роботов; </w:t>
      </w:r>
    </w:p>
    <w:p w:rsidR="00851685" w:rsidRPr="00D86692" w:rsidRDefault="00851685" w:rsidP="00851685">
      <w:pPr>
        <w:pStyle w:val="af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b/>
          <w:i/>
          <w:color w:val="262626"/>
        </w:rPr>
      </w:pPr>
      <w:r w:rsidRPr="00D86692">
        <w:rPr>
          <w:b/>
          <w:i/>
          <w:color w:val="262626"/>
        </w:rPr>
        <w:t>уметь: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создавать действующие модели роботов на основе конструктора ЛЕГО;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создавать программы на компьютере на основе компьютерной программы </w:t>
      </w:r>
      <w:proofErr w:type="spellStart"/>
      <w:r w:rsidRPr="00851685">
        <w:rPr>
          <w:color w:val="262626"/>
        </w:rPr>
        <w:t>Robolab</w:t>
      </w:r>
      <w:proofErr w:type="spellEnd"/>
      <w:r w:rsidRPr="00851685">
        <w:rPr>
          <w:color w:val="262626"/>
        </w:rPr>
        <w:t xml:space="preserve">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>передавать (загружать) программы в R</w:t>
      </w:r>
      <w:proofErr w:type="gramStart"/>
      <w:r w:rsidRPr="00851685">
        <w:rPr>
          <w:color w:val="262626"/>
        </w:rPr>
        <w:t>С</w:t>
      </w:r>
      <w:proofErr w:type="gramEnd"/>
      <w:r w:rsidRPr="00851685">
        <w:rPr>
          <w:color w:val="262626"/>
        </w:rPr>
        <w:t xml:space="preserve">X;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корректировать программы при необходимости; </w:t>
      </w:r>
    </w:p>
    <w:p w:rsidR="00851685" w:rsidRPr="00851685" w:rsidRDefault="00851685" w:rsidP="00851685">
      <w:pPr>
        <w:pStyle w:val="af4"/>
        <w:numPr>
          <w:ilvl w:val="0"/>
          <w:numId w:val="19"/>
        </w:numPr>
        <w:jc w:val="both"/>
        <w:rPr>
          <w:color w:val="262626"/>
        </w:rPr>
      </w:pPr>
      <w:r w:rsidRPr="00851685">
        <w:rPr>
          <w:color w:val="262626"/>
        </w:rPr>
        <w:t xml:space="preserve">демонстрировать технические возможности роботов. </w:t>
      </w:r>
    </w:p>
    <w:p w:rsidR="00C94547" w:rsidRDefault="00C94547">
      <w:pPr>
        <w:rPr>
          <w:color w:val="262626"/>
        </w:rPr>
      </w:pPr>
      <w:r>
        <w:rPr>
          <w:color w:val="262626"/>
        </w:rPr>
        <w:br w:type="page"/>
      </w:r>
    </w:p>
    <w:p w:rsidR="008536AA" w:rsidRPr="00C94547" w:rsidRDefault="008536AA" w:rsidP="00C94547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C94547">
        <w:rPr>
          <w:rFonts w:ascii="Times New Roman" w:hAnsi="Times New Roman"/>
          <w:caps/>
          <w:sz w:val="28"/>
          <w:szCs w:val="28"/>
        </w:rPr>
        <w:lastRenderedPageBreak/>
        <w:t>Перечень учебно-методических средств обучения</w:t>
      </w:r>
    </w:p>
    <w:p w:rsidR="008536AA" w:rsidRDefault="00C94547" w:rsidP="00C94547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C94547">
        <w:rPr>
          <w:b/>
          <w:spacing w:val="24"/>
        </w:rPr>
        <w:t>Список литературы</w:t>
      </w:r>
    </w:p>
    <w:p w:rsidR="00851685" w:rsidRPr="002109A6" w:rsidRDefault="00851685" w:rsidP="002109A6">
      <w:pPr>
        <w:pStyle w:val="af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2109A6">
        <w:rPr>
          <w:color w:val="262626"/>
        </w:rPr>
        <w:t>Кружок робототехники, [электронный ресурс]//http://</w:t>
      </w:r>
      <w:proofErr w:type="spellStart"/>
      <w:r w:rsidRPr="002109A6">
        <w:rPr>
          <w:color w:val="262626"/>
        </w:rPr>
        <w:t>lego</w:t>
      </w:r>
      <w:proofErr w:type="spellEnd"/>
      <w:r w:rsidRPr="002109A6">
        <w:rPr>
          <w:color w:val="262626"/>
        </w:rPr>
        <w:t>.</w:t>
      </w:r>
      <w:proofErr w:type="spellStart"/>
      <w:r w:rsidRPr="002109A6">
        <w:rPr>
          <w:color w:val="262626"/>
        </w:rPr>
        <w:t>rkc</w:t>
      </w:r>
      <w:proofErr w:type="spellEnd"/>
      <w:r w:rsidRPr="002109A6">
        <w:rPr>
          <w:color w:val="262626"/>
        </w:rPr>
        <w:t>-74.</w:t>
      </w:r>
      <w:proofErr w:type="spellStart"/>
      <w:r w:rsidRPr="002109A6">
        <w:rPr>
          <w:color w:val="262626"/>
        </w:rPr>
        <w:t>ru</w:t>
      </w:r>
      <w:proofErr w:type="spellEnd"/>
      <w:r w:rsidRPr="002109A6">
        <w:rPr>
          <w:color w:val="262626"/>
        </w:rPr>
        <w:t>/index.</w:t>
      </w:r>
      <w:proofErr w:type="spellStart"/>
      <w:r w:rsidRPr="002109A6">
        <w:rPr>
          <w:color w:val="262626"/>
        </w:rPr>
        <w:t>php</w:t>
      </w:r>
      <w:proofErr w:type="spellEnd"/>
      <w:r w:rsidRPr="002109A6">
        <w:rPr>
          <w:color w:val="262626"/>
        </w:rPr>
        <w:t>/-</w:t>
      </w:r>
      <w:proofErr w:type="spellStart"/>
      <w:r w:rsidRPr="002109A6">
        <w:rPr>
          <w:color w:val="262626"/>
        </w:rPr>
        <w:t>lego</w:t>
      </w:r>
      <w:proofErr w:type="spellEnd"/>
      <w:r w:rsidRPr="002109A6">
        <w:rPr>
          <w:color w:val="262626"/>
        </w:rPr>
        <w:t xml:space="preserve">- </w:t>
      </w:r>
    </w:p>
    <w:p w:rsidR="00851685" w:rsidRPr="002109A6" w:rsidRDefault="00851685" w:rsidP="002109A6">
      <w:pPr>
        <w:pStyle w:val="af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2109A6">
        <w:rPr>
          <w:color w:val="262626"/>
        </w:rPr>
        <w:t>В.А. Козлова, Робототехника в образовании [электронный ресурс]//http://</w:t>
      </w:r>
      <w:proofErr w:type="spellStart"/>
      <w:r w:rsidRPr="002109A6">
        <w:rPr>
          <w:color w:val="262626"/>
        </w:rPr>
        <w:t>lego</w:t>
      </w:r>
      <w:proofErr w:type="spellEnd"/>
      <w:r w:rsidRPr="002109A6">
        <w:rPr>
          <w:color w:val="262626"/>
        </w:rPr>
        <w:t>.</w:t>
      </w:r>
      <w:proofErr w:type="spellStart"/>
      <w:r w:rsidRPr="002109A6">
        <w:rPr>
          <w:color w:val="262626"/>
        </w:rPr>
        <w:t>rkc</w:t>
      </w:r>
      <w:proofErr w:type="spellEnd"/>
      <w:r w:rsidRPr="002109A6">
        <w:rPr>
          <w:color w:val="262626"/>
        </w:rPr>
        <w:t>-74.</w:t>
      </w:r>
      <w:proofErr w:type="spellStart"/>
      <w:r w:rsidRPr="002109A6">
        <w:rPr>
          <w:color w:val="262626"/>
        </w:rPr>
        <w:t>ru</w:t>
      </w:r>
      <w:proofErr w:type="spellEnd"/>
      <w:r w:rsidRPr="002109A6">
        <w:rPr>
          <w:color w:val="262626"/>
        </w:rPr>
        <w:t>/index.</w:t>
      </w:r>
      <w:proofErr w:type="spellStart"/>
      <w:r w:rsidRPr="002109A6">
        <w:rPr>
          <w:color w:val="262626"/>
        </w:rPr>
        <w:t>php</w:t>
      </w:r>
      <w:proofErr w:type="spellEnd"/>
      <w:r w:rsidRPr="002109A6">
        <w:rPr>
          <w:color w:val="262626"/>
        </w:rPr>
        <w:t>/2009-04-03-08-35-17, Пермь, 2011 г.</w:t>
      </w:r>
    </w:p>
    <w:p w:rsidR="00851685" w:rsidRPr="002109A6" w:rsidRDefault="00851685" w:rsidP="002109A6">
      <w:pPr>
        <w:pStyle w:val="af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2109A6">
        <w:rPr>
          <w:color w:val="262626"/>
        </w:rPr>
        <w:t xml:space="preserve"> Индустрия развлечений. </w:t>
      </w:r>
      <w:proofErr w:type="spellStart"/>
      <w:r w:rsidRPr="002109A6">
        <w:rPr>
          <w:color w:val="262626"/>
        </w:rPr>
        <w:t>ПервоРобот</w:t>
      </w:r>
      <w:proofErr w:type="spellEnd"/>
      <w:r w:rsidRPr="002109A6">
        <w:rPr>
          <w:color w:val="262626"/>
        </w:rPr>
        <w:t xml:space="preserve">. Книга для учителя и сборник проектов. LEGO </w:t>
      </w:r>
      <w:proofErr w:type="spellStart"/>
      <w:r w:rsidRPr="002109A6">
        <w:rPr>
          <w:color w:val="262626"/>
        </w:rPr>
        <w:t>Group</w:t>
      </w:r>
      <w:proofErr w:type="spellEnd"/>
      <w:r w:rsidRPr="002109A6">
        <w:rPr>
          <w:color w:val="262626"/>
        </w:rPr>
        <w:t xml:space="preserve">, перевод ИНТ, - 87 с., </w:t>
      </w:r>
      <w:proofErr w:type="spellStart"/>
      <w:r w:rsidRPr="002109A6">
        <w:rPr>
          <w:color w:val="262626"/>
        </w:rPr>
        <w:t>илл</w:t>
      </w:r>
      <w:proofErr w:type="spellEnd"/>
      <w:r w:rsidRPr="002109A6">
        <w:rPr>
          <w:color w:val="262626"/>
        </w:rPr>
        <w:t xml:space="preserve">. </w:t>
      </w:r>
    </w:p>
    <w:p w:rsidR="008536AA" w:rsidRPr="00C94547" w:rsidRDefault="008536AA" w:rsidP="00C94547">
      <w:pPr>
        <w:autoSpaceDE w:val="0"/>
        <w:autoSpaceDN w:val="0"/>
        <w:adjustRightInd w:val="0"/>
        <w:ind w:firstLine="720"/>
        <w:jc w:val="both"/>
        <w:rPr>
          <w:b/>
          <w:spacing w:val="24"/>
        </w:rPr>
      </w:pPr>
      <w:r w:rsidRPr="00C94547">
        <w:rPr>
          <w:b/>
          <w:spacing w:val="24"/>
        </w:rPr>
        <w:t>Перечень средств ИКТ, необходимых для реализации программы</w:t>
      </w:r>
    </w:p>
    <w:p w:rsidR="008536AA" w:rsidRPr="00C94547" w:rsidRDefault="008536AA" w:rsidP="00C94547">
      <w:pPr>
        <w:ind w:firstLine="644"/>
        <w:jc w:val="both"/>
        <w:rPr>
          <w:i/>
          <w:color w:val="262626"/>
        </w:rPr>
      </w:pPr>
      <w:r w:rsidRPr="00C94547">
        <w:rPr>
          <w:i/>
          <w:color w:val="262626"/>
        </w:rPr>
        <w:t>Аппаратные средства</w:t>
      </w:r>
    </w:p>
    <w:p w:rsidR="00851685" w:rsidRPr="002109A6" w:rsidRDefault="00851685" w:rsidP="002109A6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2109A6">
        <w:rPr>
          <w:color w:val="262626"/>
        </w:rPr>
        <w:t xml:space="preserve">Наборы </w:t>
      </w:r>
      <w:proofErr w:type="gramStart"/>
      <w:r w:rsidRPr="002109A6">
        <w:rPr>
          <w:color w:val="262626"/>
        </w:rPr>
        <w:t>образовательных</w:t>
      </w:r>
      <w:proofErr w:type="gramEnd"/>
      <w:r w:rsidRPr="002109A6">
        <w:rPr>
          <w:color w:val="262626"/>
        </w:rPr>
        <w:t xml:space="preserve"> </w:t>
      </w:r>
      <w:proofErr w:type="spellStart"/>
      <w:r w:rsidRPr="002109A6">
        <w:rPr>
          <w:color w:val="262626"/>
        </w:rPr>
        <w:t>Лего-конструкторов</w:t>
      </w:r>
      <w:proofErr w:type="spellEnd"/>
      <w:r w:rsidRPr="002109A6">
        <w:rPr>
          <w:color w:val="262626"/>
        </w:rPr>
        <w:t xml:space="preserve">: </w:t>
      </w:r>
    </w:p>
    <w:p w:rsidR="00851685" w:rsidRPr="002109A6" w:rsidRDefault="00851685" w:rsidP="00736C0C">
      <w:pPr>
        <w:pStyle w:val="af4"/>
        <w:numPr>
          <w:ilvl w:val="1"/>
          <w:numId w:val="19"/>
        </w:numPr>
        <w:tabs>
          <w:tab w:val="left" w:pos="426"/>
        </w:tabs>
        <w:ind w:left="567" w:firstLine="0"/>
        <w:jc w:val="both"/>
        <w:rPr>
          <w:color w:val="262626"/>
        </w:rPr>
      </w:pPr>
      <w:r w:rsidRPr="002109A6">
        <w:rPr>
          <w:color w:val="262626"/>
        </w:rPr>
        <w:t xml:space="preserve">Индустрия развлечений. </w:t>
      </w:r>
      <w:proofErr w:type="spellStart"/>
      <w:r w:rsidRPr="002109A6">
        <w:rPr>
          <w:color w:val="262626"/>
        </w:rPr>
        <w:t>ПервоРобот</w:t>
      </w:r>
      <w:proofErr w:type="spellEnd"/>
      <w:r w:rsidRPr="002109A6">
        <w:rPr>
          <w:color w:val="262626"/>
        </w:rPr>
        <w:t xml:space="preserve">. В наборе: 216 </w:t>
      </w:r>
      <w:proofErr w:type="spellStart"/>
      <w:r w:rsidRPr="002109A6">
        <w:rPr>
          <w:color w:val="262626"/>
        </w:rPr>
        <w:t>ЛЕГО-элементов</w:t>
      </w:r>
      <w:proofErr w:type="spellEnd"/>
      <w:r w:rsidRPr="002109A6">
        <w:rPr>
          <w:color w:val="262626"/>
        </w:rPr>
        <w:t xml:space="preserve">, включая RCX-блок и ИК передатчик, датчик освещенности, </w:t>
      </w:r>
      <w:r w:rsidR="002109A6">
        <w:rPr>
          <w:color w:val="262626"/>
        </w:rPr>
        <w:t>касания</w:t>
      </w:r>
      <w:r w:rsidRPr="002109A6">
        <w:rPr>
          <w:color w:val="262626"/>
        </w:rPr>
        <w:t>.</w:t>
      </w:r>
    </w:p>
    <w:p w:rsidR="00851685" w:rsidRPr="002109A6" w:rsidRDefault="00851685" w:rsidP="00736C0C">
      <w:pPr>
        <w:pStyle w:val="af4"/>
        <w:numPr>
          <w:ilvl w:val="1"/>
          <w:numId w:val="19"/>
        </w:numPr>
        <w:tabs>
          <w:tab w:val="left" w:pos="426"/>
        </w:tabs>
        <w:ind w:left="567" w:firstLine="0"/>
        <w:jc w:val="both"/>
        <w:rPr>
          <w:color w:val="262626"/>
        </w:rPr>
      </w:pPr>
      <w:r w:rsidRPr="002109A6">
        <w:rPr>
          <w:color w:val="262626"/>
        </w:rPr>
        <w:t xml:space="preserve">Автоматизированные устройства. </w:t>
      </w:r>
      <w:proofErr w:type="spellStart"/>
      <w:r w:rsidRPr="002109A6">
        <w:rPr>
          <w:color w:val="262626"/>
        </w:rPr>
        <w:t>ПервоРобот</w:t>
      </w:r>
      <w:proofErr w:type="spellEnd"/>
      <w:r w:rsidRPr="002109A6">
        <w:rPr>
          <w:color w:val="262626"/>
        </w:rPr>
        <w:t xml:space="preserve">. В наборе: 828 </w:t>
      </w:r>
      <w:proofErr w:type="spellStart"/>
      <w:r w:rsidRPr="002109A6">
        <w:rPr>
          <w:color w:val="262626"/>
        </w:rPr>
        <w:t>ЛЕГО-элементов</w:t>
      </w:r>
      <w:proofErr w:type="spellEnd"/>
      <w:r w:rsidRPr="002109A6">
        <w:rPr>
          <w:color w:val="262626"/>
        </w:rPr>
        <w:t xml:space="preserve">, включая </w:t>
      </w:r>
      <w:proofErr w:type="spellStart"/>
      <w:r w:rsidRPr="002109A6">
        <w:rPr>
          <w:color w:val="262626"/>
        </w:rPr>
        <w:t>Лего-компьютер</w:t>
      </w:r>
      <w:proofErr w:type="spellEnd"/>
      <w:r w:rsidRPr="002109A6">
        <w:rPr>
          <w:color w:val="262626"/>
        </w:rPr>
        <w:t xml:space="preserve"> RCX, инфракрасный передатчик, датчик освещенности, датчик</w:t>
      </w:r>
      <w:r w:rsidR="002109A6">
        <w:rPr>
          <w:color w:val="262626"/>
        </w:rPr>
        <w:t xml:space="preserve"> касания</w:t>
      </w:r>
      <w:r w:rsidRPr="002109A6">
        <w:rPr>
          <w:color w:val="262626"/>
        </w:rPr>
        <w:t>.</w:t>
      </w:r>
    </w:p>
    <w:p w:rsidR="008536AA" w:rsidRPr="00C94547" w:rsidRDefault="008536AA" w:rsidP="00C94547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Компьютер</w:t>
      </w:r>
    </w:p>
    <w:p w:rsidR="008536AA" w:rsidRPr="00C94547" w:rsidRDefault="008536AA" w:rsidP="00C94547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Проектор</w:t>
      </w:r>
    </w:p>
    <w:p w:rsidR="008536AA" w:rsidRPr="00C94547" w:rsidRDefault="008536AA" w:rsidP="00C94547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C94547">
        <w:rPr>
          <w:color w:val="262626"/>
        </w:rPr>
        <w:t>Принтер</w:t>
      </w:r>
    </w:p>
    <w:p w:rsidR="008536AA" w:rsidRPr="00C94547" w:rsidRDefault="008536AA" w:rsidP="00C94547">
      <w:pPr>
        <w:ind w:firstLine="644"/>
        <w:jc w:val="both"/>
        <w:rPr>
          <w:i/>
          <w:color w:val="262626"/>
        </w:rPr>
      </w:pPr>
      <w:r w:rsidRPr="00C94547">
        <w:rPr>
          <w:i/>
          <w:color w:val="262626"/>
        </w:rPr>
        <w:t>Программные средства</w:t>
      </w:r>
    </w:p>
    <w:p w:rsidR="008536AA" w:rsidRDefault="002109A6" w:rsidP="00C94547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262626"/>
        </w:rPr>
      </w:pPr>
      <w:r>
        <w:rPr>
          <w:color w:val="262626"/>
        </w:rPr>
        <w:t>Операционная система</w:t>
      </w:r>
    </w:p>
    <w:p w:rsidR="002109A6" w:rsidRPr="002109A6" w:rsidRDefault="002109A6" w:rsidP="002109A6">
      <w:pPr>
        <w:pStyle w:val="af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262626"/>
        </w:rPr>
      </w:pPr>
      <w:r w:rsidRPr="002109A6">
        <w:rPr>
          <w:color w:val="262626"/>
        </w:rPr>
        <w:t>Программное обеспечение «</w:t>
      </w:r>
      <w:proofErr w:type="spellStart"/>
      <w:r w:rsidRPr="002109A6">
        <w:rPr>
          <w:color w:val="262626"/>
        </w:rPr>
        <w:t>ПервоРобот</w:t>
      </w:r>
      <w:proofErr w:type="spellEnd"/>
      <w:r w:rsidRPr="002109A6">
        <w:rPr>
          <w:color w:val="262626"/>
        </w:rPr>
        <w:t>»</w:t>
      </w:r>
    </w:p>
    <w:p w:rsidR="003C56F9" w:rsidRDefault="003C56F9" w:rsidP="00622616">
      <w:pPr>
        <w:rPr>
          <w:b/>
          <w:bCs/>
          <w:iCs/>
          <w:sz w:val="28"/>
          <w:szCs w:val="28"/>
        </w:rPr>
      </w:pPr>
    </w:p>
    <w:p w:rsidR="008536AA" w:rsidRDefault="008536AA" w:rsidP="00622616">
      <w:pPr>
        <w:rPr>
          <w:b/>
          <w:bCs/>
          <w:iCs/>
          <w:sz w:val="28"/>
          <w:szCs w:val="28"/>
        </w:rPr>
        <w:sectPr w:rsidR="008536AA" w:rsidSect="00811206">
          <w:footerReference w:type="even" r:id="rId7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622616" w:rsidRPr="00C94547" w:rsidRDefault="00622616" w:rsidP="00C94547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C94547">
        <w:rPr>
          <w:rFonts w:ascii="Times New Roman" w:hAnsi="Times New Roman"/>
          <w:caps/>
          <w:sz w:val="28"/>
          <w:szCs w:val="28"/>
        </w:rPr>
        <w:lastRenderedPageBreak/>
        <w:t>Календарно-тематический план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60"/>
        <w:gridCol w:w="8428"/>
        <w:gridCol w:w="992"/>
        <w:gridCol w:w="1418"/>
      </w:tblGrid>
      <w:tr w:rsidR="002109A6" w:rsidTr="002109A6">
        <w:tc>
          <w:tcPr>
            <w:tcW w:w="828" w:type="dxa"/>
            <w:vAlign w:val="center"/>
          </w:tcPr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  <w:r w:rsidRPr="002109A6">
              <w:rPr>
                <w:b/>
                <w:i/>
              </w:rPr>
              <w:t>№</w:t>
            </w:r>
          </w:p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</w:p>
        </w:tc>
        <w:tc>
          <w:tcPr>
            <w:tcW w:w="3360" w:type="dxa"/>
            <w:vAlign w:val="center"/>
          </w:tcPr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  <w:r w:rsidRPr="002109A6">
              <w:rPr>
                <w:b/>
                <w:i/>
              </w:rPr>
              <w:t>Тема занятия</w:t>
            </w:r>
          </w:p>
        </w:tc>
        <w:tc>
          <w:tcPr>
            <w:tcW w:w="8428" w:type="dxa"/>
            <w:vAlign w:val="center"/>
          </w:tcPr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  <w:r w:rsidRPr="002109A6">
              <w:rPr>
                <w:b/>
                <w:i/>
              </w:rPr>
              <w:t>Элементы содержания</w:t>
            </w:r>
          </w:p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  <w:r w:rsidRPr="002109A6">
              <w:rPr>
                <w:b/>
                <w:i/>
              </w:rPr>
              <w:t>Количество часов</w:t>
            </w:r>
          </w:p>
        </w:tc>
        <w:tc>
          <w:tcPr>
            <w:tcW w:w="1418" w:type="dxa"/>
            <w:vAlign w:val="center"/>
          </w:tcPr>
          <w:p w:rsidR="002109A6" w:rsidRPr="002109A6" w:rsidRDefault="002109A6" w:rsidP="002109A6">
            <w:pPr>
              <w:jc w:val="center"/>
              <w:rPr>
                <w:b/>
                <w:i/>
              </w:rPr>
            </w:pPr>
            <w:r w:rsidRPr="002109A6">
              <w:rPr>
                <w:b/>
                <w:i/>
              </w:rPr>
              <w:t>Дата проведения</w:t>
            </w:r>
            <w:r w:rsidRPr="002109A6">
              <w:rPr>
                <w:b/>
                <w:i/>
              </w:rPr>
              <w:t xml:space="preserve"> занятия</w:t>
            </w: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</w:t>
            </w:r>
          </w:p>
        </w:tc>
        <w:tc>
          <w:tcPr>
            <w:tcW w:w="3360" w:type="dxa"/>
          </w:tcPr>
          <w:p w:rsidR="002109A6" w:rsidRPr="002109A6" w:rsidRDefault="002109A6" w:rsidP="00E265B4">
            <w:r>
              <w:t>Инструктаж по технике безопасности при работе с роботами</w:t>
            </w:r>
          </w:p>
        </w:tc>
        <w:tc>
          <w:tcPr>
            <w:tcW w:w="8428" w:type="dxa"/>
          </w:tcPr>
          <w:p w:rsidR="002109A6" w:rsidRPr="002109A6" w:rsidRDefault="002109A6" w:rsidP="002109A6">
            <w:r>
              <w:t>1.Инструктаж по ТБ</w:t>
            </w:r>
          </w:p>
        </w:tc>
        <w:tc>
          <w:tcPr>
            <w:tcW w:w="992" w:type="dxa"/>
          </w:tcPr>
          <w:p w:rsidR="002109A6" w:rsidRPr="002109A6" w:rsidRDefault="002109A6" w:rsidP="00E265B4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jc w:val="center"/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Знакомство с творческой средой «ROBOLAB».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Три составляющие части среды конструктор «ROBOLAB», язык программирования </w:t>
            </w:r>
            <w:proofErr w:type="spellStart"/>
            <w:r w:rsidRPr="002109A6">
              <w:t>Lab</w:t>
            </w:r>
            <w:proofErr w:type="spellEnd"/>
            <w:r w:rsidRPr="002109A6">
              <w:t xml:space="preserve"> </w:t>
            </w:r>
            <w:proofErr w:type="spellStart"/>
            <w:r w:rsidRPr="002109A6">
              <w:t>View</w:t>
            </w:r>
            <w:proofErr w:type="spellEnd"/>
            <w:r w:rsidRPr="002109A6">
              <w:t xml:space="preserve">, микрокомпьютер </w:t>
            </w:r>
            <w:proofErr w:type="gramStart"/>
            <w:r w:rsidRPr="002109A6">
              <w:t>R</w:t>
            </w:r>
            <w:proofErr w:type="gramEnd"/>
            <w:r w:rsidRPr="002109A6">
              <w:t xml:space="preserve">СХ. </w:t>
            </w:r>
          </w:p>
          <w:p w:rsidR="002109A6" w:rsidRPr="002109A6" w:rsidRDefault="002109A6" w:rsidP="002109A6">
            <w:r w:rsidRPr="002109A6">
              <w:t xml:space="preserve">2. Демонстрация моделей и возможностей среды </w:t>
            </w:r>
            <w:proofErr w:type="spellStart"/>
            <w:r w:rsidRPr="002109A6">
              <w:t>RoboLab</w:t>
            </w:r>
            <w:proofErr w:type="spellEnd"/>
            <w:r w:rsidRPr="002109A6">
              <w:t>. 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2109A6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3</w:t>
            </w:r>
          </w:p>
        </w:tc>
        <w:tc>
          <w:tcPr>
            <w:tcW w:w="3360" w:type="dxa"/>
          </w:tcPr>
          <w:p w:rsidR="002109A6" w:rsidRPr="002109A6" w:rsidRDefault="002109A6" w:rsidP="002109A6">
            <w:r w:rsidRPr="002109A6">
              <w:t xml:space="preserve">Знакомство с конструктором </w:t>
            </w:r>
            <w:proofErr w:type="spellStart"/>
            <w:r w:rsidRPr="002109A6">
              <w:t>Lego</w:t>
            </w:r>
            <w:proofErr w:type="spellEnd"/>
            <w:r w:rsidRPr="002109A6">
              <w:t>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Правила работы с конструктором </w:t>
            </w:r>
            <w:proofErr w:type="spellStart"/>
            <w:r w:rsidRPr="002109A6">
              <w:t>Lego</w:t>
            </w:r>
            <w:proofErr w:type="spellEnd"/>
            <w:r w:rsidRPr="002109A6">
              <w:t xml:space="preserve">. </w:t>
            </w:r>
          </w:p>
          <w:p w:rsidR="002109A6" w:rsidRPr="002109A6" w:rsidRDefault="002109A6" w:rsidP="002109A6">
            <w:r w:rsidRPr="002109A6">
              <w:t xml:space="preserve">2. Основные детали конструктора </w:t>
            </w:r>
            <w:proofErr w:type="spellStart"/>
            <w:r w:rsidRPr="002109A6">
              <w:t>Lego</w:t>
            </w:r>
            <w:proofErr w:type="spellEnd"/>
            <w:r w:rsidRPr="002109A6">
              <w:t xml:space="preserve">. Спецификация конструктора. </w:t>
            </w:r>
          </w:p>
          <w:p w:rsidR="002109A6" w:rsidRPr="002109A6" w:rsidRDefault="002109A6" w:rsidP="002109A6">
            <w:r w:rsidRPr="002109A6">
              <w:t>3. Сбор непрограммируемой модели.</w:t>
            </w:r>
          </w:p>
        </w:tc>
        <w:tc>
          <w:tcPr>
            <w:tcW w:w="992" w:type="dxa"/>
          </w:tcPr>
          <w:p w:rsidR="002109A6" w:rsidRPr="002109A6" w:rsidRDefault="002109A6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4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 xml:space="preserve">Язык программирования </w:t>
            </w:r>
            <w:proofErr w:type="spellStart"/>
            <w:r w:rsidRPr="002109A6">
              <w:t>Lab</w:t>
            </w:r>
            <w:proofErr w:type="spellEnd"/>
            <w:r w:rsidRPr="002109A6">
              <w:t xml:space="preserve"> </w:t>
            </w:r>
            <w:proofErr w:type="spellStart"/>
            <w:r w:rsidRPr="002109A6">
              <w:t>View</w:t>
            </w:r>
            <w:proofErr w:type="spellEnd"/>
            <w:r w:rsidRPr="002109A6">
              <w:t>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История создания языка </w:t>
            </w:r>
            <w:proofErr w:type="spellStart"/>
            <w:r w:rsidRPr="002109A6">
              <w:t>Lab</w:t>
            </w:r>
            <w:proofErr w:type="spellEnd"/>
            <w:r w:rsidRPr="002109A6">
              <w:t xml:space="preserve"> </w:t>
            </w:r>
            <w:proofErr w:type="spellStart"/>
            <w:r w:rsidRPr="002109A6">
              <w:t>View</w:t>
            </w:r>
            <w:proofErr w:type="spellEnd"/>
            <w:r w:rsidRPr="002109A6">
              <w:t xml:space="preserve">. </w:t>
            </w:r>
          </w:p>
          <w:p w:rsidR="002109A6" w:rsidRPr="002109A6" w:rsidRDefault="002109A6" w:rsidP="002109A6">
            <w:r w:rsidRPr="002109A6">
              <w:t xml:space="preserve">2. Визуальные языки программирования </w:t>
            </w:r>
          </w:p>
          <w:p w:rsidR="002109A6" w:rsidRPr="002109A6" w:rsidRDefault="002109A6" w:rsidP="002109A6">
            <w:r w:rsidRPr="002109A6">
              <w:t xml:space="preserve">3. Разделы программы, уровни сложности. </w:t>
            </w:r>
          </w:p>
        </w:tc>
        <w:tc>
          <w:tcPr>
            <w:tcW w:w="992" w:type="dxa"/>
          </w:tcPr>
          <w:p w:rsidR="002109A6" w:rsidRPr="002109A6" w:rsidRDefault="002109A6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5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Раздел Конструирование, уровень 1.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Запусти мотор вперед;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Включи лампочку;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Жди. </w:t>
            </w:r>
          </w:p>
          <w:p w:rsidR="002109A6" w:rsidRPr="002109A6" w:rsidRDefault="002109A6" w:rsidP="002109A6">
            <w:r w:rsidRPr="002109A6">
              <w:t xml:space="preserve">2. Знакомство с RCX. Кнопки управления. </w:t>
            </w:r>
          </w:p>
          <w:p w:rsidR="002109A6" w:rsidRPr="002109A6" w:rsidRDefault="002109A6" w:rsidP="002109A6">
            <w:r w:rsidRPr="002109A6">
              <w:t xml:space="preserve">3. Инфракрасный передатчик. </w:t>
            </w:r>
          </w:p>
          <w:p w:rsidR="002109A6" w:rsidRPr="002109A6" w:rsidRDefault="002109A6" w:rsidP="002109A6">
            <w:r w:rsidRPr="002109A6">
              <w:t xml:space="preserve">4. Передача программы. Запуск программы. </w:t>
            </w:r>
          </w:p>
          <w:p w:rsidR="002109A6" w:rsidRPr="002109A6" w:rsidRDefault="002109A6" w:rsidP="002109A6">
            <w:r w:rsidRPr="002109A6">
              <w:t>5. Отработка составления простейшей программы по шаблону, передачи и запуска программы. 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2109A6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6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Раздел Конструирование, уровень 2.</w:t>
            </w:r>
          </w:p>
          <w:p w:rsidR="002109A6" w:rsidRPr="002109A6" w:rsidRDefault="002109A6" w:rsidP="006E6FEB"/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Запусти мотор назад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Стоп </w:t>
            </w:r>
          </w:p>
          <w:p w:rsidR="002109A6" w:rsidRPr="002109A6" w:rsidRDefault="002109A6" w:rsidP="002109A6">
            <w:r w:rsidRPr="002109A6">
              <w:t xml:space="preserve">2. Составление программы по шаблону. </w:t>
            </w:r>
          </w:p>
          <w:p w:rsidR="002109A6" w:rsidRPr="002109A6" w:rsidRDefault="002109A6" w:rsidP="002109A6">
            <w:r w:rsidRPr="002109A6">
              <w:t xml:space="preserve">3. Сборка модели с использованием мотора. Составление программы, передача, демонстрация. </w:t>
            </w:r>
          </w:p>
          <w:p w:rsidR="002109A6" w:rsidRPr="002109A6" w:rsidRDefault="002109A6" w:rsidP="002109A6">
            <w:r w:rsidRPr="002109A6">
              <w:t xml:space="preserve">4. Сборка модели с использование лампочки. Составление программы, передача, демонстрация. </w:t>
            </w:r>
          </w:p>
          <w:p w:rsidR="002109A6" w:rsidRPr="002109A6" w:rsidRDefault="002109A6" w:rsidP="002109A6">
            <w:r w:rsidRPr="002109A6">
              <w:t xml:space="preserve">5. Сборка модели с мотором и лампочкой. Составление программы, передача, </w:t>
            </w:r>
            <w:r w:rsidRPr="002109A6">
              <w:lastRenderedPageBreak/>
              <w:t>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lastRenderedPageBreak/>
              <w:t>7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Раздел Конструирование, уровень 3.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Параметры мотора и лампочки. Изучение влияния параметров на работу модели. </w:t>
            </w:r>
          </w:p>
          <w:p w:rsidR="002109A6" w:rsidRPr="002109A6" w:rsidRDefault="002109A6" w:rsidP="002109A6">
            <w:r w:rsidRPr="002109A6">
              <w:t xml:space="preserve">2. Линейная и циклическая программа. </w:t>
            </w:r>
          </w:p>
          <w:p w:rsidR="002109A6" w:rsidRPr="002109A6" w:rsidRDefault="002109A6" w:rsidP="002109A6">
            <w:r w:rsidRPr="002109A6">
              <w:t>3. Сборка модели с несколькими моторами и лампочками. Составление программы с использованием параметров, зацикливание программы. Передача и 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8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Знакомство с датчиками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Структура и ход программы. Условие, условный переход. </w:t>
            </w:r>
          </w:p>
          <w:p w:rsidR="002109A6" w:rsidRPr="002109A6" w:rsidRDefault="002109A6" w:rsidP="002109A6">
            <w:r w:rsidRPr="002109A6">
              <w:t xml:space="preserve">2. Датчики и их параметры: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Датчик касания;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Датчик освещенности. </w:t>
            </w:r>
          </w:p>
          <w:p w:rsidR="002109A6" w:rsidRPr="002109A6" w:rsidRDefault="002109A6" w:rsidP="002109A6">
            <w:r w:rsidRPr="002109A6">
              <w:t>3. Модель «Выключатель света». Сборка модели. Составление программы с использованием датчика касания, передача, 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9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Датчик касания.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 нажато;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 отжато.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Количество нажатий. </w:t>
            </w:r>
          </w:p>
          <w:p w:rsidR="002109A6" w:rsidRPr="002109A6" w:rsidRDefault="002109A6" w:rsidP="002109A6">
            <w:r w:rsidRPr="002109A6">
              <w:t>2. Сборка модели с использованием мотора, лампочки, датчика касания. Составление программы, передача, 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10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 xml:space="preserve">Датчик освещенности. </w:t>
            </w:r>
          </w:p>
          <w:p w:rsidR="002109A6" w:rsidRPr="002109A6" w:rsidRDefault="002109A6" w:rsidP="006E6FEB"/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Датчик освещенности. Влияние предметов разного цвета на показания датчика освещенности. </w:t>
            </w:r>
          </w:p>
          <w:p w:rsidR="002109A6" w:rsidRPr="002109A6" w:rsidRDefault="002109A6" w:rsidP="002109A6">
            <w:r w:rsidRPr="002109A6">
              <w:t xml:space="preserve">2.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 темнее;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 светлее. </w:t>
            </w:r>
          </w:p>
          <w:p w:rsidR="002109A6" w:rsidRPr="002109A6" w:rsidRDefault="002109A6" w:rsidP="002109A6">
            <w:r w:rsidRPr="002109A6">
              <w:t>3. Модель «Уличное освещение». Сборка модели. Составление программы с использованием датчика освещенности, передача, демонстрация. 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11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Датчик освещенности.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 темноты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 света </w:t>
            </w:r>
          </w:p>
          <w:p w:rsidR="002109A6" w:rsidRPr="002109A6" w:rsidRDefault="002109A6" w:rsidP="002109A6">
            <w:r w:rsidRPr="002109A6">
              <w:t>2. Сборка модели с использованием датчика освещенности. Составление программы, передача, 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12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 xml:space="preserve">Повторение </w:t>
            </w:r>
            <w:proofErr w:type="gramStart"/>
            <w:r w:rsidRPr="002109A6">
              <w:t>пройденного</w:t>
            </w:r>
            <w:proofErr w:type="gramEnd"/>
            <w:r w:rsidRPr="002109A6">
              <w:t>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Повторение изученных команд. </w:t>
            </w:r>
          </w:p>
          <w:p w:rsidR="002109A6" w:rsidRPr="002109A6" w:rsidRDefault="002109A6" w:rsidP="002109A6">
            <w:r w:rsidRPr="002109A6">
              <w:t xml:space="preserve">2. Разработка и сбор собственных моделей. </w:t>
            </w:r>
          </w:p>
          <w:p w:rsidR="002109A6" w:rsidRPr="002109A6" w:rsidRDefault="002109A6" w:rsidP="002109A6">
            <w:r w:rsidRPr="002109A6">
              <w:t>3. Конкурс «Кто быстрее?» (модель машины).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13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Раздел управление.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разделом Управление, уровень  Демонстрация возможностей. </w:t>
            </w:r>
          </w:p>
          <w:p w:rsidR="002109A6" w:rsidRPr="002109A6" w:rsidRDefault="002109A6" w:rsidP="002109A6">
            <w:r w:rsidRPr="002109A6">
              <w:lastRenderedPageBreak/>
              <w:t xml:space="preserve">2. Знакомство с разделом Управление, уровень  Демонстрация возможностей. </w:t>
            </w:r>
          </w:p>
          <w:p w:rsidR="002109A6" w:rsidRPr="002109A6" w:rsidRDefault="002109A6" w:rsidP="002109A6">
            <w:r w:rsidRPr="002109A6">
              <w:t xml:space="preserve">3. Знакомство с разделом управление уровень  Демонстрация возможностей. </w:t>
            </w:r>
          </w:p>
          <w:p w:rsidR="002109A6" w:rsidRPr="002109A6" w:rsidRDefault="002109A6" w:rsidP="002109A6">
            <w:r w:rsidRPr="002109A6">
              <w:t xml:space="preserve">4. Структура интерфейса. Меню, Панели инструментов, окна. 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lastRenderedPageBreak/>
              <w:t>14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 xml:space="preserve">Команды визуального языка программирования </w:t>
            </w:r>
            <w:proofErr w:type="spellStart"/>
            <w:r w:rsidRPr="002109A6">
              <w:t>Lab</w:t>
            </w:r>
            <w:proofErr w:type="spellEnd"/>
            <w:r w:rsidRPr="002109A6">
              <w:t xml:space="preserve"> </w:t>
            </w:r>
            <w:proofErr w:type="spellStart"/>
            <w:r w:rsidRPr="002109A6">
              <w:t>View</w:t>
            </w:r>
            <w:proofErr w:type="spellEnd"/>
            <w:r w:rsidRPr="002109A6">
              <w:t>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Изображение команд в программе и на схеме. </w:t>
            </w:r>
          </w:p>
          <w:p w:rsidR="002109A6" w:rsidRPr="002109A6" w:rsidRDefault="002109A6" w:rsidP="002109A6">
            <w:r w:rsidRPr="002109A6">
              <w:t xml:space="preserve">2. Команды визуального языка программирования </w:t>
            </w:r>
            <w:proofErr w:type="spellStart"/>
            <w:r w:rsidRPr="002109A6">
              <w:t>Lab</w:t>
            </w:r>
            <w:proofErr w:type="spellEnd"/>
            <w:r w:rsidRPr="002109A6">
              <w:t xml:space="preserve"> </w:t>
            </w:r>
            <w:proofErr w:type="spellStart"/>
            <w:r w:rsidRPr="002109A6">
              <w:t>View</w:t>
            </w:r>
            <w:proofErr w:type="spellEnd"/>
            <w:r w:rsidRPr="002109A6">
              <w:t xml:space="preserve">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Запусти мотор вперед;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Запусти мотор назад;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Регулирование уровня мощности мотора;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Поменять направление вращения моторов;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Включи лампочку;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Регулирование уровня мощности лампочки.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Остановить действие. </w:t>
            </w:r>
          </w:p>
          <w:p w:rsidR="002109A6" w:rsidRPr="002109A6" w:rsidRDefault="002109A6" w:rsidP="002109A6">
            <w:r w:rsidRPr="002109A6">
              <w:t>3. Работа с пиктограммами, соединение команд.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15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 xml:space="preserve">Команды визуального языка программирования </w:t>
            </w:r>
            <w:proofErr w:type="spellStart"/>
            <w:r w:rsidRPr="002109A6">
              <w:t>Lab</w:t>
            </w:r>
            <w:proofErr w:type="spellEnd"/>
            <w:r w:rsidRPr="002109A6">
              <w:t xml:space="preserve"> </w:t>
            </w:r>
            <w:proofErr w:type="spellStart"/>
            <w:r w:rsidRPr="002109A6">
              <w:t>View</w:t>
            </w:r>
            <w:proofErr w:type="spellEnd"/>
            <w:r w:rsidRPr="002109A6">
              <w:t>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Работа с датчиками: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Датчик касания нажат;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Датчик касания отжат;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Жди, когда станет светлее;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Жди, когда станет темнее. </w:t>
            </w:r>
          </w:p>
          <w:p w:rsidR="002109A6" w:rsidRPr="002109A6" w:rsidRDefault="002109A6" w:rsidP="002109A6">
            <w:r w:rsidRPr="002109A6">
              <w:t xml:space="preserve">2. Знакомство с командами: </w:t>
            </w:r>
          </w:p>
          <w:p w:rsidR="002109A6" w:rsidRPr="002109A6" w:rsidRDefault="002109A6" w:rsidP="002109A6">
            <w:r w:rsidRPr="002109A6">
              <w:t xml:space="preserve">3. Проиграть звук; </w:t>
            </w:r>
          </w:p>
          <w:p w:rsidR="002109A6" w:rsidRPr="002109A6" w:rsidRDefault="002109A6" w:rsidP="002109A6">
            <w:r w:rsidRPr="002109A6">
              <w:t xml:space="preserve">4. Параметры звука; </w:t>
            </w:r>
          </w:p>
          <w:p w:rsidR="002109A6" w:rsidRPr="002109A6" w:rsidRDefault="002109A6" w:rsidP="002109A6">
            <w:r w:rsidRPr="002109A6">
              <w:t xml:space="preserve">5. Добавление звуковых эффектов в программу. </w:t>
            </w:r>
          </w:p>
          <w:p w:rsidR="002109A6" w:rsidRPr="002109A6" w:rsidRDefault="002109A6" w:rsidP="002109A6">
            <w:r w:rsidRPr="002109A6">
              <w:t>6. Сборка модели. Составление программы, передача, демонстрация. 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16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Изучение Окна инструментов.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Знакомства с инструментами.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Изменение фона рабочего поля.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Инструмент «Выделение».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Инструмент «Перемещение». </w:t>
            </w:r>
          </w:p>
          <w:p w:rsidR="002109A6" w:rsidRPr="002109A6" w:rsidRDefault="002109A6" w:rsidP="002109A6">
            <w:r w:rsidRPr="002109A6">
              <w:t xml:space="preserve">2. Инструмент «Текст» </w:t>
            </w:r>
          </w:p>
          <w:p w:rsidR="002109A6" w:rsidRPr="002109A6" w:rsidRDefault="002109A6" w:rsidP="002109A6">
            <w:r w:rsidRPr="002109A6">
              <w:t xml:space="preserve">      • Добавление описания к программе.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17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Организация бесконечного цикла.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Метка;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Прыжок. </w:t>
            </w:r>
          </w:p>
          <w:p w:rsidR="002109A6" w:rsidRPr="002109A6" w:rsidRDefault="002109A6" w:rsidP="002109A6">
            <w:r w:rsidRPr="002109A6">
              <w:t xml:space="preserve">2. Реализация бесконечного цикла. </w:t>
            </w:r>
          </w:p>
          <w:p w:rsidR="002109A6" w:rsidRPr="002109A6" w:rsidRDefault="002109A6" w:rsidP="002109A6">
            <w:r w:rsidRPr="002109A6">
              <w:t xml:space="preserve">3. Модель «Елочная гирлянда». </w:t>
            </w:r>
          </w:p>
          <w:p w:rsidR="002109A6" w:rsidRPr="002109A6" w:rsidRDefault="002109A6" w:rsidP="002109A6">
            <w:r w:rsidRPr="002109A6">
              <w:t xml:space="preserve">4. Использование нескольких меток в программе. 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lastRenderedPageBreak/>
              <w:t>18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Конечный цикл.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Знакомство с командами: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Повтори. </w:t>
            </w:r>
          </w:p>
          <w:p w:rsidR="002109A6" w:rsidRPr="002109A6" w:rsidRDefault="002109A6" w:rsidP="002109A6">
            <w:r w:rsidRPr="002109A6">
              <w:t xml:space="preserve">2. Параметры команды. </w:t>
            </w:r>
          </w:p>
          <w:p w:rsidR="002109A6" w:rsidRPr="002109A6" w:rsidRDefault="002109A6" w:rsidP="002109A6">
            <w:r w:rsidRPr="002109A6">
              <w:t xml:space="preserve">3. Программа, реализующая конечный и бесконечный цикл для модели «Ёлочная гирлянда». </w:t>
            </w:r>
          </w:p>
          <w:p w:rsidR="002109A6" w:rsidRPr="002109A6" w:rsidRDefault="002109A6" w:rsidP="002109A6">
            <w:r w:rsidRPr="002109A6">
              <w:t>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19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Программы с циклами и датчиками (модель светофора).</w:t>
            </w:r>
          </w:p>
          <w:p w:rsidR="002109A6" w:rsidRPr="002109A6" w:rsidRDefault="002109A6" w:rsidP="006E6FEB"/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Сборка модели светофора. </w:t>
            </w:r>
          </w:p>
          <w:p w:rsidR="002109A6" w:rsidRPr="002109A6" w:rsidRDefault="002109A6" w:rsidP="002109A6">
            <w:r w:rsidRPr="002109A6">
              <w:t xml:space="preserve">2. Программы, управляющие работой светофора в разных ситуациях: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>• Светофор работает в автоматическом режиме: «</w:t>
            </w:r>
            <w:proofErr w:type="spellStart"/>
            <w:r w:rsidRPr="002109A6">
              <w:t>зеленый-желтый-красный-желтый-зеленый</w:t>
            </w:r>
            <w:proofErr w:type="spellEnd"/>
            <w:r w:rsidRPr="002109A6">
              <w:t xml:space="preserve">...»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Светофор стоит возле перехода там, где не очень много машин. Мигает желтый свет. </w:t>
            </w:r>
          </w:p>
          <w:p w:rsidR="002109A6" w:rsidRPr="002109A6" w:rsidRDefault="002109A6" w:rsidP="002109A6">
            <w:proofErr w:type="gramStart"/>
            <w:r w:rsidRPr="002109A6">
              <w:t xml:space="preserve">3.Сборка модели подвесного светофора без карточки (только по внешнему </w:t>
            </w:r>
            <w:proofErr w:type="gramEnd"/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виду). </w:t>
            </w:r>
          </w:p>
          <w:p w:rsidR="002109A6" w:rsidRPr="002109A6" w:rsidRDefault="002109A6" w:rsidP="002109A6">
            <w:r w:rsidRPr="002109A6">
              <w:t>4.Составление программы, передача, 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20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Программы с циклами и датчиками (модель шлагбаума).</w:t>
            </w:r>
          </w:p>
          <w:p w:rsidR="002109A6" w:rsidRPr="002109A6" w:rsidRDefault="002109A6" w:rsidP="006E6FEB"/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Исследование зависимости угла, на который поднимается шлагбаум, от уровня мощности мотора и времени его работы.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Построение графика. </w:t>
            </w:r>
          </w:p>
          <w:p w:rsidR="002109A6" w:rsidRPr="002109A6" w:rsidRDefault="002109A6" w:rsidP="002109A6">
            <w:r w:rsidRPr="002109A6">
              <w:t xml:space="preserve">2. Написание программы, управляющей работой шлагбаума в условии максимального уровня мощности мотора. 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21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Программы с циклами и датчиками (модель шлагбаума).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Написание программ, управляющих работой шлагбаума в разных ситуациях. </w:t>
            </w:r>
          </w:p>
          <w:p w:rsidR="002109A6" w:rsidRPr="002109A6" w:rsidRDefault="002109A6" w:rsidP="002109A6">
            <w:r w:rsidRPr="002109A6">
              <w:t>2. Отладка написанных программ. Испытание моделей.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22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Программы с циклами и датчиками (модель уличного фонаря).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Написание программы, управляющей работой уличного фонаря. </w:t>
            </w:r>
          </w:p>
          <w:p w:rsidR="002109A6" w:rsidRPr="002109A6" w:rsidRDefault="002109A6" w:rsidP="002109A6">
            <w:r w:rsidRPr="002109A6">
              <w:t xml:space="preserve">2. Отладка программы. Испытание модели.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>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23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Программы с циклами и датчиками (модель уличного фонаря).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Исследование показаний датчика освещенности, построение графика. </w:t>
            </w:r>
          </w:p>
          <w:p w:rsidR="002109A6" w:rsidRPr="002109A6" w:rsidRDefault="002109A6" w:rsidP="002109A6">
            <w:r w:rsidRPr="002109A6">
              <w:t xml:space="preserve">2. Исследование показаний датчика освещенности, при отражении света от полосок бумаги разного цвета. Построение таблицы. 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24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Ветвление по датчику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Ветвление по датчику касания. </w:t>
            </w:r>
          </w:p>
          <w:p w:rsidR="002109A6" w:rsidRPr="002109A6" w:rsidRDefault="002109A6" w:rsidP="002109A6">
            <w:r w:rsidRPr="002109A6">
              <w:t xml:space="preserve">2. Сборка модели «Пост ГАИ»: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Сборка модели машинки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Сборка модели шлагбаума </w:t>
            </w:r>
          </w:p>
          <w:p w:rsidR="002109A6" w:rsidRPr="002109A6" w:rsidRDefault="002109A6" w:rsidP="002109A6">
            <w:r w:rsidRPr="002109A6">
              <w:t>3.Составление программы, передача, демонстрация.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25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 xml:space="preserve">Ветвление по датчику 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Ветвление по датчику освещенности. </w:t>
            </w:r>
          </w:p>
          <w:p w:rsidR="002109A6" w:rsidRPr="002109A6" w:rsidRDefault="002109A6" w:rsidP="002109A6">
            <w:r w:rsidRPr="002109A6">
              <w:t xml:space="preserve">2. Сборка модели «Пост ГАИ»: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lastRenderedPageBreak/>
              <w:t xml:space="preserve">• Сборка модели машинки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Сборка модели шлагбаума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3. Задача: пропускное устройство по датчику освещенности (шлагбаум открывается, если в турникет вставлена карточка) </w:t>
            </w:r>
          </w:p>
          <w:p w:rsidR="002109A6" w:rsidRPr="002109A6" w:rsidRDefault="002109A6" w:rsidP="002109A6">
            <w:r w:rsidRPr="002109A6">
              <w:t>4. Задача: автоматическое пропускное устройство. Использование датчиков освещенности и касания.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lastRenderedPageBreak/>
              <w:t>26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Использование цикла и ветвления по датчикам.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Автоматическая стоянка машин. </w:t>
            </w:r>
          </w:p>
          <w:p w:rsidR="002109A6" w:rsidRPr="002109A6" w:rsidRDefault="002109A6" w:rsidP="002109A6">
            <w:r w:rsidRPr="002109A6">
              <w:t xml:space="preserve">2. Сбор моделей. </w:t>
            </w:r>
          </w:p>
          <w:p w:rsidR="002109A6" w:rsidRPr="002109A6" w:rsidRDefault="002109A6" w:rsidP="002109A6">
            <w:r w:rsidRPr="002109A6">
              <w:t>3. Составление программы, передача, демонстрация. 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27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Использование цикла и ветвления по датчикам.</w:t>
            </w:r>
          </w:p>
          <w:p w:rsidR="002109A6" w:rsidRPr="002109A6" w:rsidRDefault="002109A6" w:rsidP="006E6FEB"/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Перекресток.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Сборка модели шлагбаума с двумя лампочками.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• Сборка модели автомобилей. </w:t>
            </w:r>
          </w:p>
          <w:p w:rsidR="002109A6" w:rsidRPr="002109A6" w:rsidRDefault="002109A6" w:rsidP="002109A6">
            <w:r w:rsidRPr="002109A6">
              <w:t xml:space="preserve">Написание программы с </w:t>
            </w:r>
            <w:proofErr w:type="gramStart"/>
            <w:r w:rsidRPr="002109A6">
              <w:t>помощью</w:t>
            </w:r>
            <w:proofErr w:type="gramEnd"/>
            <w:r w:rsidRPr="002109A6">
              <w:t xml:space="preserve"> которой шлагбаум опускается, когда автомобиль, а лампочки на шлагбауме мигают. По истечении заданного времени, после проезда автомобиля, шлагбаум открывается. (Движение автомобиля управляется датчиком нажатия)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28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Использование цикла и ветвления по датчикам (модель машины с датчиками).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Задача: выезд из лабиринта. </w:t>
            </w:r>
          </w:p>
          <w:p w:rsidR="002109A6" w:rsidRPr="002109A6" w:rsidRDefault="002109A6" w:rsidP="002109A6">
            <w:r w:rsidRPr="002109A6">
              <w:t xml:space="preserve">2. Составление программы, демонстрация работы модели. </w:t>
            </w:r>
          </w:p>
          <w:p w:rsidR="002109A6" w:rsidRPr="002109A6" w:rsidRDefault="002109A6" w:rsidP="002109A6">
            <w:r w:rsidRPr="002109A6">
              <w:t xml:space="preserve">3. Задача: объезд препятствий. </w:t>
            </w:r>
          </w:p>
          <w:p w:rsidR="002109A6" w:rsidRPr="002109A6" w:rsidRDefault="002109A6" w:rsidP="002109A6">
            <w:pPr>
              <w:ind w:left="200" w:firstLine="120"/>
            </w:pPr>
            <w:r w:rsidRPr="002109A6">
              <w:t xml:space="preserve">4. Составление программы, демонстрация работы модели. 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29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Параллельное программирование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Деление программы на две независимые части. </w:t>
            </w:r>
          </w:p>
          <w:p w:rsidR="002109A6" w:rsidRPr="002109A6" w:rsidRDefault="002109A6" w:rsidP="002109A6">
            <w:r w:rsidRPr="002109A6">
              <w:t xml:space="preserve">2. Сбор модели пожарной машины. </w:t>
            </w:r>
          </w:p>
          <w:p w:rsidR="002109A6" w:rsidRPr="002109A6" w:rsidRDefault="002109A6" w:rsidP="002109A6">
            <w:r w:rsidRPr="002109A6">
              <w:t xml:space="preserve">3. Составление программы: сирена и </w:t>
            </w:r>
            <w:proofErr w:type="gramStart"/>
            <w:r w:rsidRPr="002109A6">
              <w:t>мигалка</w:t>
            </w:r>
            <w:proofErr w:type="gramEnd"/>
            <w:r w:rsidRPr="002109A6">
              <w:t xml:space="preserve"> включаются по датчику касания. </w:t>
            </w:r>
          </w:p>
          <w:p w:rsidR="002109A6" w:rsidRPr="002109A6" w:rsidRDefault="002109A6" w:rsidP="002109A6">
            <w:r w:rsidRPr="002109A6">
              <w:t xml:space="preserve">3. Составление программы: сирена и </w:t>
            </w:r>
            <w:proofErr w:type="gramStart"/>
            <w:r w:rsidRPr="002109A6">
              <w:t>мигалка</w:t>
            </w:r>
            <w:proofErr w:type="gramEnd"/>
            <w:r w:rsidRPr="002109A6">
              <w:t xml:space="preserve"> включаются по датчику касания.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30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Работа по теме «Дорожное движение». Моделирование ситуации: «Движение на красный сигнал светофора».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Сборка моделей по рисунку (без инструкции) </w:t>
            </w:r>
          </w:p>
          <w:p w:rsidR="002109A6" w:rsidRPr="002109A6" w:rsidRDefault="002109A6" w:rsidP="002109A6">
            <w:r w:rsidRPr="002109A6">
              <w:t>2. Составление программ, демонстрация.</w:t>
            </w:r>
          </w:p>
          <w:p w:rsidR="002109A6" w:rsidRPr="002109A6" w:rsidRDefault="002109A6" w:rsidP="002109A6">
            <w:r w:rsidRPr="002109A6">
              <w:t>Инструктаж по</w:t>
            </w:r>
            <w:proofErr w:type="gramStart"/>
            <w:r w:rsidRPr="002109A6">
              <w:t xml:space="preserve"> Т</w:t>
            </w:r>
            <w:proofErr w:type="gramEnd"/>
            <w:r w:rsidRPr="002109A6">
              <w:t>/Б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31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Работа по теме «Дорожное движение». Моделирование ситуации: «Движение на красный сигнал светофора».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Разработка собственной модели. </w:t>
            </w:r>
          </w:p>
          <w:p w:rsidR="002109A6" w:rsidRPr="002109A6" w:rsidRDefault="002109A6" w:rsidP="002109A6">
            <w:r w:rsidRPr="002109A6">
              <w:t>2. Составление программы, демонстрация работы модели.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2109A6" w:rsidP="006C16B4">
            <w:pPr>
              <w:jc w:val="center"/>
            </w:pPr>
            <w:r w:rsidRPr="002109A6">
              <w:t>32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Задача на программирование</w:t>
            </w:r>
            <w:proofErr w:type="gramStart"/>
            <w:r w:rsidRPr="002109A6">
              <w:t xml:space="preserve"> .</w:t>
            </w:r>
            <w:proofErr w:type="gramEnd"/>
          </w:p>
          <w:p w:rsidR="002109A6" w:rsidRPr="002109A6" w:rsidRDefault="002109A6" w:rsidP="006E6FEB"/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 Задача: после столкновения машинки увеличивают мощность мотора и снова сталкиваются </w:t>
            </w:r>
          </w:p>
          <w:p w:rsidR="002109A6" w:rsidRPr="002109A6" w:rsidRDefault="002109A6" w:rsidP="002109A6">
            <w:r w:rsidRPr="002109A6">
              <w:t xml:space="preserve">2. Составление программы, демонстрация модели. </w:t>
            </w:r>
          </w:p>
          <w:p w:rsidR="002109A6" w:rsidRPr="002109A6" w:rsidRDefault="002109A6" w:rsidP="002109A6">
            <w:r w:rsidRPr="002109A6">
              <w:t xml:space="preserve">3. Своя задача для мидели «Автодром» </w:t>
            </w:r>
          </w:p>
          <w:p w:rsidR="002109A6" w:rsidRPr="002109A6" w:rsidRDefault="002109A6" w:rsidP="002109A6">
            <w:r w:rsidRPr="002109A6">
              <w:lastRenderedPageBreak/>
              <w:t>4. Отладка программы. Испытание модели.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2109A6" w:rsidTr="002109A6">
        <w:tc>
          <w:tcPr>
            <w:tcW w:w="828" w:type="dxa"/>
          </w:tcPr>
          <w:p w:rsidR="002109A6" w:rsidRPr="002109A6" w:rsidRDefault="006E6FEB" w:rsidP="00E265B4">
            <w:pPr>
              <w:jc w:val="center"/>
            </w:pPr>
            <w:r>
              <w:lastRenderedPageBreak/>
              <w:t>33</w:t>
            </w:r>
          </w:p>
        </w:tc>
        <w:tc>
          <w:tcPr>
            <w:tcW w:w="3360" w:type="dxa"/>
          </w:tcPr>
          <w:p w:rsidR="002109A6" w:rsidRPr="002109A6" w:rsidRDefault="002109A6" w:rsidP="006E6FEB">
            <w:r w:rsidRPr="002109A6">
              <w:t>Задача на программирование (модель «машина - таран»).</w:t>
            </w:r>
          </w:p>
        </w:tc>
        <w:tc>
          <w:tcPr>
            <w:tcW w:w="8428" w:type="dxa"/>
          </w:tcPr>
          <w:p w:rsidR="002109A6" w:rsidRPr="002109A6" w:rsidRDefault="002109A6" w:rsidP="002109A6">
            <w:r w:rsidRPr="002109A6">
              <w:t xml:space="preserve">1.Сборка модели «машина - таран». </w:t>
            </w:r>
          </w:p>
          <w:p w:rsidR="002109A6" w:rsidRPr="002109A6" w:rsidRDefault="002109A6" w:rsidP="002109A6">
            <w:r w:rsidRPr="002109A6">
              <w:t xml:space="preserve">2. Задача: машина, снабженная датчиками касания, обнаруживает цель и таранит цель заданное количество раз. </w:t>
            </w:r>
          </w:p>
          <w:p w:rsidR="002109A6" w:rsidRPr="002109A6" w:rsidRDefault="002109A6" w:rsidP="002109A6">
            <w:r w:rsidRPr="002109A6">
              <w:t>3. Составление программы, демонстрация модели.</w:t>
            </w:r>
          </w:p>
        </w:tc>
        <w:tc>
          <w:tcPr>
            <w:tcW w:w="992" w:type="dxa"/>
          </w:tcPr>
          <w:p w:rsidR="002109A6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109A6" w:rsidRPr="002109A6" w:rsidRDefault="002109A6" w:rsidP="00E265B4">
            <w:pPr>
              <w:ind w:right="200"/>
              <w:rPr>
                <w:color w:val="000000"/>
              </w:rPr>
            </w:pPr>
          </w:p>
        </w:tc>
      </w:tr>
      <w:tr w:rsidR="006E6FEB" w:rsidTr="002109A6">
        <w:tc>
          <w:tcPr>
            <w:tcW w:w="828" w:type="dxa"/>
          </w:tcPr>
          <w:p w:rsidR="006E6FEB" w:rsidRDefault="006E6FEB" w:rsidP="00E265B4">
            <w:pPr>
              <w:jc w:val="center"/>
            </w:pPr>
            <w:r>
              <w:t>34</w:t>
            </w:r>
          </w:p>
        </w:tc>
        <w:tc>
          <w:tcPr>
            <w:tcW w:w="3360" w:type="dxa"/>
          </w:tcPr>
          <w:p w:rsidR="006E6FEB" w:rsidRPr="002109A6" w:rsidRDefault="006E6FEB" w:rsidP="006E6FEB">
            <w:r w:rsidRPr="002109A6">
              <w:t>Итоговое занятие.</w:t>
            </w:r>
          </w:p>
        </w:tc>
        <w:tc>
          <w:tcPr>
            <w:tcW w:w="8428" w:type="dxa"/>
          </w:tcPr>
          <w:p w:rsidR="006E6FEB" w:rsidRPr="002109A6" w:rsidRDefault="006E6FEB" w:rsidP="002109A6">
            <w:r>
              <w:t>Демонстрация моделей роботов</w:t>
            </w:r>
          </w:p>
        </w:tc>
        <w:tc>
          <w:tcPr>
            <w:tcW w:w="992" w:type="dxa"/>
          </w:tcPr>
          <w:p w:rsidR="006E6FEB" w:rsidRPr="002109A6" w:rsidRDefault="006E6FEB" w:rsidP="002109A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E6FEB" w:rsidRPr="002109A6" w:rsidRDefault="006E6FEB" w:rsidP="00E265B4">
            <w:pPr>
              <w:ind w:right="200"/>
              <w:rPr>
                <w:color w:val="000000"/>
              </w:rPr>
            </w:pPr>
          </w:p>
        </w:tc>
      </w:tr>
      <w:tr w:rsidR="006E6FEB" w:rsidTr="002109A6">
        <w:tc>
          <w:tcPr>
            <w:tcW w:w="828" w:type="dxa"/>
          </w:tcPr>
          <w:p w:rsidR="006E6FEB" w:rsidRDefault="006E6FEB" w:rsidP="00E265B4">
            <w:pPr>
              <w:jc w:val="center"/>
            </w:pPr>
          </w:p>
        </w:tc>
        <w:tc>
          <w:tcPr>
            <w:tcW w:w="3360" w:type="dxa"/>
          </w:tcPr>
          <w:p w:rsidR="006E6FEB" w:rsidRPr="002109A6" w:rsidRDefault="006E6FEB" w:rsidP="006E6FEB"/>
        </w:tc>
        <w:tc>
          <w:tcPr>
            <w:tcW w:w="8428" w:type="dxa"/>
          </w:tcPr>
          <w:p w:rsidR="006E6FEB" w:rsidRPr="006E6FEB" w:rsidRDefault="006E6FEB" w:rsidP="006E6FEB">
            <w:pPr>
              <w:jc w:val="right"/>
              <w:rPr>
                <w:b/>
                <w:i/>
              </w:rPr>
            </w:pPr>
            <w:r w:rsidRPr="006E6FEB">
              <w:rPr>
                <w:b/>
                <w:i/>
              </w:rPr>
              <w:t>ИТОГО</w:t>
            </w:r>
          </w:p>
        </w:tc>
        <w:tc>
          <w:tcPr>
            <w:tcW w:w="992" w:type="dxa"/>
          </w:tcPr>
          <w:p w:rsidR="006E6FEB" w:rsidRPr="006E6FEB" w:rsidRDefault="006E6FEB" w:rsidP="002109A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1418" w:type="dxa"/>
          </w:tcPr>
          <w:p w:rsidR="006E6FEB" w:rsidRPr="002109A6" w:rsidRDefault="006E6FEB" w:rsidP="00E265B4">
            <w:pPr>
              <w:ind w:right="200"/>
              <w:rPr>
                <w:color w:val="000000"/>
              </w:rPr>
            </w:pPr>
          </w:p>
        </w:tc>
      </w:tr>
    </w:tbl>
    <w:p w:rsidR="002640CC" w:rsidRDefault="002640CC" w:rsidP="003C56F9">
      <w:pPr>
        <w:sectPr w:rsidR="002640CC" w:rsidSect="003C56F9">
          <w:pgSz w:w="16838" w:h="11906" w:orient="landscape"/>
          <w:pgMar w:top="993" w:right="1134" w:bottom="851" w:left="567" w:header="709" w:footer="709" w:gutter="0"/>
          <w:cols w:space="708"/>
          <w:docGrid w:linePitch="360"/>
        </w:sectPr>
      </w:pPr>
    </w:p>
    <w:p w:rsidR="00F76B4E" w:rsidRDefault="003E0A87" w:rsidP="003E0A87">
      <w:pPr>
        <w:pStyle w:val="1"/>
        <w:jc w:val="center"/>
        <w:rPr>
          <w:rFonts w:ascii="Times New Roman" w:hAnsi="Times New Roman"/>
          <w:caps/>
          <w:sz w:val="28"/>
          <w:szCs w:val="28"/>
        </w:rPr>
      </w:pPr>
      <w:r w:rsidRPr="003E0A87">
        <w:rPr>
          <w:rFonts w:ascii="Times New Roman" w:hAnsi="Times New Roman"/>
          <w:caps/>
          <w:sz w:val="28"/>
          <w:szCs w:val="28"/>
        </w:rPr>
        <w:lastRenderedPageBreak/>
        <w:t>Формы и средства контроля</w:t>
      </w:r>
    </w:p>
    <w:p w:rsidR="00736C0C" w:rsidRDefault="00736C0C" w:rsidP="00736C0C">
      <w:pPr>
        <w:ind w:firstLine="644"/>
        <w:jc w:val="both"/>
        <w:rPr>
          <w:color w:val="262626"/>
        </w:rPr>
      </w:pPr>
      <w:r w:rsidRPr="00736C0C">
        <w:rPr>
          <w:color w:val="262626"/>
        </w:rPr>
        <w:t>В качестве домашнего задания предлагаются задания для учащихся по сбору и изучени</w:t>
      </w:r>
      <w:r>
        <w:rPr>
          <w:color w:val="262626"/>
        </w:rPr>
        <w:t>ю информации по выбранной теме:</w:t>
      </w:r>
    </w:p>
    <w:p w:rsidR="00736C0C" w:rsidRPr="00736C0C" w:rsidRDefault="00736C0C" w:rsidP="00736C0C">
      <w:pPr>
        <w:pStyle w:val="af4"/>
        <w:numPr>
          <w:ilvl w:val="0"/>
          <w:numId w:val="36"/>
        </w:numPr>
        <w:jc w:val="both"/>
        <w:rPr>
          <w:color w:val="262626"/>
        </w:rPr>
      </w:pPr>
      <w:r w:rsidRPr="00736C0C">
        <w:rPr>
          <w:color w:val="262626"/>
        </w:rPr>
        <w:t xml:space="preserve">Выяснение технической задачи, </w:t>
      </w:r>
    </w:p>
    <w:p w:rsidR="00736C0C" w:rsidRPr="00736C0C" w:rsidRDefault="00736C0C" w:rsidP="00736C0C">
      <w:pPr>
        <w:pStyle w:val="af4"/>
        <w:numPr>
          <w:ilvl w:val="0"/>
          <w:numId w:val="36"/>
        </w:numPr>
        <w:jc w:val="both"/>
        <w:rPr>
          <w:color w:val="262626"/>
        </w:rPr>
      </w:pPr>
      <w:r w:rsidRPr="00736C0C">
        <w:rPr>
          <w:color w:val="262626"/>
        </w:rPr>
        <w:t xml:space="preserve">Определение путей решения технической задачи </w:t>
      </w:r>
    </w:p>
    <w:p w:rsidR="003E0A87" w:rsidRPr="003E0A87" w:rsidRDefault="00736C0C" w:rsidP="00736C0C">
      <w:pPr>
        <w:ind w:firstLine="644"/>
        <w:jc w:val="both"/>
        <w:rPr>
          <w:color w:val="262626"/>
        </w:rPr>
      </w:pPr>
      <w:r w:rsidRPr="00736C0C">
        <w:rPr>
          <w:color w:val="262626"/>
        </w:rPr>
        <w:t>Контроль осуществляется в форме творческих проектов, самостоятельной разработки работ.</w:t>
      </w:r>
    </w:p>
    <w:sectPr w:rsidR="003E0A87" w:rsidRPr="003E0A87" w:rsidSect="002640CC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16" w:rsidRDefault="004D0516" w:rsidP="00622616">
      <w:r>
        <w:separator/>
      </w:r>
    </w:p>
  </w:endnote>
  <w:endnote w:type="continuationSeparator" w:id="1">
    <w:p w:rsidR="004D0516" w:rsidRDefault="004D0516" w:rsidP="0062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16" w:rsidRDefault="004D0516" w:rsidP="003F285D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516" w:rsidRDefault="004D0516" w:rsidP="00D31B9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16" w:rsidRDefault="004D0516" w:rsidP="00622616">
      <w:r>
        <w:separator/>
      </w:r>
    </w:p>
  </w:footnote>
  <w:footnote w:type="continuationSeparator" w:id="1">
    <w:p w:rsidR="004D0516" w:rsidRDefault="004D0516" w:rsidP="0062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1775816"/>
    <w:multiLevelType w:val="hybridMultilevel"/>
    <w:tmpl w:val="0F569A4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1A70F98"/>
    <w:multiLevelType w:val="hybridMultilevel"/>
    <w:tmpl w:val="DC18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A2F10"/>
    <w:multiLevelType w:val="multilevel"/>
    <w:tmpl w:val="923441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FD00D5"/>
    <w:multiLevelType w:val="hybridMultilevel"/>
    <w:tmpl w:val="18F0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085611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971"/>
    <w:multiLevelType w:val="hybridMultilevel"/>
    <w:tmpl w:val="72744CEA"/>
    <w:lvl w:ilvl="0" w:tplc="6BB8DD80">
      <w:start w:val="1"/>
      <w:numFmt w:val="decimal"/>
      <w:lvlText w:val="%1."/>
      <w:lvlJc w:val="left"/>
      <w:pPr>
        <w:tabs>
          <w:tab w:val="num" w:pos="720"/>
        </w:tabs>
        <w:ind w:left="40" w:firstLine="6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6D283C"/>
    <w:multiLevelType w:val="hybridMultilevel"/>
    <w:tmpl w:val="8FF8A90E"/>
    <w:lvl w:ilvl="0" w:tplc="6BB8DD80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11C103E"/>
    <w:multiLevelType w:val="hybridMultilevel"/>
    <w:tmpl w:val="B456E9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DAE494C"/>
    <w:multiLevelType w:val="hybridMultilevel"/>
    <w:tmpl w:val="12AA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456393"/>
    <w:multiLevelType w:val="hybridMultilevel"/>
    <w:tmpl w:val="763A1D5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A037A5F"/>
    <w:multiLevelType w:val="multilevel"/>
    <w:tmpl w:val="01A0BB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45D79"/>
    <w:multiLevelType w:val="hybridMultilevel"/>
    <w:tmpl w:val="5FA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6426"/>
    <w:multiLevelType w:val="hybridMultilevel"/>
    <w:tmpl w:val="897AB23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B34733"/>
    <w:multiLevelType w:val="hybridMultilevel"/>
    <w:tmpl w:val="99F8397A"/>
    <w:lvl w:ilvl="0" w:tplc="6684314C">
      <w:start w:val="1"/>
      <w:numFmt w:val="decimal"/>
      <w:lvlText w:val="%1."/>
      <w:lvlJc w:val="left"/>
      <w:pPr>
        <w:ind w:left="179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15F84"/>
    <w:multiLevelType w:val="hybridMultilevel"/>
    <w:tmpl w:val="4790BB1A"/>
    <w:lvl w:ilvl="0" w:tplc="03FE7A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609C8"/>
    <w:multiLevelType w:val="hybridMultilevel"/>
    <w:tmpl w:val="C148648A"/>
    <w:lvl w:ilvl="0" w:tplc="C40C7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73824"/>
    <w:multiLevelType w:val="hybridMultilevel"/>
    <w:tmpl w:val="8DE8892E"/>
    <w:lvl w:ilvl="0" w:tplc="765E60F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3E574F1"/>
    <w:multiLevelType w:val="hybridMultilevel"/>
    <w:tmpl w:val="214CBD8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C2544"/>
    <w:multiLevelType w:val="hybridMultilevel"/>
    <w:tmpl w:val="A1B879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F604B39"/>
    <w:multiLevelType w:val="hybridMultilevel"/>
    <w:tmpl w:val="9948F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C20D8E"/>
    <w:multiLevelType w:val="hybridMultilevel"/>
    <w:tmpl w:val="E85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12"/>
  </w:num>
  <w:num w:numId="5">
    <w:abstractNumId w:val="5"/>
  </w:num>
  <w:num w:numId="6">
    <w:abstractNumId w:val="3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16"/>
  </w:num>
  <w:num w:numId="16">
    <w:abstractNumId w:val="14"/>
  </w:num>
  <w:num w:numId="17">
    <w:abstractNumId w:val="32"/>
  </w:num>
  <w:num w:numId="18">
    <w:abstractNumId w:val="26"/>
  </w:num>
  <w:num w:numId="19">
    <w:abstractNumId w:val="18"/>
  </w:num>
  <w:num w:numId="20">
    <w:abstractNumId w:val="1"/>
  </w:num>
  <w:num w:numId="21">
    <w:abstractNumId w:val="21"/>
  </w:num>
  <w:num w:numId="22">
    <w:abstractNumId w:val="22"/>
  </w:num>
  <w:num w:numId="23">
    <w:abstractNumId w:val="7"/>
  </w:num>
  <w:num w:numId="24">
    <w:abstractNumId w:val="28"/>
  </w:num>
  <w:num w:numId="25">
    <w:abstractNumId w:val="13"/>
  </w:num>
  <w:num w:numId="26">
    <w:abstractNumId w:val="4"/>
  </w:num>
  <w:num w:numId="27">
    <w:abstractNumId w:val="20"/>
  </w:num>
  <w:num w:numId="28">
    <w:abstractNumId w:val="23"/>
  </w:num>
  <w:num w:numId="29">
    <w:abstractNumId w:val="29"/>
  </w:num>
  <w:num w:numId="30">
    <w:abstractNumId w:val="17"/>
  </w:num>
  <w:num w:numId="31">
    <w:abstractNumId w:val="25"/>
  </w:num>
  <w:num w:numId="32">
    <w:abstractNumId w:val="2"/>
  </w:num>
  <w:num w:numId="33">
    <w:abstractNumId w:val="31"/>
  </w:num>
  <w:num w:numId="34">
    <w:abstractNumId w:val="11"/>
  </w:num>
  <w:num w:numId="35">
    <w:abstractNumId w:val="3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16"/>
    <w:rsid w:val="0000426D"/>
    <w:rsid w:val="00006B9A"/>
    <w:rsid w:val="00036E2E"/>
    <w:rsid w:val="000463A2"/>
    <w:rsid w:val="00054D31"/>
    <w:rsid w:val="00057903"/>
    <w:rsid w:val="0006274F"/>
    <w:rsid w:val="000A1997"/>
    <w:rsid w:val="000A5852"/>
    <w:rsid w:val="000B09D1"/>
    <w:rsid w:val="000C421E"/>
    <w:rsid w:val="000E09AB"/>
    <w:rsid w:val="00141706"/>
    <w:rsid w:val="00161B22"/>
    <w:rsid w:val="001702AE"/>
    <w:rsid w:val="001754F0"/>
    <w:rsid w:val="00180917"/>
    <w:rsid w:val="001A29FE"/>
    <w:rsid w:val="001D111C"/>
    <w:rsid w:val="001D1346"/>
    <w:rsid w:val="002109A6"/>
    <w:rsid w:val="002167D8"/>
    <w:rsid w:val="00224AB2"/>
    <w:rsid w:val="0023122A"/>
    <w:rsid w:val="002321FE"/>
    <w:rsid w:val="002563B1"/>
    <w:rsid w:val="00261BE6"/>
    <w:rsid w:val="002640CC"/>
    <w:rsid w:val="002729B7"/>
    <w:rsid w:val="00281BB3"/>
    <w:rsid w:val="002860B1"/>
    <w:rsid w:val="002D41DF"/>
    <w:rsid w:val="002E74D7"/>
    <w:rsid w:val="003017D6"/>
    <w:rsid w:val="00305C57"/>
    <w:rsid w:val="00317D81"/>
    <w:rsid w:val="00321A0C"/>
    <w:rsid w:val="0032255B"/>
    <w:rsid w:val="0032394A"/>
    <w:rsid w:val="00331CDE"/>
    <w:rsid w:val="00333A3F"/>
    <w:rsid w:val="003421A8"/>
    <w:rsid w:val="00360C8D"/>
    <w:rsid w:val="003707C3"/>
    <w:rsid w:val="00382171"/>
    <w:rsid w:val="003A7138"/>
    <w:rsid w:val="003C3FFF"/>
    <w:rsid w:val="003C56F9"/>
    <w:rsid w:val="003D0C26"/>
    <w:rsid w:val="003E0A87"/>
    <w:rsid w:val="003F285D"/>
    <w:rsid w:val="004101EE"/>
    <w:rsid w:val="00416D90"/>
    <w:rsid w:val="004472E2"/>
    <w:rsid w:val="0045698C"/>
    <w:rsid w:val="00465B48"/>
    <w:rsid w:val="004A3DA4"/>
    <w:rsid w:val="004A55AC"/>
    <w:rsid w:val="004B6325"/>
    <w:rsid w:val="004C1C65"/>
    <w:rsid w:val="004D0516"/>
    <w:rsid w:val="004D66CE"/>
    <w:rsid w:val="004E5A5C"/>
    <w:rsid w:val="004F137E"/>
    <w:rsid w:val="004F564C"/>
    <w:rsid w:val="005101C2"/>
    <w:rsid w:val="00514A20"/>
    <w:rsid w:val="005464E1"/>
    <w:rsid w:val="00556FA0"/>
    <w:rsid w:val="0057548C"/>
    <w:rsid w:val="005B1549"/>
    <w:rsid w:val="005B372D"/>
    <w:rsid w:val="005C00A5"/>
    <w:rsid w:val="005D6A41"/>
    <w:rsid w:val="005E7DB5"/>
    <w:rsid w:val="006179C0"/>
    <w:rsid w:val="0062115E"/>
    <w:rsid w:val="00622616"/>
    <w:rsid w:val="00627459"/>
    <w:rsid w:val="006402E3"/>
    <w:rsid w:val="006467A9"/>
    <w:rsid w:val="00666221"/>
    <w:rsid w:val="00696BDC"/>
    <w:rsid w:val="006A4AEB"/>
    <w:rsid w:val="006C2316"/>
    <w:rsid w:val="006E6FEB"/>
    <w:rsid w:val="00723932"/>
    <w:rsid w:val="0072557D"/>
    <w:rsid w:val="00733A08"/>
    <w:rsid w:val="00736C0C"/>
    <w:rsid w:val="0074212B"/>
    <w:rsid w:val="00750698"/>
    <w:rsid w:val="00750738"/>
    <w:rsid w:val="00766443"/>
    <w:rsid w:val="007709A1"/>
    <w:rsid w:val="007B240B"/>
    <w:rsid w:val="007B66EF"/>
    <w:rsid w:val="007C4BFE"/>
    <w:rsid w:val="007D4CFE"/>
    <w:rsid w:val="008018D7"/>
    <w:rsid w:val="00811206"/>
    <w:rsid w:val="00832BAB"/>
    <w:rsid w:val="00851685"/>
    <w:rsid w:val="008536AA"/>
    <w:rsid w:val="008737A0"/>
    <w:rsid w:val="008A4E21"/>
    <w:rsid w:val="008B097E"/>
    <w:rsid w:val="008B2C00"/>
    <w:rsid w:val="008B5C75"/>
    <w:rsid w:val="008C3100"/>
    <w:rsid w:val="008D25E2"/>
    <w:rsid w:val="008D6FAC"/>
    <w:rsid w:val="008F59AE"/>
    <w:rsid w:val="009256ED"/>
    <w:rsid w:val="009306C4"/>
    <w:rsid w:val="009645DD"/>
    <w:rsid w:val="009A0519"/>
    <w:rsid w:val="009B5871"/>
    <w:rsid w:val="009C00F5"/>
    <w:rsid w:val="00A0178F"/>
    <w:rsid w:val="00A03B93"/>
    <w:rsid w:val="00A05656"/>
    <w:rsid w:val="00A24004"/>
    <w:rsid w:val="00A36C3C"/>
    <w:rsid w:val="00A45A27"/>
    <w:rsid w:val="00A53350"/>
    <w:rsid w:val="00A56EFB"/>
    <w:rsid w:val="00A824C9"/>
    <w:rsid w:val="00AA7E7F"/>
    <w:rsid w:val="00AF4EB6"/>
    <w:rsid w:val="00B00182"/>
    <w:rsid w:val="00B01EBC"/>
    <w:rsid w:val="00B11392"/>
    <w:rsid w:val="00B2194E"/>
    <w:rsid w:val="00B560AD"/>
    <w:rsid w:val="00B71BC9"/>
    <w:rsid w:val="00B724AA"/>
    <w:rsid w:val="00B75BE1"/>
    <w:rsid w:val="00B90D1D"/>
    <w:rsid w:val="00BB1120"/>
    <w:rsid w:val="00BD13D5"/>
    <w:rsid w:val="00BD79BD"/>
    <w:rsid w:val="00BF29D5"/>
    <w:rsid w:val="00C209D1"/>
    <w:rsid w:val="00C41B4A"/>
    <w:rsid w:val="00C551E8"/>
    <w:rsid w:val="00C94547"/>
    <w:rsid w:val="00CA1F63"/>
    <w:rsid w:val="00CA7DF4"/>
    <w:rsid w:val="00CB7202"/>
    <w:rsid w:val="00CD7486"/>
    <w:rsid w:val="00CE7B1C"/>
    <w:rsid w:val="00CF1E0B"/>
    <w:rsid w:val="00D25749"/>
    <w:rsid w:val="00D31B93"/>
    <w:rsid w:val="00D36102"/>
    <w:rsid w:val="00D4238B"/>
    <w:rsid w:val="00D542C7"/>
    <w:rsid w:val="00D8148D"/>
    <w:rsid w:val="00D86692"/>
    <w:rsid w:val="00D92E8E"/>
    <w:rsid w:val="00DD7EC4"/>
    <w:rsid w:val="00DF3333"/>
    <w:rsid w:val="00E17A94"/>
    <w:rsid w:val="00E3083A"/>
    <w:rsid w:val="00E42AE2"/>
    <w:rsid w:val="00E5761C"/>
    <w:rsid w:val="00E66299"/>
    <w:rsid w:val="00E715AF"/>
    <w:rsid w:val="00E71C2B"/>
    <w:rsid w:val="00E82734"/>
    <w:rsid w:val="00E963BD"/>
    <w:rsid w:val="00EA166D"/>
    <w:rsid w:val="00EB1451"/>
    <w:rsid w:val="00EC30AE"/>
    <w:rsid w:val="00EE4325"/>
    <w:rsid w:val="00EF4DFC"/>
    <w:rsid w:val="00F10037"/>
    <w:rsid w:val="00F15AE3"/>
    <w:rsid w:val="00F17205"/>
    <w:rsid w:val="00F76B4E"/>
    <w:rsid w:val="00FA1B6D"/>
    <w:rsid w:val="00FB5946"/>
    <w:rsid w:val="00FC1DA5"/>
    <w:rsid w:val="00FC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2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2616"/>
    <w:pPr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6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2616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paragraph" w:styleId="a3">
    <w:name w:val="Normal (Web)"/>
    <w:basedOn w:val="a"/>
    <w:rsid w:val="0062261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4">
    <w:name w:val="footnote text"/>
    <w:basedOn w:val="a"/>
    <w:link w:val="a5"/>
    <w:semiHidden/>
    <w:rsid w:val="0062261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26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622616"/>
    <w:rPr>
      <w:vertAlign w:val="superscript"/>
    </w:rPr>
  </w:style>
  <w:style w:type="paragraph" w:customStyle="1" w:styleId="11">
    <w:name w:val="Обычный (веб)1"/>
    <w:basedOn w:val="a"/>
    <w:rsid w:val="00622616"/>
    <w:pPr>
      <w:spacing w:before="100" w:after="100"/>
    </w:pPr>
    <w:rPr>
      <w:rFonts w:ascii="Arial Unicode MS" w:eastAsia="Arial Unicode MS"/>
      <w:szCs w:val="20"/>
    </w:rPr>
  </w:style>
  <w:style w:type="paragraph" w:styleId="a7">
    <w:name w:val="Body Text"/>
    <w:basedOn w:val="a"/>
    <w:link w:val="a8"/>
    <w:rsid w:val="00E17A94"/>
    <w:pPr>
      <w:jc w:val="both"/>
    </w:pPr>
    <w:rPr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17A94"/>
    <w:rPr>
      <w:rFonts w:ascii="Times New Roman" w:eastAsia="Times New Roman" w:hAnsi="Times New Roman"/>
      <w:color w:val="000000"/>
      <w:sz w:val="28"/>
    </w:rPr>
  </w:style>
  <w:style w:type="paragraph" w:customStyle="1" w:styleId="21">
    <w:name w:val="Основной текст 21"/>
    <w:basedOn w:val="a"/>
    <w:rsid w:val="0072557D"/>
    <w:pPr>
      <w:suppressAutoHyphens/>
      <w:jc w:val="both"/>
    </w:pPr>
    <w:rPr>
      <w:i/>
      <w:sz w:val="20"/>
      <w:szCs w:val="20"/>
      <w:lang w:eastAsia="ar-SA"/>
    </w:rPr>
  </w:style>
  <w:style w:type="paragraph" w:customStyle="1" w:styleId="p1">
    <w:name w:val="p1"/>
    <w:basedOn w:val="a"/>
    <w:rsid w:val="009A0519"/>
    <w:pPr>
      <w:spacing w:before="100" w:beforeAutospacing="1" w:after="100" w:afterAutospacing="1"/>
    </w:pPr>
  </w:style>
  <w:style w:type="character" w:styleId="a9">
    <w:name w:val="Hyperlink"/>
    <w:basedOn w:val="a0"/>
    <w:rsid w:val="009A0519"/>
  </w:style>
  <w:style w:type="paragraph" w:styleId="22">
    <w:name w:val="toc 2"/>
    <w:basedOn w:val="a"/>
    <w:next w:val="a"/>
    <w:autoRedefine/>
    <w:semiHidden/>
    <w:rsid w:val="0006274F"/>
    <w:pPr>
      <w:tabs>
        <w:tab w:val="right" w:leader="dot" w:pos="6538"/>
      </w:tabs>
    </w:pPr>
    <w:rPr>
      <w:sz w:val="28"/>
      <w:szCs w:val="28"/>
    </w:rPr>
  </w:style>
  <w:style w:type="character" w:styleId="aa">
    <w:name w:val="Strong"/>
    <w:basedOn w:val="a0"/>
    <w:qFormat/>
    <w:rsid w:val="003C56F9"/>
    <w:rPr>
      <w:b/>
      <w:bCs/>
    </w:rPr>
  </w:style>
  <w:style w:type="character" w:styleId="ab">
    <w:name w:val="Emphasis"/>
    <w:basedOn w:val="a0"/>
    <w:qFormat/>
    <w:rsid w:val="003C56F9"/>
    <w:rPr>
      <w:i/>
      <w:iCs/>
    </w:rPr>
  </w:style>
  <w:style w:type="paragraph" w:styleId="ac">
    <w:name w:val="endnote text"/>
    <w:basedOn w:val="a"/>
    <w:link w:val="ad"/>
    <w:uiPriority w:val="99"/>
    <w:semiHidden/>
    <w:unhideWhenUsed/>
    <w:rsid w:val="00A03B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03B93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semiHidden/>
    <w:unhideWhenUsed/>
    <w:rsid w:val="00A03B93"/>
    <w:rPr>
      <w:vertAlign w:val="superscript"/>
    </w:rPr>
  </w:style>
  <w:style w:type="paragraph" w:styleId="af">
    <w:name w:val="List"/>
    <w:basedOn w:val="a"/>
    <w:rsid w:val="00E715AF"/>
    <w:pPr>
      <w:spacing w:before="100" w:beforeAutospacing="1" w:after="100" w:afterAutospacing="1"/>
    </w:pPr>
  </w:style>
  <w:style w:type="paragraph" w:styleId="3">
    <w:name w:val="toc 3"/>
    <w:basedOn w:val="a"/>
    <w:next w:val="a"/>
    <w:autoRedefine/>
    <w:uiPriority w:val="39"/>
    <w:semiHidden/>
    <w:unhideWhenUsed/>
    <w:rsid w:val="008F59AE"/>
    <w:pPr>
      <w:ind w:left="480"/>
    </w:pPr>
  </w:style>
  <w:style w:type="paragraph" w:styleId="af0">
    <w:name w:val="footer"/>
    <w:basedOn w:val="a"/>
    <w:rsid w:val="00D31B9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31B93"/>
  </w:style>
  <w:style w:type="paragraph" w:styleId="af2">
    <w:name w:val="Balloon Text"/>
    <w:basedOn w:val="a"/>
    <w:semiHidden/>
    <w:rsid w:val="00D31B93"/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4472E2"/>
    <w:pPr>
      <w:tabs>
        <w:tab w:val="center" w:pos="4677"/>
        <w:tab w:val="right" w:pos="9355"/>
      </w:tabs>
      <w:autoSpaceDE w:val="0"/>
      <w:autoSpaceDN w:val="0"/>
    </w:pPr>
  </w:style>
  <w:style w:type="paragraph" w:styleId="af4">
    <w:name w:val="List Paragraph"/>
    <w:basedOn w:val="a"/>
    <w:uiPriority w:val="34"/>
    <w:qFormat/>
    <w:rsid w:val="00D8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lobashova</dc:creator>
  <cp:lastModifiedBy>Ana</cp:lastModifiedBy>
  <cp:revision>5</cp:revision>
  <cp:lastPrinted>2010-11-06T03:00:00Z</cp:lastPrinted>
  <dcterms:created xsi:type="dcterms:W3CDTF">2013-10-13T06:12:00Z</dcterms:created>
  <dcterms:modified xsi:type="dcterms:W3CDTF">2013-10-13T07:24:00Z</dcterms:modified>
</cp:coreProperties>
</file>