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4EA" w:rsidRDefault="007914EA" w:rsidP="007914EA">
      <w:pPr>
        <w:pStyle w:val="30"/>
        <w:shd w:val="clear" w:color="auto" w:fill="auto"/>
        <w:spacing w:line="240" w:lineRule="auto"/>
        <w:ind w:left="5954" w:firstLine="709"/>
        <w:rPr>
          <w:rStyle w:val="31"/>
          <w:rFonts w:ascii="Times New Roman" w:hAnsi="Times New Roman" w:cs="Times New Roman"/>
          <w:b/>
          <w:bCs/>
          <w:sz w:val="24"/>
          <w:szCs w:val="24"/>
        </w:rPr>
      </w:pPr>
      <w:r>
        <w:rPr>
          <w:rStyle w:val="31"/>
          <w:rFonts w:ascii="Times New Roman" w:hAnsi="Times New Roman" w:cs="Times New Roman"/>
          <w:b/>
          <w:bCs/>
          <w:sz w:val="24"/>
          <w:szCs w:val="24"/>
        </w:rPr>
        <w:t xml:space="preserve">                                                                                 </w:t>
      </w:r>
      <w:proofErr w:type="spellStart"/>
      <w:r w:rsidRPr="007914EA">
        <w:rPr>
          <w:rStyle w:val="31"/>
          <w:rFonts w:ascii="Times New Roman" w:hAnsi="Times New Roman" w:cs="Times New Roman"/>
          <w:b/>
          <w:bCs/>
          <w:sz w:val="24"/>
          <w:szCs w:val="24"/>
        </w:rPr>
        <w:t>Корюкина</w:t>
      </w:r>
      <w:proofErr w:type="spellEnd"/>
      <w:r w:rsidRPr="007914EA">
        <w:rPr>
          <w:rStyle w:val="31"/>
          <w:rFonts w:ascii="Times New Roman" w:hAnsi="Times New Roman" w:cs="Times New Roman"/>
          <w:b/>
          <w:bCs/>
          <w:sz w:val="24"/>
          <w:szCs w:val="24"/>
        </w:rPr>
        <w:t xml:space="preserve"> Н.А., учитель информатики </w:t>
      </w:r>
      <w:r>
        <w:rPr>
          <w:rStyle w:val="31"/>
          <w:rFonts w:ascii="Times New Roman" w:hAnsi="Times New Roman" w:cs="Times New Roman"/>
          <w:b/>
          <w:bCs/>
          <w:sz w:val="24"/>
          <w:szCs w:val="24"/>
        </w:rPr>
        <w:t xml:space="preserve">       </w:t>
      </w:r>
      <w:r w:rsidRPr="007914EA">
        <w:rPr>
          <w:rStyle w:val="31"/>
          <w:rFonts w:ascii="Times New Roman" w:hAnsi="Times New Roman" w:cs="Times New Roman"/>
          <w:b/>
          <w:bCs/>
          <w:sz w:val="24"/>
          <w:szCs w:val="24"/>
        </w:rPr>
        <w:t xml:space="preserve">МБОУ </w:t>
      </w:r>
      <w:proofErr w:type="spellStart"/>
      <w:r w:rsidRPr="007914EA">
        <w:rPr>
          <w:rStyle w:val="31"/>
          <w:rFonts w:ascii="Times New Roman" w:hAnsi="Times New Roman" w:cs="Times New Roman"/>
          <w:b/>
          <w:bCs/>
          <w:sz w:val="24"/>
          <w:szCs w:val="24"/>
        </w:rPr>
        <w:t>г</w:t>
      </w:r>
      <w:proofErr w:type="gramStart"/>
      <w:r w:rsidRPr="007914EA">
        <w:rPr>
          <w:rStyle w:val="31"/>
          <w:rFonts w:ascii="Times New Roman" w:hAnsi="Times New Roman" w:cs="Times New Roman"/>
          <w:b/>
          <w:bCs/>
          <w:sz w:val="24"/>
          <w:szCs w:val="24"/>
        </w:rPr>
        <w:t>.К</w:t>
      </w:r>
      <w:proofErr w:type="gramEnd"/>
      <w:r w:rsidRPr="007914EA">
        <w:rPr>
          <w:rStyle w:val="31"/>
          <w:rFonts w:ascii="Times New Roman" w:hAnsi="Times New Roman" w:cs="Times New Roman"/>
          <w:b/>
          <w:bCs/>
          <w:sz w:val="24"/>
          <w:szCs w:val="24"/>
        </w:rPr>
        <w:t>ургана</w:t>
      </w:r>
      <w:proofErr w:type="spellEnd"/>
      <w:r w:rsidRPr="007914EA">
        <w:rPr>
          <w:rStyle w:val="31"/>
          <w:rFonts w:ascii="Times New Roman" w:hAnsi="Times New Roman" w:cs="Times New Roman"/>
          <w:b/>
          <w:bCs/>
          <w:sz w:val="24"/>
          <w:szCs w:val="24"/>
        </w:rPr>
        <w:t xml:space="preserve"> "Гимназия №31"</w:t>
      </w:r>
    </w:p>
    <w:p w:rsidR="007914EA" w:rsidRDefault="007914EA" w:rsidP="0088390C">
      <w:pPr>
        <w:pStyle w:val="30"/>
        <w:shd w:val="clear" w:color="auto" w:fill="auto"/>
        <w:spacing w:line="240" w:lineRule="auto"/>
        <w:ind w:firstLine="709"/>
        <w:rPr>
          <w:rStyle w:val="31"/>
          <w:rFonts w:ascii="Times New Roman" w:hAnsi="Times New Roman" w:cs="Times New Roman"/>
          <w:b/>
          <w:bCs/>
          <w:sz w:val="24"/>
          <w:szCs w:val="24"/>
        </w:rPr>
      </w:pPr>
    </w:p>
    <w:p w:rsidR="0088390C" w:rsidRDefault="00AB3E55" w:rsidP="0088390C">
      <w:pPr>
        <w:pStyle w:val="30"/>
        <w:shd w:val="clear" w:color="auto" w:fill="auto"/>
        <w:spacing w:line="240" w:lineRule="auto"/>
        <w:ind w:firstLine="709"/>
        <w:rPr>
          <w:rStyle w:val="31"/>
          <w:rFonts w:ascii="Times New Roman" w:hAnsi="Times New Roman" w:cs="Times New Roman"/>
          <w:b/>
          <w:bCs/>
          <w:sz w:val="24"/>
          <w:szCs w:val="24"/>
        </w:rPr>
      </w:pPr>
      <w:r w:rsidRPr="0088390C">
        <w:rPr>
          <w:rStyle w:val="31"/>
          <w:rFonts w:ascii="Times New Roman" w:hAnsi="Times New Roman" w:cs="Times New Roman"/>
          <w:b/>
          <w:bCs/>
          <w:sz w:val="24"/>
          <w:szCs w:val="24"/>
        </w:rPr>
        <w:t xml:space="preserve">Выдержка из программы </w:t>
      </w:r>
      <w:r w:rsidRPr="00B92D71">
        <w:rPr>
          <w:rStyle w:val="31"/>
          <w:rFonts w:ascii="Times New Roman" w:hAnsi="Times New Roman" w:cs="Times New Roman"/>
          <w:b/>
          <w:bCs/>
          <w:sz w:val="24"/>
          <w:szCs w:val="24"/>
        </w:rPr>
        <w:t>курса</w:t>
      </w:r>
      <w:bookmarkStart w:id="0" w:name="_GoBack"/>
      <w:bookmarkEnd w:id="0"/>
    </w:p>
    <w:p w:rsidR="00D07CDC" w:rsidRPr="0088390C" w:rsidRDefault="00AB3E55" w:rsidP="0088390C">
      <w:pPr>
        <w:pStyle w:val="30"/>
        <w:shd w:val="clear" w:color="auto" w:fill="auto"/>
        <w:spacing w:line="240" w:lineRule="auto"/>
        <w:ind w:firstLine="709"/>
        <w:rPr>
          <w:rFonts w:ascii="Times New Roman" w:hAnsi="Times New Roman" w:cs="Times New Roman"/>
          <w:sz w:val="24"/>
          <w:szCs w:val="24"/>
        </w:rPr>
      </w:pPr>
      <w:r w:rsidRPr="0088390C">
        <w:rPr>
          <w:rStyle w:val="31"/>
          <w:rFonts w:ascii="Times New Roman" w:hAnsi="Times New Roman" w:cs="Times New Roman"/>
          <w:b/>
          <w:bCs/>
          <w:sz w:val="24"/>
          <w:szCs w:val="24"/>
        </w:rPr>
        <w:t>“Основы информационной культуры личности”</w:t>
      </w:r>
    </w:p>
    <w:p w:rsidR="00D07CDC" w:rsidRPr="0088390C" w:rsidRDefault="00AB3E55" w:rsidP="0088390C">
      <w:pPr>
        <w:pStyle w:val="20"/>
        <w:shd w:val="clear" w:color="auto" w:fill="auto"/>
        <w:spacing w:after="0" w:line="240" w:lineRule="auto"/>
        <w:ind w:firstLine="709"/>
        <w:rPr>
          <w:rFonts w:ascii="Times New Roman" w:hAnsi="Times New Roman" w:cs="Times New Roman"/>
        </w:rPr>
      </w:pPr>
      <w:r w:rsidRPr="0088390C">
        <w:rPr>
          <w:rStyle w:val="21"/>
          <w:rFonts w:ascii="Times New Roman" w:hAnsi="Times New Roman" w:cs="Times New Roman"/>
        </w:rPr>
        <w:t xml:space="preserve">для </w:t>
      </w:r>
      <w:r w:rsidR="0088390C" w:rsidRPr="0088390C">
        <w:rPr>
          <w:rStyle w:val="21"/>
          <w:rFonts w:ascii="Times New Roman" w:hAnsi="Times New Roman" w:cs="Times New Roman"/>
        </w:rPr>
        <w:t>7</w:t>
      </w:r>
      <w:r w:rsidRPr="0088390C">
        <w:rPr>
          <w:rStyle w:val="21"/>
          <w:rFonts w:ascii="Times New Roman" w:hAnsi="Times New Roman" w:cs="Times New Roman"/>
        </w:rPr>
        <w:t xml:space="preserve"> класса общеобразовательных учреждений</w:t>
      </w:r>
    </w:p>
    <w:p w:rsidR="00D07CDC" w:rsidRPr="0088390C" w:rsidRDefault="00AB3E55" w:rsidP="0088390C">
      <w:pPr>
        <w:pStyle w:val="40"/>
        <w:shd w:val="clear" w:color="auto" w:fill="auto"/>
        <w:spacing w:before="0" w:line="240" w:lineRule="auto"/>
        <w:ind w:firstLine="709"/>
        <w:rPr>
          <w:rFonts w:ascii="Times New Roman" w:hAnsi="Times New Roman" w:cs="Times New Roman"/>
        </w:rPr>
      </w:pPr>
      <w:r w:rsidRPr="0088390C">
        <w:rPr>
          <w:rFonts w:ascii="Times New Roman" w:hAnsi="Times New Roman" w:cs="Times New Roman"/>
        </w:rPr>
        <w:t>ПОЯСНИТЕЛЬНАЯ ЗАПИСКА</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 xml:space="preserve">Успешность обучения в современной общеобразовательной школе существенным образом зависит от умения учащихся добывать знания, от культуры интеллектуального труда. К числу интеллектуальных умений, которые определяют умение школьника успешно учиться, относятся учебные умения, умения учебной деятельности. Они формируются в системе целого ряда учебных дисциплин и носят название </w:t>
      </w:r>
      <w:proofErr w:type="spellStart"/>
      <w:r w:rsidRPr="0088390C">
        <w:rPr>
          <w:rFonts w:ascii="Times New Roman" w:hAnsi="Times New Roman" w:cs="Times New Roman"/>
        </w:rPr>
        <w:t>общеучебных</w:t>
      </w:r>
      <w:proofErr w:type="spellEnd"/>
      <w:r w:rsidRPr="0088390C">
        <w:rPr>
          <w:rFonts w:ascii="Times New Roman" w:hAnsi="Times New Roman" w:cs="Times New Roman"/>
        </w:rPr>
        <w:t xml:space="preserve">. </w:t>
      </w:r>
      <w:proofErr w:type="gramStart"/>
      <w:r w:rsidRPr="0088390C">
        <w:rPr>
          <w:rFonts w:ascii="Times New Roman" w:hAnsi="Times New Roman" w:cs="Times New Roman"/>
        </w:rPr>
        <w:t>Особая роль этих умений подчеркивается в Стандарте основного общего образования (Федеральный компонент государственного стандарта общего образования.</w:t>
      </w:r>
      <w:proofErr w:type="gramEnd"/>
      <w:r w:rsidRPr="0088390C">
        <w:rPr>
          <w:rFonts w:ascii="Times New Roman" w:hAnsi="Times New Roman" w:cs="Times New Roman"/>
        </w:rPr>
        <w:t xml:space="preserve"> Часть 1. </w:t>
      </w:r>
      <w:proofErr w:type="gramStart"/>
      <w:r w:rsidRPr="0088390C">
        <w:rPr>
          <w:rFonts w:ascii="Times New Roman" w:hAnsi="Times New Roman" w:cs="Times New Roman"/>
        </w:rPr>
        <w:t>Основное общее образование).</w:t>
      </w:r>
      <w:proofErr w:type="gramEnd"/>
      <w:r w:rsidRPr="0088390C">
        <w:rPr>
          <w:rFonts w:ascii="Times New Roman" w:hAnsi="Times New Roman" w:cs="Times New Roman"/>
        </w:rPr>
        <w:t xml:space="preserve"> </w:t>
      </w:r>
      <w:proofErr w:type="gramStart"/>
      <w:r w:rsidRPr="0088390C">
        <w:rPr>
          <w:rFonts w:ascii="Times New Roman" w:hAnsi="Times New Roman" w:cs="Times New Roman"/>
        </w:rPr>
        <w:t>В нем среди общих учебных умений, навыков и способов деятельности наряду с познавательной и рефлексивной выделена в самостоятельную группу информационно-коммуникативная деятельность.</w:t>
      </w:r>
      <w:proofErr w:type="gramEnd"/>
      <w:r w:rsidRPr="0088390C">
        <w:rPr>
          <w:rFonts w:ascii="Times New Roman" w:hAnsi="Times New Roman" w:cs="Times New Roman"/>
        </w:rPr>
        <w:t xml:space="preserve"> Важнейшим компонентом этой деятельности является использование для решения познавательных задач различных источников информации, включая энциклопедии, словари, Интернет-ресурсы и другие базы данных.</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Одним из условий плодотворной информационно-коммуникативной деятельности является систематическая, целенаправленная информационная подготовка учащихся. Особую роль в такой подготовке призван сыграть учебный курс «Основы информационной культуры личности».</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 xml:space="preserve">Учебная программа рассчитана на изучение курса «Основы информационной культуры личности» в 7 классе. Специфика организации обучения основам информационной культуры в </w:t>
      </w:r>
      <w:r w:rsidR="0088390C">
        <w:rPr>
          <w:rFonts w:ascii="Times New Roman" w:hAnsi="Times New Roman" w:cs="Times New Roman"/>
        </w:rPr>
        <w:t>7</w:t>
      </w:r>
      <w:r w:rsidRPr="0088390C">
        <w:rPr>
          <w:rFonts w:ascii="Times New Roman" w:hAnsi="Times New Roman" w:cs="Times New Roman"/>
        </w:rPr>
        <w:t>-м</w:t>
      </w:r>
      <w:r w:rsidR="0088390C">
        <w:rPr>
          <w:rFonts w:ascii="Times New Roman" w:hAnsi="Times New Roman" w:cs="Times New Roman"/>
        </w:rPr>
        <w:t xml:space="preserve"> </w:t>
      </w:r>
      <w:r w:rsidRPr="0088390C">
        <w:rPr>
          <w:rFonts w:ascii="Times New Roman" w:hAnsi="Times New Roman" w:cs="Times New Roman"/>
        </w:rPr>
        <w:t>классе определяется возрастными особенностями учащихся — младших подростков.</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Освоение данного курса, ориентированного на обучение поиску, анализу и синтезу информации, самостоятельную подготовку информационных продуктов на основе активного использования новых информационных технологий, открывает возможности для удовлетворения многообразных интересов, самовыражения и самоутверждения учащихся младшего подросткового возраста при работе с информацией.</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В рамках предлагаемого курса «Основы информационной культуры личности» под информационной культурой понимается одна из составляющих общей культуры человека; совокупность информационного мировоззрения и системы знаний и умений, обеспечивающих целенаправленную самостоятельную деятельность по оптимальному удовлетворению индивидуальных информационных потребностей с использованием как традиционных, так и новых информационных технологий, является важнейшим фактором успешной профессиональной и непрофессиональной деятельности, а также социальной защищенности личности в информационном обществе.</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Особое место в трактовке понятия «информационная культура» занимает информационное мировоззрение, то есть система взглядов человека на мир информации место человека в нем. Информационное мировоззрение тесно связано с мотивацией деятельности человека, которая определяет успешность его информационной подготовки.</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 xml:space="preserve">Основная цель курса «Основы информационной культуры личности» — дать учащимся знания, умения и навыки информационного </w:t>
      </w:r>
      <w:proofErr w:type="spellStart"/>
      <w:r w:rsidRPr="0088390C">
        <w:rPr>
          <w:rFonts w:ascii="Times New Roman" w:hAnsi="Times New Roman" w:cs="Times New Roman"/>
        </w:rPr>
        <w:t>самообеспечения</w:t>
      </w:r>
      <w:proofErr w:type="spellEnd"/>
      <w:r w:rsidRPr="0088390C">
        <w:rPr>
          <w:rFonts w:ascii="Times New Roman" w:hAnsi="Times New Roman" w:cs="Times New Roman"/>
        </w:rPr>
        <w:t xml:space="preserve"> их учебной деятельности. Достижение этой цели осуществляется в ходе решения следующих задач:</w:t>
      </w:r>
    </w:p>
    <w:p w:rsidR="00D07CDC" w:rsidRPr="0088390C" w:rsidRDefault="00AB3E55" w:rsidP="0088390C">
      <w:pPr>
        <w:pStyle w:val="20"/>
        <w:numPr>
          <w:ilvl w:val="0"/>
          <w:numId w:val="1"/>
        </w:numPr>
        <w:shd w:val="clear" w:color="auto" w:fill="auto"/>
        <w:tabs>
          <w:tab w:val="left" w:pos="1414"/>
        </w:tabs>
        <w:spacing w:after="0" w:line="240" w:lineRule="auto"/>
        <w:ind w:firstLine="709"/>
        <w:jc w:val="both"/>
        <w:rPr>
          <w:rFonts w:ascii="Times New Roman" w:hAnsi="Times New Roman" w:cs="Times New Roman"/>
        </w:rPr>
      </w:pPr>
      <w:r w:rsidRPr="0088390C">
        <w:rPr>
          <w:rFonts w:ascii="Times New Roman" w:hAnsi="Times New Roman" w:cs="Times New Roman"/>
        </w:rPr>
        <w:t>Освоение рациональных приемов и способов самостоятельного поиска информации в соответствии с возникающими в ходе обучения задачами.</w:t>
      </w:r>
    </w:p>
    <w:p w:rsidR="00D07CDC" w:rsidRPr="0088390C" w:rsidRDefault="00AB3E55" w:rsidP="0088390C">
      <w:pPr>
        <w:pStyle w:val="20"/>
        <w:numPr>
          <w:ilvl w:val="0"/>
          <w:numId w:val="1"/>
        </w:numPr>
        <w:shd w:val="clear" w:color="auto" w:fill="auto"/>
        <w:tabs>
          <w:tab w:val="left" w:pos="1414"/>
        </w:tabs>
        <w:spacing w:after="0" w:line="240" w:lineRule="auto"/>
        <w:ind w:firstLine="709"/>
        <w:jc w:val="both"/>
        <w:rPr>
          <w:rFonts w:ascii="Times New Roman" w:hAnsi="Times New Roman" w:cs="Times New Roman"/>
        </w:rPr>
      </w:pPr>
      <w:r w:rsidRPr="0088390C">
        <w:rPr>
          <w:rFonts w:ascii="Times New Roman" w:hAnsi="Times New Roman" w:cs="Times New Roman"/>
        </w:rPr>
        <w:t>Овладение методами аналитико-синтетической переработки информации.</w:t>
      </w:r>
    </w:p>
    <w:p w:rsidR="00D07CDC" w:rsidRPr="0088390C" w:rsidRDefault="00AB3E55" w:rsidP="0088390C">
      <w:pPr>
        <w:pStyle w:val="20"/>
        <w:numPr>
          <w:ilvl w:val="0"/>
          <w:numId w:val="1"/>
        </w:numPr>
        <w:shd w:val="clear" w:color="auto" w:fill="auto"/>
        <w:tabs>
          <w:tab w:val="left" w:pos="1414"/>
        </w:tabs>
        <w:spacing w:after="0" w:line="240" w:lineRule="auto"/>
        <w:ind w:firstLine="709"/>
        <w:jc w:val="both"/>
        <w:rPr>
          <w:rFonts w:ascii="Times New Roman" w:hAnsi="Times New Roman" w:cs="Times New Roman"/>
        </w:rPr>
      </w:pPr>
      <w:r w:rsidRPr="0088390C">
        <w:rPr>
          <w:rFonts w:ascii="Times New Roman" w:hAnsi="Times New Roman" w:cs="Times New Roman"/>
        </w:rPr>
        <w:t>Изучение и практическое использование технологии подготовки и оформления результатов самостоятельной учебной и познавательной работы.</w:t>
      </w:r>
    </w:p>
    <w:p w:rsidR="00D07CDC" w:rsidRPr="0088390C" w:rsidRDefault="00AB3E55" w:rsidP="0088390C">
      <w:pPr>
        <w:pStyle w:val="20"/>
        <w:numPr>
          <w:ilvl w:val="0"/>
          <w:numId w:val="1"/>
        </w:numPr>
        <w:shd w:val="clear" w:color="auto" w:fill="auto"/>
        <w:tabs>
          <w:tab w:val="left" w:pos="1414"/>
        </w:tabs>
        <w:spacing w:after="0" w:line="240" w:lineRule="auto"/>
        <w:ind w:firstLine="709"/>
        <w:jc w:val="both"/>
        <w:rPr>
          <w:rFonts w:ascii="Times New Roman" w:hAnsi="Times New Roman" w:cs="Times New Roman"/>
        </w:rPr>
      </w:pPr>
      <w:r w:rsidRPr="0088390C">
        <w:rPr>
          <w:rFonts w:ascii="Times New Roman" w:hAnsi="Times New Roman" w:cs="Times New Roman"/>
        </w:rPr>
        <w:t>Обучение эффективному использованию ресурсов социально-образовательных сетей для повышения качества образования.</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Реализации поставленных целей и задач подчинена структура курса, в составе которого выделяются четы</w:t>
      </w:r>
      <w:r w:rsidR="0088390C" w:rsidRPr="0088390C">
        <w:rPr>
          <w:rFonts w:ascii="Times New Roman" w:hAnsi="Times New Roman" w:cs="Times New Roman"/>
        </w:rPr>
        <w:t>ре</w:t>
      </w:r>
      <w:r w:rsidRPr="0088390C">
        <w:rPr>
          <w:rFonts w:ascii="Times New Roman" w:hAnsi="Times New Roman" w:cs="Times New Roman"/>
        </w:rPr>
        <w:t xml:space="preserve"> основных раздела:</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Style w:val="22"/>
          <w:rFonts w:ascii="Times New Roman" w:hAnsi="Times New Roman" w:cs="Times New Roman"/>
        </w:rPr>
        <w:t xml:space="preserve">Раздел I. Информационные ресурсы общества и информационная культура. </w:t>
      </w:r>
      <w:r w:rsidRPr="0088390C">
        <w:rPr>
          <w:rFonts w:ascii="Times New Roman" w:hAnsi="Times New Roman" w:cs="Times New Roman"/>
        </w:rPr>
        <w:t xml:space="preserve">Цель данного </w:t>
      </w:r>
      <w:r w:rsidRPr="0088390C">
        <w:rPr>
          <w:rFonts w:ascii="Times New Roman" w:hAnsi="Times New Roman" w:cs="Times New Roman"/>
        </w:rPr>
        <w:lastRenderedPageBreak/>
        <w:t xml:space="preserve">раздела — сформировать </w:t>
      </w:r>
      <w:proofErr w:type="gramStart"/>
      <w:r w:rsidRPr="0088390C">
        <w:rPr>
          <w:rFonts w:ascii="Times New Roman" w:hAnsi="Times New Roman" w:cs="Times New Roman"/>
        </w:rPr>
        <w:t>у</w:t>
      </w:r>
      <w:proofErr w:type="gramEnd"/>
      <w:r w:rsidRPr="0088390C">
        <w:rPr>
          <w:rFonts w:ascii="Times New Roman" w:hAnsi="Times New Roman" w:cs="Times New Roman"/>
        </w:rPr>
        <w:t xml:space="preserve"> </w:t>
      </w:r>
      <w:proofErr w:type="gramStart"/>
      <w:r w:rsidRPr="0088390C">
        <w:rPr>
          <w:rFonts w:ascii="Times New Roman" w:hAnsi="Times New Roman" w:cs="Times New Roman"/>
        </w:rPr>
        <w:t>обучаемых</w:t>
      </w:r>
      <w:proofErr w:type="gramEnd"/>
      <w:r w:rsidRPr="0088390C">
        <w:rPr>
          <w:rFonts w:ascii="Times New Roman" w:hAnsi="Times New Roman" w:cs="Times New Roman"/>
        </w:rPr>
        <w:t xml:space="preserve"> представление о месте и роли информации в жизни человека, об информационных ресурсах общества, их составе и способах преобразования. В результате изучения данного раздела учащиеся должны ориентироваться в различных типах и ведах документов, необходимых для успешной учебы; иметь представление о библиотеках и Интернете как важнейших источниках информационных ресурсов общества.</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Style w:val="22"/>
          <w:rFonts w:ascii="Times New Roman" w:hAnsi="Times New Roman" w:cs="Times New Roman"/>
        </w:rPr>
        <w:t xml:space="preserve">Раздел II. Основные типы информационно-поисковых задач и алгоритмы их решения. </w:t>
      </w:r>
      <w:r w:rsidRPr="0088390C">
        <w:rPr>
          <w:rFonts w:ascii="Times New Roman" w:hAnsi="Times New Roman" w:cs="Times New Roman"/>
        </w:rPr>
        <w:t xml:space="preserve">Цель этого раздела — формирование навыков информационного самообслуживания </w:t>
      </w:r>
      <w:proofErr w:type="gramStart"/>
      <w:r w:rsidRPr="0088390C">
        <w:rPr>
          <w:rFonts w:ascii="Times New Roman" w:hAnsi="Times New Roman" w:cs="Times New Roman"/>
        </w:rPr>
        <w:t>учащихся</w:t>
      </w:r>
      <w:proofErr w:type="gramEnd"/>
      <w:r w:rsidRPr="0088390C">
        <w:rPr>
          <w:rFonts w:ascii="Times New Roman" w:hAnsi="Times New Roman" w:cs="Times New Roman"/>
        </w:rPr>
        <w:t xml:space="preserve"> как в условиях традиционной библиотеки, так и в Интернете. Освоение данного раздела предполагает отработку алгоритмов поиска по различным типам запросов, возникающих в ходе учебной деятельности: адресным, фактографическим, тематическим. Основой для приобретения практических умений и навыков в данной сфере является понимание библиотеки как информационно-поисковой системы, знание технологии информационного поиска.</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Style w:val="22"/>
          <w:rFonts w:ascii="Times New Roman" w:hAnsi="Times New Roman" w:cs="Times New Roman"/>
        </w:rPr>
        <w:t xml:space="preserve">Раздел </w:t>
      </w:r>
      <w:r w:rsidRPr="0088390C">
        <w:rPr>
          <w:rStyle w:val="22"/>
          <w:rFonts w:ascii="Times New Roman" w:hAnsi="Times New Roman" w:cs="Times New Roman"/>
          <w:lang w:val="en-US" w:eastAsia="en-US" w:bidi="en-US"/>
        </w:rPr>
        <w:t>III</w:t>
      </w:r>
      <w:r w:rsidRPr="0088390C">
        <w:rPr>
          <w:rStyle w:val="22"/>
          <w:rFonts w:ascii="Times New Roman" w:hAnsi="Times New Roman" w:cs="Times New Roman"/>
          <w:lang w:eastAsia="en-US" w:bidi="en-US"/>
        </w:rPr>
        <w:t xml:space="preserve">. </w:t>
      </w:r>
      <w:r w:rsidRPr="0088390C">
        <w:rPr>
          <w:rStyle w:val="22"/>
          <w:rFonts w:ascii="Times New Roman" w:hAnsi="Times New Roman" w:cs="Times New Roman"/>
        </w:rPr>
        <w:t xml:space="preserve">Аналитико-синтетическая переработка источников информации. </w:t>
      </w:r>
      <w:r w:rsidRPr="0088390C">
        <w:rPr>
          <w:rFonts w:ascii="Times New Roman" w:hAnsi="Times New Roman" w:cs="Times New Roman"/>
        </w:rPr>
        <w:t>Цель — обучение основным видам аналитико-синтетической переработки информации: составлению библиографического описания и аннотированию. Теоретической основой, обеспечивающей овладение практическими умениями по свертыванию информации, является знание назначения, структуры и функций справочного аппарата первичного документа, а также знание структуры и свойств текста как объекта аналитико-синтетической переработки. Особое внимание в разделе уделяется основным приемам интеллектуальной работы с текстом, возможностям использования изученных способов аналитико-синтетической переработки информации в ходе учебной и познавательной деятельности учащихся</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Style w:val="22"/>
          <w:rFonts w:ascii="Times New Roman" w:hAnsi="Times New Roman" w:cs="Times New Roman"/>
        </w:rPr>
        <w:t>Раздел IV. Сетевое взаимодействие в школьной социальной сети «</w:t>
      </w:r>
      <w:proofErr w:type="spellStart"/>
      <w:r w:rsidRPr="0088390C">
        <w:rPr>
          <w:rStyle w:val="22"/>
          <w:rFonts w:ascii="Times New Roman" w:hAnsi="Times New Roman" w:cs="Times New Roman"/>
        </w:rPr>
        <w:t>Дневник</w:t>
      </w:r>
      <w:proofErr w:type="gramStart"/>
      <w:r w:rsidRPr="0088390C">
        <w:rPr>
          <w:rStyle w:val="22"/>
          <w:rFonts w:ascii="Times New Roman" w:hAnsi="Times New Roman" w:cs="Times New Roman"/>
        </w:rPr>
        <w:t>.р</w:t>
      </w:r>
      <w:proofErr w:type="gramEnd"/>
      <w:r w:rsidRPr="0088390C">
        <w:rPr>
          <w:rStyle w:val="22"/>
          <w:rFonts w:ascii="Times New Roman" w:hAnsi="Times New Roman" w:cs="Times New Roman"/>
        </w:rPr>
        <w:t>у</w:t>
      </w:r>
      <w:proofErr w:type="spellEnd"/>
      <w:r w:rsidRPr="0088390C">
        <w:rPr>
          <w:rStyle w:val="22"/>
          <w:rFonts w:ascii="Times New Roman" w:hAnsi="Times New Roman" w:cs="Times New Roman"/>
        </w:rPr>
        <w:t xml:space="preserve">». </w:t>
      </w:r>
      <w:r w:rsidRPr="0088390C">
        <w:rPr>
          <w:rFonts w:ascii="Times New Roman" w:hAnsi="Times New Roman" w:cs="Times New Roman"/>
        </w:rPr>
        <w:t>Цель - обучение эффективному использованию ресурсы социально-образовательных сетей для повышения качества образования. Освоение данного раздела предполагает знакомство с возможностями социально-образовательной сети «</w:t>
      </w:r>
      <w:proofErr w:type="spellStart"/>
      <w:r w:rsidRPr="0088390C">
        <w:rPr>
          <w:rFonts w:ascii="Times New Roman" w:hAnsi="Times New Roman" w:cs="Times New Roman"/>
        </w:rPr>
        <w:t>Дневник</w:t>
      </w:r>
      <w:proofErr w:type="gramStart"/>
      <w:r w:rsidRPr="0088390C">
        <w:rPr>
          <w:rFonts w:ascii="Times New Roman" w:hAnsi="Times New Roman" w:cs="Times New Roman"/>
        </w:rPr>
        <w:t>.р</w:t>
      </w:r>
      <w:proofErr w:type="gramEnd"/>
      <w:r w:rsidRPr="0088390C">
        <w:rPr>
          <w:rFonts w:ascii="Times New Roman" w:hAnsi="Times New Roman" w:cs="Times New Roman"/>
        </w:rPr>
        <w:t>у</w:t>
      </w:r>
      <w:proofErr w:type="spellEnd"/>
      <w:r w:rsidRPr="0088390C">
        <w:rPr>
          <w:rFonts w:ascii="Times New Roman" w:hAnsi="Times New Roman" w:cs="Times New Roman"/>
        </w:rPr>
        <w:t>», с правилами использования информационной системы «</w:t>
      </w:r>
      <w:proofErr w:type="spellStart"/>
      <w:r w:rsidRPr="0088390C">
        <w:rPr>
          <w:rFonts w:ascii="Times New Roman" w:hAnsi="Times New Roman" w:cs="Times New Roman"/>
        </w:rPr>
        <w:t>Дневник.ру</w:t>
      </w:r>
      <w:proofErr w:type="spellEnd"/>
      <w:r w:rsidRPr="0088390C">
        <w:rPr>
          <w:rFonts w:ascii="Times New Roman" w:hAnsi="Times New Roman" w:cs="Times New Roman"/>
        </w:rPr>
        <w:t>».</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Изложение содержания каждого раздела, каждой темы курса предполагает ориентацию на использование современных информационно-коммуникационных технологий, активное использование возможностей персонального компьютера в работе с информацией.</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 xml:space="preserve">Как следует из целей и задач, состава и структуры курса, он призван стать основой рациональной организации учебной работы учащихся. Это обусловлено тем, что курс «Основы информационной культуры личности» полностью подчинен задачам информационного обеспечения учебного процесса. Результативность данного курса существенным образом зависит от организации </w:t>
      </w:r>
      <w:proofErr w:type="spellStart"/>
      <w:r w:rsidRPr="0088390C">
        <w:rPr>
          <w:rFonts w:ascii="Times New Roman" w:hAnsi="Times New Roman" w:cs="Times New Roman"/>
        </w:rPr>
        <w:t>межпредметных</w:t>
      </w:r>
      <w:proofErr w:type="spellEnd"/>
      <w:r w:rsidRPr="0088390C">
        <w:rPr>
          <w:rFonts w:ascii="Times New Roman" w:hAnsi="Times New Roman" w:cs="Times New Roman"/>
        </w:rPr>
        <w:t xml:space="preserve"> связей и междисциплинарного взаимодействия. Принципиально важным является соблюдение единства требований, формируемых в результате изучения курса «Основы информационной культуры личности», с аналогичными требованиями, выдвигаемыми преподавателями других учебных дисциплин к содержанию и форме планов, сочинений, изложений, отзывов и т. п. как важных результатов самостоятельной учебной и познавательной деятельности учащихся.</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Для успешного восприятия курса «Основы информационной культуры личности» необходимо, чтобы учащиеся четко представляли себе его основные отличительные особенности.</w:t>
      </w:r>
    </w:p>
    <w:p w:rsidR="00D07CDC" w:rsidRPr="0088390C" w:rsidRDefault="00AB3E55" w:rsidP="0088390C">
      <w:pPr>
        <w:pStyle w:val="20"/>
        <w:numPr>
          <w:ilvl w:val="0"/>
          <w:numId w:val="2"/>
        </w:numPr>
        <w:shd w:val="clear" w:color="auto" w:fill="auto"/>
        <w:tabs>
          <w:tab w:val="left" w:pos="1431"/>
        </w:tabs>
        <w:spacing w:after="0" w:line="240" w:lineRule="auto"/>
        <w:ind w:firstLine="709"/>
        <w:jc w:val="both"/>
        <w:rPr>
          <w:rFonts w:ascii="Times New Roman" w:hAnsi="Times New Roman" w:cs="Times New Roman"/>
        </w:rPr>
      </w:pPr>
      <w:r w:rsidRPr="0088390C">
        <w:rPr>
          <w:rFonts w:ascii="Times New Roman" w:hAnsi="Times New Roman" w:cs="Times New Roman"/>
        </w:rPr>
        <w:t xml:space="preserve">Практическая направленность курса. Освоение этого курса позволит </w:t>
      </w:r>
      <w:proofErr w:type="gramStart"/>
      <w:r w:rsidRPr="0088390C">
        <w:rPr>
          <w:rFonts w:ascii="Times New Roman" w:hAnsi="Times New Roman" w:cs="Times New Roman"/>
        </w:rPr>
        <w:t>обучающимся</w:t>
      </w:r>
      <w:proofErr w:type="gramEnd"/>
      <w:r w:rsidRPr="0088390C">
        <w:rPr>
          <w:rFonts w:ascii="Times New Roman" w:hAnsi="Times New Roman" w:cs="Times New Roman"/>
        </w:rPr>
        <w:t xml:space="preserve"> более рационально работать с учебной литературой, сократить интеллектуальные и временные затраты на выполнение домашних заданий, повысить качество знаний за счет овладения более продуктивными приемами учебного труда.</w:t>
      </w:r>
    </w:p>
    <w:p w:rsidR="00D07CDC" w:rsidRPr="0088390C" w:rsidRDefault="00AB3E55" w:rsidP="0088390C">
      <w:pPr>
        <w:pStyle w:val="20"/>
        <w:numPr>
          <w:ilvl w:val="0"/>
          <w:numId w:val="2"/>
        </w:numPr>
        <w:shd w:val="clear" w:color="auto" w:fill="auto"/>
        <w:tabs>
          <w:tab w:val="left" w:pos="1431"/>
        </w:tabs>
        <w:spacing w:after="0" w:line="240" w:lineRule="auto"/>
        <w:ind w:firstLine="709"/>
        <w:jc w:val="both"/>
        <w:rPr>
          <w:rFonts w:ascii="Times New Roman" w:hAnsi="Times New Roman" w:cs="Times New Roman"/>
        </w:rPr>
      </w:pPr>
      <w:r w:rsidRPr="0088390C">
        <w:rPr>
          <w:rFonts w:ascii="Times New Roman" w:hAnsi="Times New Roman" w:cs="Times New Roman"/>
        </w:rPr>
        <w:t>Междисциплинарный, интегративный характер курса: использование достижений библиотечно-библиографических дисциплин, информатики, вычислительной техники, логики, прикладной лингвистики, психологии и др.</w:t>
      </w:r>
    </w:p>
    <w:p w:rsidR="00D07CDC" w:rsidRPr="0088390C" w:rsidRDefault="00AB3E55" w:rsidP="0088390C">
      <w:pPr>
        <w:pStyle w:val="20"/>
        <w:numPr>
          <w:ilvl w:val="0"/>
          <w:numId w:val="2"/>
        </w:numPr>
        <w:shd w:val="clear" w:color="auto" w:fill="auto"/>
        <w:tabs>
          <w:tab w:val="left" w:pos="671"/>
        </w:tabs>
        <w:spacing w:after="0" w:line="240" w:lineRule="auto"/>
        <w:ind w:firstLine="709"/>
        <w:jc w:val="both"/>
        <w:rPr>
          <w:rFonts w:ascii="Times New Roman" w:hAnsi="Times New Roman" w:cs="Times New Roman"/>
        </w:rPr>
      </w:pPr>
      <w:r w:rsidRPr="0088390C">
        <w:rPr>
          <w:rFonts w:ascii="Times New Roman" w:hAnsi="Times New Roman" w:cs="Times New Roman"/>
        </w:rPr>
        <w:t xml:space="preserve">Ориентация на формализованные, алгоритмические методы поиска и </w:t>
      </w:r>
      <w:proofErr w:type="spellStart"/>
      <w:r w:rsidRPr="0088390C">
        <w:rPr>
          <w:rFonts w:ascii="Times New Roman" w:hAnsi="Times New Roman" w:cs="Times New Roman"/>
        </w:rPr>
        <w:t>аналитико</w:t>
      </w:r>
      <w:r w:rsidRPr="0088390C">
        <w:rPr>
          <w:rFonts w:ascii="Times New Roman" w:hAnsi="Times New Roman" w:cs="Times New Roman"/>
        </w:rPr>
        <w:softHyphen/>
        <w:t>синтетической</w:t>
      </w:r>
      <w:proofErr w:type="spellEnd"/>
      <w:r w:rsidRPr="0088390C">
        <w:rPr>
          <w:rFonts w:ascii="Times New Roman" w:hAnsi="Times New Roman" w:cs="Times New Roman"/>
        </w:rPr>
        <w:t xml:space="preserve"> переработки информации. Использование формализованных методов свертывания дает возможность повысить оперативность и качество переработки больших объемов учебной информации, обеспечить полное и точное понимание изучаемых учебных и научно-познавательных текстов.</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Общий объем курса «Основы информационной культуры личности» рассчитан на 32 часа.</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 xml:space="preserve">Принципиальная новизна и отсутствие аналогов такому интегративному курсу, как «Основы </w:t>
      </w:r>
      <w:r w:rsidRPr="0088390C">
        <w:rPr>
          <w:rFonts w:ascii="Times New Roman" w:hAnsi="Times New Roman" w:cs="Times New Roman"/>
        </w:rPr>
        <w:lastRenderedPageBreak/>
        <w:t xml:space="preserve">информационной культуры личности», предопределили то обстоятельство, что основная цель </w:t>
      </w:r>
      <w:proofErr w:type="gramStart"/>
      <w:r w:rsidRPr="0088390C">
        <w:rPr>
          <w:rFonts w:ascii="Times New Roman" w:hAnsi="Times New Roman" w:cs="Times New Roman"/>
        </w:rPr>
        <w:t>его</w:t>
      </w:r>
      <w:proofErr w:type="gramEnd"/>
      <w:r w:rsidRPr="0088390C">
        <w:rPr>
          <w:rFonts w:ascii="Times New Roman" w:hAnsi="Times New Roman" w:cs="Times New Roman"/>
        </w:rPr>
        <w:t xml:space="preserve"> прежде всего в необходимости определения содержания курса, принципов его структурирования и содержательного наполнения. По этой причине общий объем часов и их распределение в тематическом плане носят достаточно условный характер и могут быть откорректированы, изменены.</w:t>
      </w:r>
    </w:p>
    <w:p w:rsidR="0088390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 xml:space="preserve">Главным условием </w:t>
      </w:r>
      <w:r w:rsidRPr="0088390C">
        <w:rPr>
          <w:rStyle w:val="22"/>
          <w:rFonts w:ascii="Times New Roman" w:hAnsi="Times New Roman" w:cs="Times New Roman"/>
        </w:rPr>
        <w:t xml:space="preserve">эффективности </w:t>
      </w:r>
      <w:r w:rsidRPr="0088390C">
        <w:rPr>
          <w:rFonts w:ascii="Times New Roman" w:hAnsi="Times New Roman" w:cs="Times New Roman"/>
        </w:rPr>
        <w:t>изучения «Основ информационной культуры личности» является обязательная практическая работа обучающегося по овладению предлагаемыми в курсе методиками, алгоритмами, технологиями. Это означает знание организации информационных процессов, владение приемами поиска, сбора, обработки, анализа и синтеза информации, умение применять технические средства, используемые в информационном процессе. Прикладной характер и практическая направленность курса, его освоение даст возможность более рационально организовать самостоятельную работу, сократить интеллектуальные и временные затраты на поиск и аналитико-синтетическую переработку учебной и научной информации, повысить качество знаний за счет овладения более продуктивными видами интеллектуального труда. Создать проект на учебную тему по любому общеобразовательному предмету, самостоятельная публикация теста, создание собственной группы или события внутри школьной сети «</w:t>
      </w:r>
      <w:proofErr w:type="spellStart"/>
      <w:r w:rsidRPr="0088390C">
        <w:rPr>
          <w:rFonts w:ascii="Times New Roman" w:hAnsi="Times New Roman" w:cs="Times New Roman"/>
        </w:rPr>
        <w:t>Дневник</w:t>
      </w:r>
      <w:proofErr w:type="gramStart"/>
      <w:r w:rsidRPr="0088390C">
        <w:rPr>
          <w:rFonts w:ascii="Times New Roman" w:hAnsi="Times New Roman" w:cs="Times New Roman"/>
        </w:rPr>
        <w:t>.р</w:t>
      </w:r>
      <w:proofErr w:type="gramEnd"/>
      <w:r w:rsidRPr="0088390C">
        <w:rPr>
          <w:rFonts w:ascii="Times New Roman" w:hAnsi="Times New Roman" w:cs="Times New Roman"/>
        </w:rPr>
        <w:t>у</w:t>
      </w:r>
      <w:proofErr w:type="spellEnd"/>
      <w:r w:rsidRPr="0088390C">
        <w:rPr>
          <w:rFonts w:ascii="Times New Roman" w:hAnsi="Times New Roman" w:cs="Times New Roman"/>
        </w:rPr>
        <w:t>».</w:t>
      </w:r>
    </w:p>
    <w:p w:rsidR="0088390C" w:rsidRPr="0088390C" w:rsidRDefault="00AB3E55" w:rsidP="0088390C">
      <w:pPr>
        <w:pStyle w:val="20"/>
        <w:shd w:val="clear" w:color="auto" w:fill="auto"/>
        <w:spacing w:after="0" w:line="240" w:lineRule="auto"/>
        <w:ind w:firstLine="709"/>
        <w:rPr>
          <w:rFonts w:ascii="Times New Roman" w:hAnsi="Times New Roman" w:cs="Times New Roman"/>
        </w:rPr>
      </w:pPr>
      <w:r w:rsidRPr="0088390C">
        <w:rPr>
          <w:rFonts w:ascii="Times New Roman" w:hAnsi="Times New Roman" w:cs="Times New Roman"/>
        </w:rPr>
        <w:t>ТЕМАТИЧЕСКИЙ ПЛАН КУРСА</w:t>
      </w:r>
    </w:p>
    <w:p w:rsidR="00D07CDC" w:rsidRPr="0088390C" w:rsidRDefault="00AB3E55" w:rsidP="0088390C">
      <w:pPr>
        <w:pStyle w:val="20"/>
        <w:shd w:val="clear" w:color="auto" w:fill="auto"/>
        <w:spacing w:after="0" w:line="240" w:lineRule="auto"/>
        <w:ind w:firstLine="709"/>
        <w:rPr>
          <w:rFonts w:ascii="Times New Roman" w:hAnsi="Times New Roman" w:cs="Times New Roman"/>
        </w:rPr>
      </w:pPr>
      <w:r w:rsidRPr="0088390C">
        <w:rPr>
          <w:rFonts w:ascii="Times New Roman" w:hAnsi="Times New Roman" w:cs="Times New Roman"/>
        </w:rPr>
        <w:t>“ОСНОВЫ ИНФОРМАЦИОННОЙ КУЛЬТУРЫ ЛИЧНОСТИ”</w:t>
      </w:r>
    </w:p>
    <w:tbl>
      <w:tblPr>
        <w:tblW w:w="5000" w:type="pct"/>
        <w:tblCellMar>
          <w:left w:w="10" w:type="dxa"/>
          <w:right w:w="10" w:type="dxa"/>
        </w:tblCellMar>
        <w:tblLook w:val="04A0" w:firstRow="1" w:lastRow="0" w:firstColumn="1" w:lastColumn="0" w:noHBand="0" w:noVBand="1"/>
      </w:tblPr>
      <w:tblGrid>
        <w:gridCol w:w="8971"/>
        <w:gridCol w:w="1509"/>
      </w:tblGrid>
      <w:tr w:rsidR="0088390C" w:rsidRPr="0088390C" w:rsidTr="0088390C">
        <w:trPr>
          <w:trHeight w:hRule="exact" w:val="586"/>
        </w:trPr>
        <w:tc>
          <w:tcPr>
            <w:tcW w:w="4280" w:type="pct"/>
            <w:tcBorders>
              <w:top w:val="single" w:sz="4" w:space="0" w:color="auto"/>
              <w:left w:val="single" w:sz="4" w:space="0" w:color="auto"/>
            </w:tcBorders>
            <w:shd w:val="clear" w:color="auto" w:fill="FFFFFF"/>
          </w:tcPr>
          <w:p w:rsidR="0088390C" w:rsidRPr="0088390C" w:rsidRDefault="0088390C" w:rsidP="0088390C">
            <w:pPr>
              <w:pStyle w:val="20"/>
              <w:shd w:val="clear" w:color="auto" w:fill="auto"/>
              <w:spacing w:after="0" w:line="240" w:lineRule="auto"/>
              <w:ind w:firstLine="0"/>
              <w:rPr>
                <w:rFonts w:ascii="Times New Roman" w:hAnsi="Times New Roman" w:cs="Times New Roman"/>
              </w:rPr>
            </w:pPr>
            <w:r w:rsidRPr="0088390C">
              <w:rPr>
                <w:rStyle w:val="23"/>
                <w:rFonts w:ascii="Times New Roman" w:hAnsi="Times New Roman" w:cs="Times New Roman"/>
              </w:rPr>
              <w:t>Наименование разделов и тем курса</w:t>
            </w:r>
          </w:p>
        </w:tc>
        <w:tc>
          <w:tcPr>
            <w:tcW w:w="720" w:type="pct"/>
            <w:tcBorders>
              <w:top w:val="single" w:sz="4" w:space="0" w:color="auto"/>
              <w:left w:val="single" w:sz="4" w:space="0" w:color="auto"/>
              <w:right w:val="single" w:sz="4" w:space="0" w:color="auto"/>
            </w:tcBorders>
            <w:shd w:val="clear" w:color="auto" w:fill="FFFFFF"/>
          </w:tcPr>
          <w:p w:rsidR="0088390C" w:rsidRPr="0088390C" w:rsidRDefault="0088390C" w:rsidP="0088390C">
            <w:pPr>
              <w:pStyle w:val="20"/>
              <w:shd w:val="clear" w:color="auto" w:fill="auto"/>
              <w:spacing w:after="0" w:line="240" w:lineRule="auto"/>
              <w:ind w:firstLine="0"/>
              <w:jc w:val="left"/>
              <w:rPr>
                <w:rFonts w:ascii="Times New Roman" w:hAnsi="Times New Roman" w:cs="Times New Roman"/>
              </w:rPr>
            </w:pPr>
            <w:r w:rsidRPr="0088390C">
              <w:rPr>
                <w:rStyle w:val="23"/>
                <w:rFonts w:ascii="Times New Roman" w:hAnsi="Times New Roman" w:cs="Times New Roman"/>
              </w:rPr>
              <w:t>Количество</w:t>
            </w:r>
          </w:p>
          <w:p w:rsidR="0088390C" w:rsidRPr="0088390C" w:rsidRDefault="0088390C" w:rsidP="0088390C">
            <w:pPr>
              <w:pStyle w:val="20"/>
              <w:shd w:val="clear" w:color="auto" w:fill="auto"/>
              <w:spacing w:after="0" w:line="240" w:lineRule="auto"/>
              <w:ind w:firstLine="0"/>
              <w:rPr>
                <w:rFonts w:ascii="Times New Roman" w:hAnsi="Times New Roman" w:cs="Times New Roman"/>
              </w:rPr>
            </w:pPr>
            <w:r w:rsidRPr="0088390C">
              <w:rPr>
                <w:rStyle w:val="23"/>
                <w:rFonts w:ascii="Times New Roman" w:hAnsi="Times New Roman" w:cs="Times New Roman"/>
              </w:rPr>
              <w:t>часов</w:t>
            </w:r>
          </w:p>
        </w:tc>
      </w:tr>
      <w:tr w:rsidR="0088390C" w:rsidRPr="0088390C" w:rsidTr="0088390C">
        <w:trPr>
          <w:trHeight w:hRule="exact" w:val="298"/>
        </w:trPr>
        <w:tc>
          <w:tcPr>
            <w:tcW w:w="5000" w:type="pct"/>
            <w:gridSpan w:val="2"/>
            <w:tcBorders>
              <w:top w:val="single" w:sz="4" w:space="0" w:color="auto"/>
              <w:left w:val="single" w:sz="4" w:space="0" w:color="auto"/>
              <w:right w:val="single" w:sz="4" w:space="0" w:color="auto"/>
            </w:tcBorders>
            <w:shd w:val="clear" w:color="auto" w:fill="FFFFFF"/>
            <w:vAlign w:val="bottom"/>
          </w:tcPr>
          <w:p w:rsidR="0088390C" w:rsidRPr="0088390C" w:rsidRDefault="0088390C" w:rsidP="0088390C">
            <w:pPr>
              <w:pStyle w:val="20"/>
              <w:shd w:val="clear" w:color="auto" w:fill="auto"/>
              <w:spacing w:after="0" w:line="240" w:lineRule="auto"/>
              <w:ind w:firstLine="0"/>
              <w:jc w:val="left"/>
              <w:rPr>
                <w:rFonts w:ascii="Times New Roman" w:hAnsi="Times New Roman" w:cs="Times New Roman"/>
              </w:rPr>
            </w:pPr>
            <w:r w:rsidRPr="0088390C">
              <w:rPr>
                <w:rStyle w:val="23"/>
                <w:rFonts w:ascii="Times New Roman" w:hAnsi="Times New Roman" w:cs="Times New Roman"/>
              </w:rPr>
              <w:t>Раздел 1. Информационные ресурсы общества и информационная культура</w:t>
            </w:r>
          </w:p>
        </w:tc>
      </w:tr>
      <w:tr w:rsidR="0088390C" w:rsidRPr="0088390C" w:rsidTr="0088390C">
        <w:trPr>
          <w:trHeight w:hRule="exact" w:val="586"/>
        </w:trPr>
        <w:tc>
          <w:tcPr>
            <w:tcW w:w="4280" w:type="pct"/>
            <w:tcBorders>
              <w:top w:val="single" w:sz="4" w:space="0" w:color="auto"/>
              <w:left w:val="single" w:sz="4" w:space="0" w:color="auto"/>
            </w:tcBorders>
            <w:shd w:val="clear" w:color="auto" w:fill="FFFFFF"/>
          </w:tcPr>
          <w:p w:rsidR="0088390C" w:rsidRPr="0088390C" w:rsidRDefault="0088390C" w:rsidP="0088390C">
            <w:pPr>
              <w:pStyle w:val="20"/>
              <w:shd w:val="clear" w:color="auto" w:fill="auto"/>
              <w:spacing w:after="0" w:line="240" w:lineRule="auto"/>
              <w:ind w:firstLine="0"/>
              <w:jc w:val="both"/>
              <w:rPr>
                <w:rFonts w:ascii="Times New Roman" w:hAnsi="Times New Roman" w:cs="Times New Roman"/>
              </w:rPr>
            </w:pPr>
            <w:r w:rsidRPr="0088390C">
              <w:rPr>
                <w:rStyle w:val="24"/>
                <w:rFonts w:ascii="Times New Roman" w:hAnsi="Times New Roman" w:cs="Times New Roman"/>
              </w:rPr>
              <w:t>1.1. Введение. Исходные понятия курса “Основы информационной культуры личности”</w:t>
            </w:r>
          </w:p>
        </w:tc>
        <w:tc>
          <w:tcPr>
            <w:tcW w:w="720" w:type="pct"/>
            <w:tcBorders>
              <w:top w:val="single" w:sz="4" w:space="0" w:color="auto"/>
              <w:left w:val="single" w:sz="4" w:space="0" w:color="auto"/>
              <w:right w:val="single" w:sz="4" w:space="0" w:color="auto"/>
            </w:tcBorders>
            <w:shd w:val="clear" w:color="auto" w:fill="FFFFFF"/>
            <w:vAlign w:val="center"/>
          </w:tcPr>
          <w:p w:rsidR="0088390C" w:rsidRPr="0088390C" w:rsidRDefault="0088390C" w:rsidP="0088390C">
            <w:pPr>
              <w:pStyle w:val="20"/>
              <w:shd w:val="clear" w:color="auto" w:fill="auto"/>
              <w:spacing w:after="0" w:line="240" w:lineRule="auto"/>
              <w:ind w:firstLine="0"/>
              <w:jc w:val="left"/>
              <w:rPr>
                <w:rFonts w:ascii="Times New Roman" w:hAnsi="Times New Roman" w:cs="Times New Roman"/>
              </w:rPr>
            </w:pPr>
            <w:r w:rsidRPr="0088390C">
              <w:rPr>
                <w:rStyle w:val="23"/>
                <w:rFonts w:ascii="Times New Roman" w:hAnsi="Times New Roman" w:cs="Times New Roman"/>
              </w:rPr>
              <w:t>2</w:t>
            </w:r>
          </w:p>
        </w:tc>
      </w:tr>
      <w:tr w:rsidR="0088390C" w:rsidRPr="0088390C" w:rsidTr="0088390C">
        <w:trPr>
          <w:trHeight w:hRule="exact" w:val="581"/>
        </w:trPr>
        <w:tc>
          <w:tcPr>
            <w:tcW w:w="4280" w:type="pct"/>
            <w:tcBorders>
              <w:top w:val="single" w:sz="4" w:space="0" w:color="auto"/>
              <w:left w:val="single" w:sz="4" w:space="0" w:color="auto"/>
            </w:tcBorders>
            <w:shd w:val="clear" w:color="auto" w:fill="FFFFFF"/>
            <w:vAlign w:val="bottom"/>
          </w:tcPr>
          <w:p w:rsidR="0088390C" w:rsidRPr="0088390C" w:rsidRDefault="0088390C" w:rsidP="0088390C">
            <w:pPr>
              <w:pStyle w:val="20"/>
              <w:shd w:val="clear" w:color="auto" w:fill="auto"/>
              <w:spacing w:after="0" w:line="240" w:lineRule="auto"/>
              <w:ind w:firstLine="0"/>
              <w:jc w:val="both"/>
              <w:rPr>
                <w:rFonts w:ascii="Times New Roman" w:hAnsi="Times New Roman" w:cs="Times New Roman"/>
              </w:rPr>
            </w:pPr>
            <w:r w:rsidRPr="0088390C">
              <w:rPr>
                <w:rStyle w:val="24"/>
                <w:rFonts w:ascii="Times New Roman" w:hAnsi="Times New Roman" w:cs="Times New Roman"/>
              </w:rPr>
              <w:t>1.2. Первичные документы как составная часть информационных ресурсов общества</w:t>
            </w:r>
          </w:p>
        </w:tc>
        <w:tc>
          <w:tcPr>
            <w:tcW w:w="720" w:type="pct"/>
            <w:tcBorders>
              <w:top w:val="single" w:sz="4" w:space="0" w:color="auto"/>
              <w:left w:val="single" w:sz="4" w:space="0" w:color="auto"/>
              <w:right w:val="single" w:sz="4" w:space="0" w:color="auto"/>
            </w:tcBorders>
            <w:shd w:val="clear" w:color="auto" w:fill="FFFFFF"/>
            <w:vAlign w:val="center"/>
          </w:tcPr>
          <w:p w:rsidR="0088390C" w:rsidRPr="0088390C" w:rsidRDefault="0088390C" w:rsidP="0088390C">
            <w:pPr>
              <w:pStyle w:val="20"/>
              <w:shd w:val="clear" w:color="auto" w:fill="auto"/>
              <w:spacing w:after="0" w:line="240" w:lineRule="auto"/>
              <w:ind w:firstLine="0"/>
              <w:jc w:val="left"/>
              <w:rPr>
                <w:rFonts w:ascii="Times New Roman" w:hAnsi="Times New Roman" w:cs="Times New Roman"/>
              </w:rPr>
            </w:pPr>
            <w:r w:rsidRPr="0088390C">
              <w:rPr>
                <w:rStyle w:val="23"/>
                <w:rFonts w:ascii="Times New Roman" w:hAnsi="Times New Roman" w:cs="Times New Roman"/>
              </w:rPr>
              <w:t>2</w:t>
            </w:r>
          </w:p>
        </w:tc>
      </w:tr>
      <w:tr w:rsidR="0088390C" w:rsidRPr="0088390C" w:rsidTr="0088390C">
        <w:trPr>
          <w:trHeight w:hRule="exact" w:val="586"/>
        </w:trPr>
        <w:tc>
          <w:tcPr>
            <w:tcW w:w="4280" w:type="pct"/>
            <w:tcBorders>
              <w:top w:val="single" w:sz="4" w:space="0" w:color="auto"/>
              <w:left w:val="single" w:sz="4" w:space="0" w:color="auto"/>
            </w:tcBorders>
            <w:shd w:val="clear" w:color="auto" w:fill="FFFFFF"/>
            <w:vAlign w:val="bottom"/>
          </w:tcPr>
          <w:p w:rsidR="0088390C" w:rsidRPr="0088390C" w:rsidRDefault="0088390C" w:rsidP="0088390C">
            <w:pPr>
              <w:pStyle w:val="20"/>
              <w:shd w:val="clear" w:color="auto" w:fill="auto"/>
              <w:spacing w:after="0" w:line="240" w:lineRule="auto"/>
              <w:ind w:firstLine="0"/>
              <w:jc w:val="left"/>
              <w:rPr>
                <w:rFonts w:ascii="Times New Roman" w:hAnsi="Times New Roman" w:cs="Times New Roman"/>
              </w:rPr>
            </w:pPr>
            <w:r w:rsidRPr="0088390C">
              <w:rPr>
                <w:rStyle w:val="24"/>
                <w:rFonts w:ascii="Times New Roman" w:hAnsi="Times New Roman" w:cs="Times New Roman"/>
              </w:rPr>
              <w:t xml:space="preserve">1.3. Вторичные документы как результат </w:t>
            </w:r>
            <w:proofErr w:type="spellStart"/>
            <w:r w:rsidRPr="0088390C">
              <w:rPr>
                <w:rStyle w:val="24"/>
                <w:rFonts w:ascii="Times New Roman" w:hAnsi="Times New Roman" w:cs="Times New Roman"/>
              </w:rPr>
              <w:t>аналитико</w:t>
            </w:r>
            <w:r w:rsidRPr="0088390C">
              <w:rPr>
                <w:rStyle w:val="24"/>
                <w:rFonts w:ascii="Times New Roman" w:hAnsi="Times New Roman" w:cs="Times New Roman"/>
              </w:rPr>
              <w:softHyphen/>
              <w:t>синтетической</w:t>
            </w:r>
            <w:proofErr w:type="spellEnd"/>
            <w:r w:rsidRPr="0088390C">
              <w:rPr>
                <w:rStyle w:val="24"/>
                <w:rFonts w:ascii="Times New Roman" w:hAnsi="Times New Roman" w:cs="Times New Roman"/>
              </w:rPr>
              <w:t xml:space="preserve"> переработки информации</w:t>
            </w:r>
          </w:p>
        </w:tc>
        <w:tc>
          <w:tcPr>
            <w:tcW w:w="720" w:type="pct"/>
            <w:tcBorders>
              <w:top w:val="single" w:sz="4" w:space="0" w:color="auto"/>
              <w:left w:val="single" w:sz="4" w:space="0" w:color="auto"/>
              <w:right w:val="single" w:sz="4" w:space="0" w:color="auto"/>
            </w:tcBorders>
            <w:shd w:val="clear" w:color="auto" w:fill="FFFFFF"/>
            <w:vAlign w:val="center"/>
          </w:tcPr>
          <w:p w:rsidR="0088390C" w:rsidRPr="0088390C" w:rsidRDefault="0088390C" w:rsidP="0088390C">
            <w:pPr>
              <w:pStyle w:val="20"/>
              <w:shd w:val="clear" w:color="auto" w:fill="auto"/>
              <w:spacing w:after="0" w:line="240" w:lineRule="auto"/>
              <w:ind w:firstLine="0"/>
              <w:jc w:val="left"/>
              <w:rPr>
                <w:rFonts w:ascii="Times New Roman" w:hAnsi="Times New Roman" w:cs="Times New Roman"/>
              </w:rPr>
            </w:pPr>
            <w:r w:rsidRPr="0088390C">
              <w:rPr>
                <w:rStyle w:val="23"/>
                <w:rFonts w:ascii="Times New Roman" w:hAnsi="Times New Roman" w:cs="Times New Roman"/>
              </w:rPr>
              <w:t>2</w:t>
            </w:r>
          </w:p>
        </w:tc>
      </w:tr>
      <w:tr w:rsidR="0088390C" w:rsidRPr="0088390C" w:rsidTr="0088390C">
        <w:trPr>
          <w:trHeight w:hRule="exact" w:val="293"/>
        </w:trPr>
        <w:tc>
          <w:tcPr>
            <w:tcW w:w="4280" w:type="pct"/>
            <w:tcBorders>
              <w:top w:val="single" w:sz="4" w:space="0" w:color="auto"/>
              <w:left w:val="single" w:sz="4" w:space="0" w:color="auto"/>
            </w:tcBorders>
            <w:shd w:val="clear" w:color="auto" w:fill="FFFFFF"/>
            <w:vAlign w:val="bottom"/>
          </w:tcPr>
          <w:p w:rsidR="0088390C" w:rsidRPr="0088390C" w:rsidRDefault="0088390C" w:rsidP="0088390C">
            <w:pPr>
              <w:pStyle w:val="20"/>
              <w:shd w:val="clear" w:color="auto" w:fill="auto"/>
              <w:spacing w:after="0" w:line="240" w:lineRule="auto"/>
              <w:ind w:firstLine="0"/>
              <w:jc w:val="left"/>
              <w:rPr>
                <w:rFonts w:ascii="Times New Roman" w:hAnsi="Times New Roman" w:cs="Times New Roman"/>
              </w:rPr>
            </w:pPr>
            <w:r w:rsidRPr="0088390C">
              <w:rPr>
                <w:rStyle w:val="24"/>
                <w:rFonts w:ascii="Times New Roman" w:hAnsi="Times New Roman" w:cs="Times New Roman"/>
              </w:rPr>
              <w:t>1.4. Библиотеки и Интернет как источники информационных ресурсов общества</w:t>
            </w:r>
          </w:p>
        </w:tc>
        <w:tc>
          <w:tcPr>
            <w:tcW w:w="720" w:type="pct"/>
            <w:tcBorders>
              <w:top w:val="single" w:sz="4" w:space="0" w:color="auto"/>
              <w:left w:val="single" w:sz="4" w:space="0" w:color="auto"/>
              <w:right w:val="single" w:sz="4" w:space="0" w:color="auto"/>
            </w:tcBorders>
            <w:shd w:val="clear" w:color="auto" w:fill="FFFFFF"/>
            <w:vAlign w:val="bottom"/>
          </w:tcPr>
          <w:p w:rsidR="0088390C" w:rsidRPr="0088390C" w:rsidRDefault="0088390C" w:rsidP="0088390C">
            <w:pPr>
              <w:pStyle w:val="20"/>
              <w:shd w:val="clear" w:color="auto" w:fill="auto"/>
              <w:spacing w:after="0" w:line="240" w:lineRule="auto"/>
              <w:ind w:firstLine="0"/>
              <w:jc w:val="left"/>
              <w:rPr>
                <w:rFonts w:ascii="Times New Roman" w:hAnsi="Times New Roman" w:cs="Times New Roman"/>
              </w:rPr>
            </w:pPr>
            <w:r w:rsidRPr="0088390C">
              <w:rPr>
                <w:rStyle w:val="23"/>
                <w:rFonts w:ascii="Times New Roman" w:hAnsi="Times New Roman" w:cs="Times New Roman"/>
              </w:rPr>
              <w:t>2</w:t>
            </w:r>
          </w:p>
        </w:tc>
      </w:tr>
      <w:tr w:rsidR="0088390C" w:rsidRPr="0088390C" w:rsidTr="0088390C">
        <w:trPr>
          <w:trHeight w:hRule="exact" w:val="298"/>
        </w:trPr>
        <w:tc>
          <w:tcPr>
            <w:tcW w:w="4280" w:type="pct"/>
            <w:tcBorders>
              <w:top w:val="single" w:sz="4" w:space="0" w:color="auto"/>
              <w:left w:val="single" w:sz="4" w:space="0" w:color="auto"/>
            </w:tcBorders>
            <w:shd w:val="clear" w:color="auto" w:fill="FFFFFF"/>
            <w:vAlign w:val="bottom"/>
          </w:tcPr>
          <w:p w:rsidR="0088390C" w:rsidRPr="0088390C" w:rsidRDefault="0088390C" w:rsidP="0088390C">
            <w:pPr>
              <w:pStyle w:val="20"/>
              <w:shd w:val="clear" w:color="auto" w:fill="auto"/>
              <w:spacing w:after="0" w:line="240" w:lineRule="auto"/>
              <w:ind w:firstLine="0"/>
              <w:jc w:val="left"/>
              <w:rPr>
                <w:rFonts w:ascii="Times New Roman" w:hAnsi="Times New Roman" w:cs="Times New Roman"/>
              </w:rPr>
            </w:pPr>
            <w:r w:rsidRPr="0088390C">
              <w:rPr>
                <w:rStyle w:val="23"/>
                <w:rFonts w:ascii="Times New Roman" w:hAnsi="Times New Roman" w:cs="Times New Roman"/>
              </w:rPr>
              <w:t>Итого по разделу</w:t>
            </w:r>
          </w:p>
        </w:tc>
        <w:tc>
          <w:tcPr>
            <w:tcW w:w="720" w:type="pct"/>
            <w:tcBorders>
              <w:top w:val="single" w:sz="4" w:space="0" w:color="auto"/>
              <w:left w:val="single" w:sz="4" w:space="0" w:color="auto"/>
              <w:right w:val="single" w:sz="4" w:space="0" w:color="auto"/>
            </w:tcBorders>
            <w:shd w:val="clear" w:color="auto" w:fill="FFFFFF"/>
            <w:vAlign w:val="bottom"/>
          </w:tcPr>
          <w:p w:rsidR="0088390C" w:rsidRPr="0088390C" w:rsidRDefault="0088390C" w:rsidP="0088390C">
            <w:pPr>
              <w:pStyle w:val="20"/>
              <w:shd w:val="clear" w:color="auto" w:fill="auto"/>
              <w:spacing w:after="0" w:line="240" w:lineRule="auto"/>
              <w:ind w:firstLine="0"/>
              <w:jc w:val="left"/>
              <w:rPr>
                <w:rFonts w:ascii="Times New Roman" w:hAnsi="Times New Roman" w:cs="Times New Roman"/>
              </w:rPr>
            </w:pPr>
            <w:r w:rsidRPr="0088390C">
              <w:rPr>
                <w:rStyle w:val="23"/>
                <w:rFonts w:ascii="Times New Roman" w:hAnsi="Times New Roman" w:cs="Times New Roman"/>
              </w:rPr>
              <w:t>8</w:t>
            </w:r>
          </w:p>
        </w:tc>
      </w:tr>
      <w:tr w:rsidR="0088390C" w:rsidRPr="0088390C" w:rsidTr="0088390C">
        <w:trPr>
          <w:trHeight w:hRule="exact" w:val="298"/>
        </w:trPr>
        <w:tc>
          <w:tcPr>
            <w:tcW w:w="5000" w:type="pct"/>
            <w:gridSpan w:val="2"/>
            <w:tcBorders>
              <w:top w:val="single" w:sz="4" w:space="0" w:color="auto"/>
              <w:left w:val="single" w:sz="4" w:space="0" w:color="auto"/>
              <w:right w:val="single" w:sz="4" w:space="0" w:color="auto"/>
            </w:tcBorders>
            <w:shd w:val="clear" w:color="auto" w:fill="FFFFFF"/>
            <w:vAlign w:val="bottom"/>
          </w:tcPr>
          <w:p w:rsidR="0088390C" w:rsidRPr="0088390C" w:rsidRDefault="0088390C" w:rsidP="0088390C">
            <w:pPr>
              <w:pStyle w:val="20"/>
              <w:shd w:val="clear" w:color="auto" w:fill="auto"/>
              <w:spacing w:after="0" w:line="240" w:lineRule="auto"/>
              <w:ind w:firstLine="0"/>
              <w:jc w:val="left"/>
              <w:rPr>
                <w:rFonts w:ascii="Times New Roman" w:hAnsi="Times New Roman" w:cs="Times New Roman"/>
              </w:rPr>
            </w:pPr>
            <w:r w:rsidRPr="0088390C">
              <w:rPr>
                <w:rStyle w:val="23"/>
                <w:rFonts w:ascii="Times New Roman" w:hAnsi="Times New Roman" w:cs="Times New Roman"/>
              </w:rPr>
              <w:t>Раздел II. Основные типы информационно-поисковых задач и алгоритмы их решения</w:t>
            </w:r>
          </w:p>
        </w:tc>
      </w:tr>
      <w:tr w:rsidR="0088390C" w:rsidRPr="0088390C" w:rsidTr="0088390C">
        <w:trPr>
          <w:trHeight w:hRule="exact" w:val="298"/>
        </w:trPr>
        <w:tc>
          <w:tcPr>
            <w:tcW w:w="4280" w:type="pct"/>
            <w:tcBorders>
              <w:top w:val="single" w:sz="4" w:space="0" w:color="auto"/>
              <w:left w:val="single" w:sz="4" w:space="0" w:color="auto"/>
            </w:tcBorders>
            <w:shd w:val="clear" w:color="auto" w:fill="FFFFFF"/>
            <w:vAlign w:val="bottom"/>
          </w:tcPr>
          <w:p w:rsidR="0088390C" w:rsidRPr="0088390C" w:rsidRDefault="0088390C" w:rsidP="0088390C">
            <w:pPr>
              <w:pStyle w:val="20"/>
              <w:shd w:val="clear" w:color="auto" w:fill="auto"/>
              <w:spacing w:after="0" w:line="240" w:lineRule="auto"/>
              <w:ind w:firstLine="0"/>
              <w:jc w:val="left"/>
              <w:rPr>
                <w:rFonts w:ascii="Times New Roman" w:hAnsi="Times New Roman" w:cs="Times New Roman"/>
              </w:rPr>
            </w:pPr>
            <w:r w:rsidRPr="0088390C">
              <w:rPr>
                <w:rStyle w:val="24"/>
                <w:rFonts w:ascii="Times New Roman" w:hAnsi="Times New Roman" w:cs="Times New Roman"/>
              </w:rPr>
              <w:t>2.1. Адресный поиск и алгоритм его выполнения</w:t>
            </w:r>
          </w:p>
        </w:tc>
        <w:tc>
          <w:tcPr>
            <w:tcW w:w="720" w:type="pct"/>
            <w:tcBorders>
              <w:top w:val="single" w:sz="4" w:space="0" w:color="auto"/>
              <w:left w:val="single" w:sz="4" w:space="0" w:color="auto"/>
              <w:right w:val="single" w:sz="4" w:space="0" w:color="auto"/>
            </w:tcBorders>
            <w:shd w:val="clear" w:color="auto" w:fill="FFFFFF"/>
            <w:vAlign w:val="bottom"/>
          </w:tcPr>
          <w:p w:rsidR="0088390C" w:rsidRPr="0088390C" w:rsidRDefault="0088390C" w:rsidP="0088390C">
            <w:pPr>
              <w:pStyle w:val="20"/>
              <w:shd w:val="clear" w:color="auto" w:fill="auto"/>
              <w:spacing w:after="0" w:line="240" w:lineRule="auto"/>
              <w:ind w:firstLine="0"/>
              <w:jc w:val="left"/>
              <w:rPr>
                <w:rFonts w:ascii="Times New Roman" w:hAnsi="Times New Roman" w:cs="Times New Roman"/>
              </w:rPr>
            </w:pPr>
            <w:r w:rsidRPr="0088390C">
              <w:rPr>
                <w:rStyle w:val="23"/>
                <w:rFonts w:ascii="Times New Roman" w:hAnsi="Times New Roman" w:cs="Times New Roman"/>
              </w:rPr>
              <w:t>2</w:t>
            </w:r>
          </w:p>
        </w:tc>
      </w:tr>
      <w:tr w:rsidR="0088390C" w:rsidRPr="0088390C" w:rsidTr="0088390C">
        <w:trPr>
          <w:trHeight w:hRule="exact" w:val="298"/>
        </w:trPr>
        <w:tc>
          <w:tcPr>
            <w:tcW w:w="4280" w:type="pct"/>
            <w:tcBorders>
              <w:top w:val="single" w:sz="4" w:space="0" w:color="auto"/>
              <w:left w:val="single" w:sz="4" w:space="0" w:color="auto"/>
            </w:tcBorders>
            <w:shd w:val="clear" w:color="auto" w:fill="FFFFFF"/>
            <w:vAlign w:val="bottom"/>
          </w:tcPr>
          <w:p w:rsidR="0088390C" w:rsidRPr="0088390C" w:rsidRDefault="0088390C" w:rsidP="0088390C">
            <w:pPr>
              <w:pStyle w:val="20"/>
              <w:shd w:val="clear" w:color="auto" w:fill="auto"/>
              <w:spacing w:after="0" w:line="240" w:lineRule="auto"/>
              <w:ind w:firstLine="0"/>
              <w:jc w:val="left"/>
              <w:rPr>
                <w:rFonts w:ascii="Times New Roman" w:hAnsi="Times New Roman" w:cs="Times New Roman"/>
              </w:rPr>
            </w:pPr>
            <w:r w:rsidRPr="0088390C">
              <w:rPr>
                <w:rStyle w:val="24"/>
                <w:rFonts w:ascii="Times New Roman" w:hAnsi="Times New Roman" w:cs="Times New Roman"/>
              </w:rPr>
              <w:t>2.2. Фактографический поиск и алгоритм его выполнения</w:t>
            </w:r>
          </w:p>
        </w:tc>
        <w:tc>
          <w:tcPr>
            <w:tcW w:w="720" w:type="pct"/>
            <w:tcBorders>
              <w:top w:val="single" w:sz="4" w:space="0" w:color="auto"/>
              <w:left w:val="single" w:sz="4" w:space="0" w:color="auto"/>
              <w:right w:val="single" w:sz="4" w:space="0" w:color="auto"/>
            </w:tcBorders>
            <w:shd w:val="clear" w:color="auto" w:fill="FFFFFF"/>
            <w:vAlign w:val="bottom"/>
          </w:tcPr>
          <w:p w:rsidR="0088390C" w:rsidRPr="0088390C" w:rsidRDefault="0088390C" w:rsidP="0088390C">
            <w:pPr>
              <w:pStyle w:val="20"/>
              <w:shd w:val="clear" w:color="auto" w:fill="auto"/>
              <w:spacing w:after="0" w:line="240" w:lineRule="auto"/>
              <w:ind w:firstLine="0"/>
              <w:jc w:val="left"/>
              <w:rPr>
                <w:rFonts w:ascii="Times New Roman" w:hAnsi="Times New Roman" w:cs="Times New Roman"/>
              </w:rPr>
            </w:pPr>
            <w:r w:rsidRPr="0088390C">
              <w:rPr>
                <w:rStyle w:val="23"/>
                <w:rFonts w:ascii="Times New Roman" w:hAnsi="Times New Roman" w:cs="Times New Roman"/>
              </w:rPr>
              <w:t>2</w:t>
            </w:r>
          </w:p>
        </w:tc>
      </w:tr>
      <w:tr w:rsidR="0088390C" w:rsidRPr="0088390C" w:rsidTr="0088390C">
        <w:trPr>
          <w:trHeight w:hRule="exact" w:val="298"/>
        </w:trPr>
        <w:tc>
          <w:tcPr>
            <w:tcW w:w="4280" w:type="pct"/>
            <w:tcBorders>
              <w:top w:val="single" w:sz="4" w:space="0" w:color="auto"/>
              <w:left w:val="single" w:sz="4" w:space="0" w:color="auto"/>
            </w:tcBorders>
            <w:shd w:val="clear" w:color="auto" w:fill="FFFFFF"/>
            <w:vAlign w:val="bottom"/>
          </w:tcPr>
          <w:p w:rsidR="0088390C" w:rsidRPr="0088390C" w:rsidRDefault="0088390C" w:rsidP="0088390C">
            <w:pPr>
              <w:pStyle w:val="20"/>
              <w:shd w:val="clear" w:color="auto" w:fill="auto"/>
              <w:spacing w:after="0" w:line="240" w:lineRule="auto"/>
              <w:ind w:firstLine="0"/>
              <w:jc w:val="left"/>
              <w:rPr>
                <w:rFonts w:ascii="Times New Roman" w:hAnsi="Times New Roman" w:cs="Times New Roman"/>
              </w:rPr>
            </w:pPr>
            <w:r w:rsidRPr="0088390C">
              <w:rPr>
                <w:rStyle w:val="24"/>
                <w:rFonts w:ascii="Times New Roman" w:hAnsi="Times New Roman" w:cs="Times New Roman"/>
              </w:rPr>
              <w:t>2.3. Тематический поиск и алгоритм его выполнения</w:t>
            </w:r>
          </w:p>
        </w:tc>
        <w:tc>
          <w:tcPr>
            <w:tcW w:w="720" w:type="pct"/>
            <w:tcBorders>
              <w:top w:val="single" w:sz="4" w:space="0" w:color="auto"/>
              <w:left w:val="single" w:sz="4" w:space="0" w:color="auto"/>
              <w:right w:val="single" w:sz="4" w:space="0" w:color="auto"/>
            </w:tcBorders>
            <w:shd w:val="clear" w:color="auto" w:fill="FFFFFF"/>
            <w:vAlign w:val="bottom"/>
          </w:tcPr>
          <w:p w:rsidR="0088390C" w:rsidRPr="0088390C" w:rsidRDefault="0088390C" w:rsidP="0088390C">
            <w:pPr>
              <w:pStyle w:val="20"/>
              <w:shd w:val="clear" w:color="auto" w:fill="auto"/>
              <w:spacing w:after="0" w:line="240" w:lineRule="auto"/>
              <w:ind w:firstLine="0"/>
              <w:jc w:val="left"/>
              <w:rPr>
                <w:rFonts w:ascii="Times New Roman" w:hAnsi="Times New Roman" w:cs="Times New Roman"/>
              </w:rPr>
            </w:pPr>
            <w:r w:rsidRPr="0088390C">
              <w:rPr>
                <w:rStyle w:val="23"/>
                <w:rFonts w:ascii="Times New Roman" w:hAnsi="Times New Roman" w:cs="Times New Roman"/>
              </w:rPr>
              <w:t>2</w:t>
            </w:r>
          </w:p>
        </w:tc>
      </w:tr>
      <w:tr w:rsidR="0088390C" w:rsidRPr="0088390C" w:rsidTr="0088390C">
        <w:trPr>
          <w:trHeight w:hRule="exact" w:val="298"/>
        </w:trPr>
        <w:tc>
          <w:tcPr>
            <w:tcW w:w="4280" w:type="pct"/>
            <w:tcBorders>
              <w:top w:val="single" w:sz="4" w:space="0" w:color="auto"/>
              <w:left w:val="single" w:sz="4" w:space="0" w:color="auto"/>
            </w:tcBorders>
            <w:shd w:val="clear" w:color="auto" w:fill="FFFFFF"/>
            <w:vAlign w:val="bottom"/>
          </w:tcPr>
          <w:p w:rsidR="0088390C" w:rsidRPr="0088390C" w:rsidRDefault="0088390C" w:rsidP="0088390C">
            <w:pPr>
              <w:pStyle w:val="20"/>
              <w:shd w:val="clear" w:color="auto" w:fill="auto"/>
              <w:spacing w:after="0" w:line="240" w:lineRule="auto"/>
              <w:ind w:firstLine="0"/>
              <w:jc w:val="left"/>
              <w:rPr>
                <w:rFonts w:ascii="Times New Roman" w:hAnsi="Times New Roman" w:cs="Times New Roman"/>
              </w:rPr>
            </w:pPr>
            <w:r w:rsidRPr="0088390C">
              <w:rPr>
                <w:rStyle w:val="23"/>
                <w:rFonts w:ascii="Times New Roman" w:hAnsi="Times New Roman" w:cs="Times New Roman"/>
              </w:rPr>
              <w:t>Итого по разделу</w:t>
            </w:r>
          </w:p>
        </w:tc>
        <w:tc>
          <w:tcPr>
            <w:tcW w:w="720" w:type="pct"/>
            <w:tcBorders>
              <w:top w:val="single" w:sz="4" w:space="0" w:color="auto"/>
              <w:left w:val="single" w:sz="4" w:space="0" w:color="auto"/>
              <w:right w:val="single" w:sz="4" w:space="0" w:color="auto"/>
            </w:tcBorders>
            <w:shd w:val="clear" w:color="auto" w:fill="FFFFFF"/>
            <w:vAlign w:val="bottom"/>
          </w:tcPr>
          <w:p w:rsidR="0088390C" w:rsidRPr="0088390C" w:rsidRDefault="0088390C" w:rsidP="0088390C">
            <w:pPr>
              <w:pStyle w:val="20"/>
              <w:shd w:val="clear" w:color="auto" w:fill="auto"/>
              <w:spacing w:after="0" w:line="240" w:lineRule="auto"/>
              <w:ind w:firstLine="0"/>
              <w:jc w:val="left"/>
              <w:rPr>
                <w:rFonts w:ascii="Times New Roman" w:hAnsi="Times New Roman" w:cs="Times New Roman"/>
              </w:rPr>
            </w:pPr>
            <w:r w:rsidRPr="0088390C">
              <w:rPr>
                <w:rStyle w:val="23"/>
                <w:rFonts w:ascii="Times New Roman" w:hAnsi="Times New Roman" w:cs="Times New Roman"/>
              </w:rPr>
              <w:t>6</w:t>
            </w:r>
          </w:p>
        </w:tc>
      </w:tr>
      <w:tr w:rsidR="0088390C" w:rsidRPr="0088390C" w:rsidTr="0088390C">
        <w:trPr>
          <w:trHeight w:hRule="exact" w:val="293"/>
        </w:trPr>
        <w:tc>
          <w:tcPr>
            <w:tcW w:w="5000" w:type="pct"/>
            <w:gridSpan w:val="2"/>
            <w:tcBorders>
              <w:top w:val="single" w:sz="4" w:space="0" w:color="auto"/>
              <w:left w:val="single" w:sz="4" w:space="0" w:color="auto"/>
              <w:right w:val="single" w:sz="4" w:space="0" w:color="auto"/>
            </w:tcBorders>
            <w:shd w:val="clear" w:color="auto" w:fill="FFFFFF"/>
            <w:vAlign w:val="bottom"/>
          </w:tcPr>
          <w:p w:rsidR="0088390C" w:rsidRPr="0088390C" w:rsidRDefault="0088390C" w:rsidP="0088390C">
            <w:pPr>
              <w:pStyle w:val="20"/>
              <w:shd w:val="clear" w:color="auto" w:fill="auto"/>
              <w:spacing w:after="0" w:line="240" w:lineRule="auto"/>
              <w:ind w:firstLine="0"/>
              <w:jc w:val="left"/>
              <w:rPr>
                <w:rFonts w:ascii="Times New Roman" w:hAnsi="Times New Roman" w:cs="Times New Roman"/>
              </w:rPr>
            </w:pPr>
            <w:r w:rsidRPr="0088390C">
              <w:rPr>
                <w:rStyle w:val="23"/>
                <w:rFonts w:ascii="Times New Roman" w:hAnsi="Times New Roman" w:cs="Times New Roman"/>
              </w:rPr>
              <w:t xml:space="preserve">Раздел </w:t>
            </w:r>
            <w:r w:rsidRPr="0088390C">
              <w:rPr>
                <w:rStyle w:val="23"/>
                <w:rFonts w:ascii="Times New Roman" w:hAnsi="Times New Roman" w:cs="Times New Roman"/>
                <w:lang w:val="en-US" w:eastAsia="en-US" w:bidi="en-US"/>
              </w:rPr>
              <w:t>III</w:t>
            </w:r>
            <w:r w:rsidRPr="0088390C">
              <w:rPr>
                <w:rStyle w:val="23"/>
                <w:rFonts w:ascii="Times New Roman" w:hAnsi="Times New Roman" w:cs="Times New Roman"/>
                <w:lang w:eastAsia="en-US" w:bidi="en-US"/>
              </w:rPr>
              <w:t xml:space="preserve">. </w:t>
            </w:r>
            <w:r w:rsidRPr="0088390C">
              <w:rPr>
                <w:rStyle w:val="23"/>
                <w:rFonts w:ascii="Times New Roman" w:hAnsi="Times New Roman" w:cs="Times New Roman"/>
              </w:rPr>
              <w:t>Аналитико-синтетическая переработка источников информации</w:t>
            </w:r>
          </w:p>
        </w:tc>
      </w:tr>
      <w:tr w:rsidR="0088390C" w:rsidRPr="0088390C" w:rsidTr="0088390C">
        <w:trPr>
          <w:trHeight w:hRule="exact" w:val="298"/>
        </w:trPr>
        <w:tc>
          <w:tcPr>
            <w:tcW w:w="4280" w:type="pct"/>
            <w:tcBorders>
              <w:top w:val="single" w:sz="4" w:space="0" w:color="auto"/>
              <w:left w:val="single" w:sz="4" w:space="0" w:color="auto"/>
            </w:tcBorders>
            <w:shd w:val="clear" w:color="auto" w:fill="FFFFFF"/>
            <w:vAlign w:val="bottom"/>
          </w:tcPr>
          <w:p w:rsidR="0088390C" w:rsidRPr="0088390C" w:rsidRDefault="0088390C" w:rsidP="0088390C">
            <w:pPr>
              <w:pStyle w:val="20"/>
              <w:shd w:val="clear" w:color="auto" w:fill="auto"/>
              <w:spacing w:after="0" w:line="240" w:lineRule="auto"/>
              <w:ind w:firstLine="0"/>
              <w:jc w:val="left"/>
              <w:rPr>
                <w:rFonts w:ascii="Times New Roman" w:hAnsi="Times New Roman" w:cs="Times New Roman"/>
              </w:rPr>
            </w:pPr>
            <w:r w:rsidRPr="0088390C">
              <w:rPr>
                <w:rStyle w:val="24"/>
                <w:rFonts w:ascii="Times New Roman" w:hAnsi="Times New Roman" w:cs="Times New Roman"/>
              </w:rPr>
              <w:t>3.1. Текст как объект аналитико-синтетической переработки</w:t>
            </w:r>
          </w:p>
        </w:tc>
        <w:tc>
          <w:tcPr>
            <w:tcW w:w="720" w:type="pct"/>
            <w:tcBorders>
              <w:top w:val="single" w:sz="4" w:space="0" w:color="auto"/>
              <w:left w:val="single" w:sz="4" w:space="0" w:color="auto"/>
              <w:right w:val="single" w:sz="4" w:space="0" w:color="auto"/>
            </w:tcBorders>
            <w:shd w:val="clear" w:color="auto" w:fill="FFFFFF"/>
            <w:vAlign w:val="bottom"/>
          </w:tcPr>
          <w:p w:rsidR="0088390C" w:rsidRPr="0088390C" w:rsidRDefault="0088390C" w:rsidP="0088390C">
            <w:pPr>
              <w:pStyle w:val="20"/>
              <w:shd w:val="clear" w:color="auto" w:fill="auto"/>
              <w:spacing w:after="0" w:line="240" w:lineRule="auto"/>
              <w:ind w:firstLine="0"/>
              <w:jc w:val="left"/>
              <w:rPr>
                <w:rFonts w:ascii="Times New Roman" w:hAnsi="Times New Roman" w:cs="Times New Roman"/>
              </w:rPr>
            </w:pPr>
            <w:r w:rsidRPr="0088390C">
              <w:rPr>
                <w:rStyle w:val="23"/>
                <w:rFonts w:ascii="Times New Roman" w:hAnsi="Times New Roman" w:cs="Times New Roman"/>
              </w:rPr>
              <w:t>2</w:t>
            </w:r>
          </w:p>
        </w:tc>
      </w:tr>
      <w:tr w:rsidR="0088390C" w:rsidRPr="0088390C" w:rsidTr="0088390C">
        <w:trPr>
          <w:trHeight w:hRule="exact" w:val="298"/>
        </w:trPr>
        <w:tc>
          <w:tcPr>
            <w:tcW w:w="4280" w:type="pct"/>
            <w:tcBorders>
              <w:top w:val="single" w:sz="4" w:space="0" w:color="auto"/>
              <w:left w:val="single" w:sz="4" w:space="0" w:color="auto"/>
            </w:tcBorders>
            <w:shd w:val="clear" w:color="auto" w:fill="FFFFFF"/>
            <w:vAlign w:val="bottom"/>
          </w:tcPr>
          <w:p w:rsidR="0088390C" w:rsidRPr="0088390C" w:rsidRDefault="0088390C" w:rsidP="0088390C">
            <w:pPr>
              <w:pStyle w:val="20"/>
              <w:shd w:val="clear" w:color="auto" w:fill="auto"/>
              <w:spacing w:after="0" w:line="240" w:lineRule="auto"/>
              <w:ind w:firstLine="0"/>
              <w:jc w:val="left"/>
              <w:rPr>
                <w:rFonts w:ascii="Times New Roman" w:hAnsi="Times New Roman" w:cs="Times New Roman"/>
              </w:rPr>
            </w:pPr>
            <w:r w:rsidRPr="0088390C">
              <w:rPr>
                <w:rStyle w:val="24"/>
                <w:rFonts w:ascii="Times New Roman" w:hAnsi="Times New Roman" w:cs="Times New Roman"/>
              </w:rPr>
              <w:t>3.2. Основные приемы интеллектуальной работы с текстами</w:t>
            </w:r>
          </w:p>
        </w:tc>
        <w:tc>
          <w:tcPr>
            <w:tcW w:w="720" w:type="pct"/>
            <w:tcBorders>
              <w:top w:val="single" w:sz="4" w:space="0" w:color="auto"/>
              <w:left w:val="single" w:sz="4" w:space="0" w:color="auto"/>
              <w:right w:val="single" w:sz="4" w:space="0" w:color="auto"/>
            </w:tcBorders>
            <w:shd w:val="clear" w:color="auto" w:fill="FFFFFF"/>
            <w:vAlign w:val="bottom"/>
          </w:tcPr>
          <w:p w:rsidR="0088390C" w:rsidRPr="0088390C" w:rsidRDefault="0088390C" w:rsidP="0088390C">
            <w:pPr>
              <w:pStyle w:val="20"/>
              <w:shd w:val="clear" w:color="auto" w:fill="auto"/>
              <w:spacing w:after="0" w:line="240" w:lineRule="auto"/>
              <w:ind w:firstLine="0"/>
              <w:jc w:val="left"/>
              <w:rPr>
                <w:rFonts w:ascii="Times New Roman" w:hAnsi="Times New Roman" w:cs="Times New Roman"/>
              </w:rPr>
            </w:pPr>
            <w:r w:rsidRPr="0088390C">
              <w:rPr>
                <w:rStyle w:val="23"/>
                <w:rFonts w:ascii="Times New Roman" w:hAnsi="Times New Roman" w:cs="Times New Roman"/>
              </w:rPr>
              <w:t>2</w:t>
            </w:r>
          </w:p>
        </w:tc>
      </w:tr>
      <w:tr w:rsidR="0088390C" w:rsidRPr="0088390C" w:rsidTr="0088390C">
        <w:trPr>
          <w:trHeight w:hRule="exact" w:val="298"/>
        </w:trPr>
        <w:tc>
          <w:tcPr>
            <w:tcW w:w="4280" w:type="pct"/>
            <w:tcBorders>
              <w:top w:val="single" w:sz="4" w:space="0" w:color="auto"/>
              <w:left w:val="single" w:sz="4" w:space="0" w:color="auto"/>
            </w:tcBorders>
            <w:shd w:val="clear" w:color="auto" w:fill="FFFFFF"/>
            <w:vAlign w:val="bottom"/>
          </w:tcPr>
          <w:p w:rsidR="0088390C" w:rsidRPr="0088390C" w:rsidRDefault="0088390C" w:rsidP="0088390C">
            <w:pPr>
              <w:pStyle w:val="20"/>
              <w:shd w:val="clear" w:color="auto" w:fill="auto"/>
              <w:spacing w:after="0" w:line="240" w:lineRule="auto"/>
              <w:ind w:firstLine="0"/>
              <w:jc w:val="left"/>
              <w:rPr>
                <w:rFonts w:ascii="Times New Roman" w:hAnsi="Times New Roman" w:cs="Times New Roman"/>
              </w:rPr>
            </w:pPr>
            <w:r w:rsidRPr="0088390C">
              <w:rPr>
                <w:rStyle w:val="24"/>
                <w:rFonts w:ascii="Times New Roman" w:hAnsi="Times New Roman" w:cs="Times New Roman"/>
              </w:rPr>
              <w:t>3.3. Составление библиографического описания документа</w:t>
            </w:r>
          </w:p>
        </w:tc>
        <w:tc>
          <w:tcPr>
            <w:tcW w:w="720" w:type="pct"/>
            <w:tcBorders>
              <w:top w:val="single" w:sz="4" w:space="0" w:color="auto"/>
              <w:left w:val="single" w:sz="4" w:space="0" w:color="auto"/>
              <w:right w:val="single" w:sz="4" w:space="0" w:color="auto"/>
            </w:tcBorders>
            <w:shd w:val="clear" w:color="auto" w:fill="FFFFFF"/>
            <w:vAlign w:val="bottom"/>
          </w:tcPr>
          <w:p w:rsidR="0088390C" w:rsidRPr="0088390C" w:rsidRDefault="0088390C" w:rsidP="0088390C">
            <w:pPr>
              <w:pStyle w:val="20"/>
              <w:shd w:val="clear" w:color="auto" w:fill="auto"/>
              <w:spacing w:after="0" w:line="240" w:lineRule="auto"/>
              <w:ind w:firstLine="0"/>
              <w:jc w:val="left"/>
              <w:rPr>
                <w:rFonts w:ascii="Times New Roman" w:hAnsi="Times New Roman" w:cs="Times New Roman"/>
              </w:rPr>
            </w:pPr>
            <w:r w:rsidRPr="0088390C">
              <w:rPr>
                <w:rStyle w:val="23"/>
                <w:rFonts w:ascii="Times New Roman" w:hAnsi="Times New Roman" w:cs="Times New Roman"/>
              </w:rPr>
              <w:t>2</w:t>
            </w:r>
          </w:p>
        </w:tc>
      </w:tr>
      <w:tr w:rsidR="0088390C" w:rsidRPr="0088390C" w:rsidTr="0088390C">
        <w:trPr>
          <w:trHeight w:hRule="exact" w:val="298"/>
        </w:trPr>
        <w:tc>
          <w:tcPr>
            <w:tcW w:w="4280" w:type="pct"/>
            <w:tcBorders>
              <w:top w:val="single" w:sz="4" w:space="0" w:color="auto"/>
              <w:left w:val="single" w:sz="4" w:space="0" w:color="auto"/>
            </w:tcBorders>
            <w:shd w:val="clear" w:color="auto" w:fill="FFFFFF"/>
            <w:vAlign w:val="bottom"/>
          </w:tcPr>
          <w:p w:rsidR="0088390C" w:rsidRPr="0088390C" w:rsidRDefault="0088390C" w:rsidP="0088390C">
            <w:pPr>
              <w:pStyle w:val="20"/>
              <w:shd w:val="clear" w:color="auto" w:fill="auto"/>
              <w:spacing w:after="0" w:line="240" w:lineRule="auto"/>
              <w:ind w:firstLine="0"/>
              <w:jc w:val="left"/>
              <w:rPr>
                <w:rFonts w:ascii="Times New Roman" w:hAnsi="Times New Roman" w:cs="Times New Roman"/>
              </w:rPr>
            </w:pPr>
            <w:r w:rsidRPr="0088390C">
              <w:rPr>
                <w:rStyle w:val="24"/>
                <w:rFonts w:ascii="Times New Roman" w:hAnsi="Times New Roman" w:cs="Times New Roman"/>
              </w:rPr>
              <w:t>3.4. Составление аннотаций</w:t>
            </w:r>
          </w:p>
        </w:tc>
        <w:tc>
          <w:tcPr>
            <w:tcW w:w="720" w:type="pct"/>
            <w:tcBorders>
              <w:top w:val="single" w:sz="4" w:space="0" w:color="auto"/>
              <w:left w:val="single" w:sz="4" w:space="0" w:color="auto"/>
              <w:right w:val="single" w:sz="4" w:space="0" w:color="auto"/>
            </w:tcBorders>
            <w:shd w:val="clear" w:color="auto" w:fill="FFFFFF"/>
            <w:vAlign w:val="bottom"/>
          </w:tcPr>
          <w:p w:rsidR="0088390C" w:rsidRPr="0088390C" w:rsidRDefault="0088390C" w:rsidP="0088390C">
            <w:pPr>
              <w:pStyle w:val="20"/>
              <w:shd w:val="clear" w:color="auto" w:fill="auto"/>
              <w:spacing w:after="0" w:line="240" w:lineRule="auto"/>
              <w:ind w:firstLine="0"/>
              <w:jc w:val="left"/>
              <w:rPr>
                <w:rFonts w:ascii="Times New Roman" w:hAnsi="Times New Roman" w:cs="Times New Roman"/>
              </w:rPr>
            </w:pPr>
            <w:r w:rsidRPr="0088390C">
              <w:rPr>
                <w:rStyle w:val="23"/>
                <w:rFonts w:ascii="Times New Roman" w:hAnsi="Times New Roman" w:cs="Times New Roman"/>
              </w:rPr>
              <w:t>2</w:t>
            </w:r>
          </w:p>
        </w:tc>
      </w:tr>
      <w:tr w:rsidR="0088390C" w:rsidRPr="0088390C" w:rsidTr="0088390C">
        <w:trPr>
          <w:trHeight w:hRule="exact" w:val="298"/>
        </w:trPr>
        <w:tc>
          <w:tcPr>
            <w:tcW w:w="5000" w:type="pct"/>
            <w:gridSpan w:val="2"/>
            <w:tcBorders>
              <w:top w:val="single" w:sz="4" w:space="0" w:color="auto"/>
              <w:left w:val="single" w:sz="4" w:space="0" w:color="auto"/>
              <w:right w:val="single" w:sz="4" w:space="0" w:color="auto"/>
            </w:tcBorders>
            <w:shd w:val="clear" w:color="auto" w:fill="FFFFFF"/>
            <w:vAlign w:val="bottom"/>
          </w:tcPr>
          <w:p w:rsidR="0088390C" w:rsidRPr="0088390C" w:rsidRDefault="0088390C" w:rsidP="0088390C">
            <w:pPr>
              <w:pStyle w:val="20"/>
              <w:shd w:val="clear" w:color="auto" w:fill="auto"/>
              <w:spacing w:after="0" w:line="240" w:lineRule="auto"/>
              <w:ind w:firstLine="0"/>
              <w:jc w:val="left"/>
              <w:rPr>
                <w:rFonts w:ascii="Times New Roman" w:hAnsi="Times New Roman" w:cs="Times New Roman"/>
              </w:rPr>
            </w:pPr>
            <w:r w:rsidRPr="0088390C">
              <w:rPr>
                <w:rStyle w:val="23"/>
                <w:rFonts w:ascii="Times New Roman" w:hAnsi="Times New Roman" w:cs="Times New Roman"/>
              </w:rPr>
              <w:t>Раздел IV. Сетевое взаимодействие в школьной социальной сети “</w:t>
            </w:r>
            <w:proofErr w:type="spellStart"/>
            <w:r w:rsidRPr="0088390C">
              <w:rPr>
                <w:rStyle w:val="23"/>
                <w:rFonts w:ascii="Times New Roman" w:hAnsi="Times New Roman" w:cs="Times New Roman"/>
              </w:rPr>
              <w:t>Дневник</w:t>
            </w:r>
            <w:proofErr w:type="gramStart"/>
            <w:r w:rsidRPr="0088390C">
              <w:rPr>
                <w:rStyle w:val="23"/>
                <w:rFonts w:ascii="Times New Roman" w:hAnsi="Times New Roman" w:cs="Times New Roman"/>
              </w:rPr>
              <w:t>.р</w:t>
            </w:r>
            <w:proofErr w:type="gramEnd"/>
            <w:r w:rsidRPr="0088390C">
              <w:rPr>
                <w:rStyle w:val="23"/>
                <w:rFonts w:ascii="Times New Roman" w:hAnsi="Times New Roman" w:cs="Times New Roman"/>
              </w:rPr>
              <w:t>у</w:t>
            </w:r>
            <w:proofErr w:type="spellEnd"/>
            <w:r w:rsidRPr="0088390C">
              <w:rPr>
                <w:rStyle w:val="23"/>
                <w:rFonts w:ascii="Times New Roman" w:hAnsi="Times New Roman" w:cs="Times New Roman"/>
              </w:rPr>
              <w:t>”</w:t>
            </w:r>
          </w:p>
        </w:tc>
      </w:tr>
      <w:tr w:rsidR="0088390C" w:rsidRPr="0088390C" w:rsidTr="0088390C">
        <w:trPr>
          <w:trHeight w:hRule="exact" w:val="586"/>
        </w:trPr>
        <w:tc>
          <w:tcPr>
            <w:tcW w:w="4280" w:type="pct"/>
            <w:tcBorders>
              <w:top w:val="single" w:sz="4" w:space="0" w:color="auto"/>
              <w:left w:val="single" w:sz="4" w:space="0" w:color="auto"/>
            </w:tcBorders>
            <w:shd w:val="clear" w:color="auto" w:fill="FFFFFF"/>
            <w:vAlign w:val="bottom"/>
          </w:tcPr>
          <w:p w:rsidR="0088390C" w:rsidRPr="0088390C" w:rsidRDefault="0088390C" w:rsidP="0088390C">
            <w:pPr>
              <w:pStyle w:val="20"/>
              <w:shd w:val="clear" w:color="auto" w:fill="auto"/>
              <w:spacing w:after="0" w:line="240" w:lineRule="auto"/>
              <w:ind w:firstLine="0"/>
              <w:jc w:val="both"/>
              <w:rPr>
                <w:rFonts w:ascii="Times New Roman" w:hAnsi="Times New Roman" w:cs="Times New Roman"/>
              </w:rPr>
            </w:pPr>
            <w:r w:rsidRPr="0088390C">
              <w:rPr>
                <w:rStyle w:val="24"/>
                <w:rFonts w:ascii="Times New Roman" w:hAnsi="Times New Roman" w:cs="Times New Roman"/>
              </w:rPr>
              <w:t>1.1. Принципы работы социально-образовательной сети “</w:t>
            </w:r>
            <w:proofErr w:type="spellStart"/>
            <w:r w:rsidRPr="0088390C">
              <w:rPr>
                <w:rStyle w:val="24"/>
                <w:rFonts w:ascii="Times New Roman" w:hAnsi="Times New Roman" w:cs="Times New Roman"/>
              </w:rPr>
              <w:t>Дневник</w:t>
            </w:r>
            <w:proofErr w:type="gramStart"/>
            <w:r w:rsidRPr="0088390C">
              <w:rPr>
                <w:rStyle w:val="24"/>
                <w:rFonts w:ascii="Times New Roman" w:hAnsi="Times New Roman" w:cs="Times New Roman"/>
              </w:rPr>
              <w:t>.р</w:t>
            </w:r>
            <w:proofErr w:type="gramEnd"/>
            <w:r w:rsidRPr="0088390C">
              <w:rPr>
                <w:rStyle w:val="24"/>
                <w:rFonts w:ascii="Times New Roman" w:hAnsi="Times New Roman" w:cs="Times New Roman"/>
              </w:rPr>
              <w:t>у</w:t>
            </w:r>
            <w:proofErr w:type="spellEnd"/>
            <w:r w:rsidRPr="0088390C">
              <w:rPr>
                <w:rStyle w:val="24"/>
                <w:rFonts w:ascii="Times New Roman" w:hAnsi="Times New Roman" w:cs="Times New Roman"/>
              </w:rPr>
              <w:t>” в рамках образовательного учреждения</w:t>
            </w:r>
          </w:p>
        </w:tc>
        <w:tc>
          <w:tcPr>
            <w:tcW w:w="720" w:type="pct"/>
            <w:tcBorders>
              <w:top w:val="single" w:sz="4" w:space="0" w:color="auto"/>
              <w:left w:val="single" w:sz="4" w:space="0" w:color="auto"/>
              <w:right w:val="single" w:sz="4" w:space="0" w:color="auto"/>
            </w:tcBorders>
            <w:shd w:val="clear" w:color="auto" w:fill="FFFFFF"/>
            <w:vAlign w:val="center"/>
          </w:tcPr>
          <w:p w:rsidR="0088390C" w:rsidRPr="0088390C" w:rsidRDefault="0088390C" w:rsidP="0088390C">
            <w:pPr>
              <w:pStyle w:val="20"/>
              <w:shd w:val="clear" w:color="auto" w:fill="auto"/>
              <w:spacing w:after="0" w:line="240" w:lineRule="auto"/>
              <w:ind w:firstLine="0"/>
              <w:jc w:val="left"/>
              <w:rPr>
                <w:rFonts w:ascii="Times New Roman" w:hAnsi="Times New Roman" w:cs="Times New Roman"/>
              </w:rPr>
            </w:pPr>
            <w:r w:rsidRPr="0088390C">
              <w:rPr>
                <w:rStyle w:val="23"/>
                <w:rFonts w:ascii="Times New Roman" w:hAnsi="Times New Roman" w:cs="Times New Roman"/>
              </w:rPr>
              <w:t>2</w:t>
            </w:r>
          </w:p>
        </w:tc>
      </w:tr>
      <w:tr w:rsidR="0088390C" w:rsidRPr="0088390C" w:rsidTr="0088390C">
        <w:trPr>
          <w:trHeight w:hRule="exact" w:val="581"/>
        </w:trPr>
        <w:tc>
          <w:tcPr>
            <w:tcW w:w="4280" w:type="pct"/>
            <w:tcBorders>
              <w:top w:val="single" w:sz="4" w:space="0" w:color="auto"/>
              <w:left w:val="single" w:sz="4" w:space="0" w:color="auto"/>
            </w:tcBorders>
            <w:shd w:val="clear" w:color="auto" w:fill="FFFFFF"/>
            <w:vAlign w:val="bottom"/>
          </w:tcPr>
          <w:p w:rsidR="0088390C" w:rsidRPr="0088390C" w:rsidRDefault="0088390C" w:rsidP="0088390C">
            <w:pPr>
              <w:pStyle w:val="20"/>
              <w:shd w:val="clear" w:color="auto" w:fill="auto"/>
              <w:spacing w:after="0" w:line="240" w:lineRule="auto"/>
              <w:ind w:firstLine="0"/>
              <w:jc w:val="both"/>
              <w:rPr>
                <w:rFonts w:ascii="Times New Roman" w:hAnsi="Times New Roman" w:cs="Times New Roman"/>
              </w:rPr>
            </w:pPr>
            <w:r w:rsidRPr="0088390C">
              <w:rPr>
                <w:rStyle w:val="24"/>
                <w:rFonts w:ascii="Times New Roman" w:hAnsi="Times New Roman" w:cs="Times New Roman"/>
              </w:rPr>
              <w:t xml:space="preserve">1.2. Организация учебного процесса с использованием ресурсов </w:t>
            </w:r>
            <w:proofErr w:type="spellStart"/>
            <w:r w:rsidRPr="0088390C">
              <w:rPr>
                <w:rStyle w:val="24"/>
                <w:rFonts w:ascii="Times New Roman" w:hAnsi="Times New Roman" w:cs="Times New Roman"/>
              </w:rPr>
              <w:t>социально</w:t>
            </w:r>
            <w:r w:rsidRPr="0088390C">
              <w:rPr>
                <w:rStyle w:val="24"/>
                <w:rFonts w:ascii="Times New Roman" w:hAnsi="Times New Roman" w:cs="Times New Roman"/>
              </w:rPr>
              <w:softHyphen/>
              <w:t>образовательной</w:t>
            </w:r>
            <w:proofErr w:type="spellEnd"/>
            <w:r w:rsidRPr="0088390C">
              <w:rPr>
                <w:rStyle w:val="24"/>
                <w:rFonts w:ascii="Times New Roman" w:hAnsi="Times New Roman" w:cs="Times New Roman"/>
              </w:rPr>
              <w:t xml:space="preserve"> сети “</w:t>
            </w:r>
            <w:proofErr w:type="spellStart"/>
            <w:r w:rsidRPr="0088390C">
              <w:rPr>
                <w:rStyle w:val="24"/>
                <w:rFonts w:ascii="Times New Roman" w:hAnsi="Times New Roman" w:cs="Times New Roman"/>
              </w:rPr>
              <w:t>Дневник</w:t>
            </w:r>
            <w:proofErr w:type="gramStart"/>
            <w:r w:rsidRPr="0088390C">
              <w:rPr>
                <w:rStyle w:val="24"/>
                <w:rFonts w:ascii="Times New Roman" w:hAnsi="Times New Roman" w:cs="Times New Roman"/>
              </w:rPr>
              <w:t>.р</w:t>
            </w:r>
            <w:proofErr w:type="gramEnd"/>
            <w:r w:rsidRPr="0088390C">
              <w:rPr>
                <w:rStyle w:val="24"/>
                <w:rFonts w:ascii="Times New Roman" w:hAnsi="Times New Roman" w:cs="Times New Roman"/>
              </w:rPr>
              <w:t>у</w:t>
            </w:r>
            <w:proofErr w:type="spellEnd"/>
            <w:r w:rsidRPr="0088390C">
              <w:rPr>
                <w:rStyle w:val="24"/>
                <w:rFonts w:ascii="Times New Roman" w:hAnsi="Times New Roman" w:cs="Times New Roman"/>
              </w:rPr>
              <w:t>”</w:t>
            </w:r>
          </w:p>
        </w:tc>
        <w:tc>
          <w:tcPr>
            <w:tcW w:w="720" w:type="pct"/>
            <w:tcBorders>
              <w:top w:val="single" w:sz="4" w:space="0" w:color="auto"/>
              <w:left w:val="single" w:sz="4" w:space="0" w:color="auto"/>
              <w:right w:val="single" w:sz="4" w:space="0" w:color="auto"/>
            </w:tcBorders>
            <w:shd w:val="clear" w:color="auto" w:fill="FFFFFF"/>
            <w:vAlign w:val="center"/>
          </w:tcPr>
          <w:p w:rsidR="0088390C" w:rsidRPr="0088390C" w:rsidRDefault="0088390C" w:rsidP="0088390C">
            <w:pPr>
              <w:pStyle w:val="20"/>
              <w:shd w:val="clear" w:color="auto" w:fill="auto"/>
              <w:spacing w:after="0" w:line="240" w:lineRule="auto"/>
              <w:ind w:firstLine="0"/>
              <w:jc w:val="left"/>
              <w:rPr>
                <w:rFonts w:ascii="Times New Roman" w:hAnsi="Times New Roman" w:cs="Times New Roman"/>
              </w:rPr>
            </w:pPr>
            <w:r w:rsidRPr="0088390C">
              <w:rPr>
                <w:rStyle w:val="23"/>
                <w:rFonts w:ascii="Times New Roman" w:hAnsi="Times New Roman" w:cs="Times New Roman"/>
              </w:rPr>
              <w:t>2</w:t>
            </w:r>
          </w:p>
        </w:tc>
      </w:tr>
      <w:tr w:rsidR="0088390C" w:rsidRPr="0088390C" w:rsidTr="0088390C">
        <w:trPr>
          <w:trHeight w:hRule="exact" w:val="298"/>
        </w:trPr>
        <w:tc>
          <w:tcPr>
            <w:tcW w:w="4280" w:type="pct"/>
            <w:tcBorders>
              <w:top w:val="single" w:sz="4" w:space="0" w:color="auto"/>
              <w:left w:val="single" w:sz="4" w:space="0" w:color="auto"/>
            </w:tcBorders>
            <w:shd w:val="clear" w:color="auto" w:fill="FFFFFF"/>
            <w:vAlign w:val="bottom"/>
          </w:tcPr>
          <w:p w:rsidR="0088390C" w:rsidRPr="0088390C" w:rsidRDefault="0088390C" w:rsidP="0088390C">
            <w:pPr>
              <w:pStyle w:val="20"/>
              <w:shd w:val="clear" w:color="auto" w:fill="auto"/>
              <w:spacing w:after="0" w:line="240" w:lineRule="auto"/>
              <w:ind w:firstLine="0"/>
              <w:jc w:val="both"/>
              <w:rPr>
                <w:rFonts w:ascii="Times New Roman" w:hAnsi="Times New Roman" w:cs="Times New Roman"/>
              </w:rPr>
            </w:pPr>
            <w:r w:rsidRPr="0088390C">
              <w:rPr>
                <w:rStyle w:val="24"/>
                <w:rFonts w:ascii="Times New Roman" w:hAnsi="Times New Roman" w:cs="Times New Roman"/>
              </w:rPr>
              <w:t>1.3. Эффективное обеспечение образовательными ресурсами</w:t>
            </w:r>
          </w:p>
        </w:tc>
        <w:tc>
          <w:tcPr>
            <w:tcW w:w="720" w:type="pct"/>
            <w:tcBorders>
              <w:top w:val="single" w:sz="4" w:space="0" w:color="auto"/>
              <w:left w:val="single" w:sz="4" w:space="0" w:color="auto"/>
              <w:right w:val="single" w:sz="4" w:space="0" w:color="auto"/>
            </w:tcBorders>
            <w:shd w:val="clear" w:color="auto" w:fill="FFFFFF"/>
            <w:vAlign w:val="bottom"/>
          </w:tcPr>
          <w:p w:rsidR="0088390C" w:rsidRPr="0088390C" w:rsidRDefault="0088390C" w:rsidP="0088390C">
            <w:pPr>
              <w:pStyle w:val="20"/>
              <w:shd w:val="clear" w:color="auto" w:fill="auto"/>
              <w:spacing w:after="0" w:line="240" w:lineRule="auto"/>
              <w:ind w:firstLine="0"/>
              <w:jc w:val="left"/>
              <w:rPr>
                <w:rFonts w:ascii="Times New Roman" w:hAnsi="Times New Roman" w:cs="Times New Roman"/>
              </w:rPr>
            </w:pPr>
            <w:r w:rsidRPr="0088390C">
              <w:rPr>
                <w:rStyle w:val="23"/>
                <w:rFonts w:ascii="Times New Roman" w:hAnsi="Times New Roman" w:cs="Times New Roman"/>
              </w:rPr>
              <w:t>2</w:t>
            </w:r>
          </w:p>
        </w:tc>
      </w:tr>
      <w:tr w:rsidR="0088390C" w:rsidRPr="0088390C" w:rsidTr="0088390C">
        <w:trPr>
          <w:trHeight w:hRule="exact" w:val="298"/>
        </w:trPr>
        <w:tc>
          <w:tcPr>
            <w:tcW w:w="4280" w:type="pct"/>
            <w:tcBorders>
              <w:top w:val="single" w:sz="4" w:space="0" w:color="auto"/>
              <w:left w:val="single" w:sz="4" w:space="0" w:color="auto"/>
            </w:tcBorders>
            <w:shd w:val="clear" w:color="auto" w:fill="FFFFFF"/>
            <w:vAlign w:val="bottom"/>
          </w:tcPr>
          <w:p w:rsidR="0088390C" w:rsidRPr="0088390C" w:rsidRDefault="0088390C" w:rsidP="0088390C">
            <w:pPr>
              <w:pStyle w:val="20"/>
              <w:shd w:val="clear" w:color="auto" w:fill="auto"/>
              <w:spacing w:after="0" w:line="240" w:lineRule="auto"/>
              <w:ind w:firstLine="0"/>
              <w:jc w:val="both"/>
              <w:rPr>
                <w:rFonts w:ascii="Times New Roman" w:hAnsi="Times New Roman" w:cs="Times New Roman"/>
              </w:rPr>
            </w:pPr>
            <w:r w:rsidRPr="0088390C">
              <w:rPr>
                <w:rStyle w:val="24"/>
                <w:rFonts w:ascii="Times New Roman" w:hAnsi="Times New Roman" w:cs="Times New Roman"/>
              </w:rPr>
              <w:t>1.4. Построение социальных коммуникаций в образовательном учреждении</w:t>
            </w:r>
          </w:p>
        </w:tc>
        <w:tc>
          <w:tcPr>
            <w:tcW w:w="720" w:type="pct"/>
            <w:tcBorders>
              <w:top w:val="single" w:sz="4" w:space="0" w:color="auto"/>
              <w:left w:val="single" w:sz="4" w:space="0" w:color="auto"/>
              <w:right w:val="single" w:sz="4" w:space="0" w:color="auto"/>
            </w:tcBorders>
            <w:shd w:val="clear" w:color="auto" w:fill="FFFFFF"/>
            <w:vAlign w:val="bottom"/>
          </w:tcPr>
          <w:p w:rsidR="0088390C" w:rsidRPr="0088390C" w:rsidRDefault="0088390C" w:rsidP="0088390C">
            <w:pPr>
              <w:pStyle w:val="20"/>
              <w:shd w:val="clear" w:color="auto" w:fill="auto"/>
              <w:spacing w:after="0" w:line="240" w:lineRule="auto"/>
              <w:ind w:firstLine="0"/>
              <w:jc w:val="left"/>
              <w:rPr>
                <w:rFonts w:ascii="Times New Roman" w:hAnsi="Times New Roman" w:cs="Times New Roman"/>
              </w:rPr>
            </w:pPr>
            <w:r w:rsidRPr="0088390C">
              <w:rPr>
                <w:rStyle w:val="23"/>
                <w:rFonts w:ascii="Times New Roman" w:hAnsi="Times New Roman" w:cs="Times New Roman"/>
              </w:rPr>
              <w:t>2</w:t>
            </w:r>
          </w:p>
        </w:tc>
      </w:tr>
      <w:tr w:rsidR="0088390C" w:rsidRPr="0088390C" w:rsidTr="0088390C">
        <w:trPr>
          <w:trHeight w:hRule="exact" w:val="298"/>
        </w:trPr>
        <w:tc>
          <w:tcPr>
            <w:tcW w:w="4280" w:type="pct"/>
            <w:tcBorders>
              <w:top w:val="single" w:sz="4" w:space="0" w:color="auto"/>
              <w:left w:val="single" w:sz="4" w:space="0" w:color="auto"/>
            </w:tcBorders>
            <w:shd w:val="clear" w:color="auto" w:fill="FFFFFF"/>
            <w:vAlign w:val="bottom"/>
          </w:tcPr>
          <w:p w:rsidR="0088390C" w:rsidRPr="0088390C" w:rsidRDefault="0088390C" w:rsidP="0088390C">
            <w:pPr>
              <w:pStyle w:val="20"/>
              <w:shd w:val="clear" w:color="auto" w:fill="auto"/>
              <w:spacing w:after="0" w:line="240" w:lineRule="auto"/>
              <w:ind w:firstLine="0"/>
              <w:jc w:val="both"/>
              <w:rPr>
                <w:rFonts w:ascii="Times New Roman" w:hAnsi="Times New Roman" w:cs="Times New Roman"/>
              </w:rPr>
            </w:pPr>
            <w:r w:rsidRPr="0088390C">
              <w:rPr>
                <w:rStyle w:val="24"/>
                <w:rFonts w:ascii="Times New Roman" w:hAnsi="Times New Roman" w:cs="Times New Roman"/>
              </w:rPr>
              <w:t>1.5. Построение пространства творческой самореализации</w:t>
            </w:r>
          </w:p>
        </w:tc>
        <w:tc>
          <w:tcPr>
            <w:tcW w:w="720" w:type="pct"/>
            <w:tcBorders>
              <w:top w:val="single" w:sz="4" w:space="0" w:color="auto"/>
              <w:left w:val="single" w:sz="4" w:space="0" w:color="auto"/>
              <w:right w:val="single" w:sz="4" w:space="0" w:color="auto"/>
            </w:tcBorders>
            <w:shd w:val="clear" w:color="auto" w:fill="FFFFFF"/>
            <w:vAlign w:val="bottom"/>
          </w:tcPr>
          <w:p w:rsidR="0088390C" w:rsidRPr="0088390C" w:rsidRDefault="0088390C" w:rsidP="0088390C">
            <w:pPr>
              <w:pStyle w:val="20"/>
              <w:shd w:val="clear" w:color="auto" w:fill="auto"/>
              <w:spacing w:after="0" w:line="240" w:lineRule="auto"/>
              <w:ind w:firstLine="0"/>
              <w:jc w:val="left"/>
              <w:rPr>
                <w:rFonts w:ascii="Times New Roman" w:hAnsi="Times New Roman" w:cs="Times New Roman"/>
              </w:rPr>
            </w:pPr>
            <w:r w:rsidRPr="0088390C">
              <w:rPr>
                <w:rStyle w:val="23"/>
                <w:rFonts w:ascii="Times New Roman" w:hAnsi="Times New Roman" w:cs="Times New Roman"/>
              </w:rPr>
              <w:t>2</w:t>
            </w:r>
          </w:p>
        </w:tc>
      </w:tr>
      <w:tr w:rsidR="0088390C" w:rsidRPr="0088390C" w:rsidTr="0088390C">
        <w:trPr>
          <w:trHeight w:hRule="exact" w:val="298"/>
        </w:trPr>
        <w:tc>
          <w:tcPr>
            <w:tcW w:w="4280" w:type="pct"/>
            <w:tcBorders>
              <w:top w:val="single" w:sz="4" w:space="0" w:color="auto"/>
              <w:left w:val="single" w:sz="4" w:space="0" w:color="auto"/>
            </w:tcBorders>
            <w:shd w:val="clear" w:color="auto" w:fill="FFFFFF"/>
            <w:vAlign w:val="bottom"/>
          </w:tcPr>
          <w:p w:rsidR="0088390C" w:rsidRPr="0088390C" w:rsidRDefault="0088390C" w:rsidP="0088390C">
            <w:pPr>
              <w:pStyle w:val="20"/>
              <w:shd w:val="clear" w:color="auto" w:fill="auto"/>
              <w:spacing w:after="0" w:line="240" w:lineRule="auto"/>
              <w:ind w:firstLine="0"/>
              <w:jc w:val="both"/>
              <w:rPr>
                <w:rFonts w:ascii="Times New Roman" w:hAnsi="Times New Roman" w:cs="Times New Roman"/>
              </w:rPr>
            </w:pPr>
            <w:r w:rsidRPr="0088390C">
              <w:rPr>
                <w:rStyle w:val="23"/>
                <w:rFonts w:ascii="Times New Roman" w:hAnsi="Times New Roman" w:cs="Times New Roman"/>
              </w:rPr>
              <w:t>Итого по разделу</w:t>
            </w:r>
          </w:p>
        </w:tc>
        <w:tc>
          <w:tcPr>
            <w:tcW w:w="720" w:type="pct"/>
            <w:tcBorders>
              <w:top w:val="single" w:sz="4" w:space="0" w:color="auto"/>
              <w:left w:val="single" w:sz="4" w:space="0" w:color="auto"/>
              <w:right w:val="single" w:sz="4" w:space="0" w:color="auto"/>
            </w:tcBorders>
            <w:shd w:val="clear" w:color="auto" w:fill="FFFFFF"/>
            <w:vAlign w:val="bottom"/>
          </w:tcPr>
          <w:p w:rsidR="0088390C" w:rsidRPr="0088390C" w:rsidRDefault="0088390C" w:rsidP="0088390C">
            <w:pPr>
              <w:pStyle w:val="20"/>
              <w:shd w:val="clear" w:color="auto" w:fill="auto"/>
              <w:spacing w:after="0" w:line="240" w:lineRule="auto"/>
              <w:ind w:firstLine="0"/>
              <w:jc w:val="left"/>
              <w:rPr>
                <w:rFonts w:ascii="Times New Roman" w:hAnsi="Times New Roman" w:cs="Times New Roman"/>
              </w:rPr>
            </w:pPr>
            <w:r w:rsidRPr="0088390C">
              <w:rPr>
                <w:rStyle w:val="23"/>
                <w:rFonts w:ascii="Times New Roman" w:hAnsi="Times New Roman" w:cs="Times New Roman"/>
              </w:rPr>
              <w:t>10</w:t>
            </w:r>
          </w:p>
        </w:tc>
      </w:tr>
      <w:tr w:rsidR="0088390C" w:rsidRPr="0088390C" w:rsidTr="0088390C">
        <w:trPr>
          <w:trHeight w:hRule="exact" w:val="302"/>
        </w:trPr>
        <w:tc>
          <w:tcPr>
            <w:tcW w:w="4280" w:type="pct"/>
            <w:tcBorders>
              <w:top w:val="single" w:sz="4" w:space="0" w:color="auto"/>
              <w:left w:val="single" w:sz="4" w:space="0" w:color="auto"/>
              <w:bottom w:val="single" w:sz="4" w:space="0" w:color="auto"/>
            </w:tcBorders>
            <w:shd w:val="clear" w:color="auto" w:fill="FFFFFF"/>
          </w:tcPr>
          <w:p w:rsidR="0088390C" w:rsidRPr="0088390C" w:rsidRDefault="0088390C" w:rsidP="0088390C">
            <w:pPr>
              <w:pStyle w:val="20"/>
              <w:shd w:val="clear" w:color="auto" w:fill="auto"/>
              <w:spacing w:after="0" w:line="240" w:lineRule="auto"/>
              <w:ind w:firstLine="0"/>
              <w:jc w:val="both"/>
              <w:rPr>
                <w:rFonts w:ascii="Times New Roman" w:hAnsi="Times New Roman" w:cs="Times New Roman"/>
              </w:rPr>
            </w:pPr>
            <w:r w:rsidRPr="0088390C">
              <w:rPr>
                <w:rStyle w:val="23"/>
                <w:rFonts w:ascii="Times New Roman" w:hAnsi="Times New Roman" w:cs="Times New Roman"/>
              </w:rPr>
              <w:t>Всего</w:t>
            </w:r>
          </w:p>
        </w:tc>
        <w:tc>
          <w:tcPr>
            <w:tcW w:w="720" w:type="pct"/>
            <w:tcBorders>
              <w:top w:val="single" w:sz="4" w:space="0" w:color="auto"/>
              <w:left w:val="single" w:sz="4" w:space="0" w:color="auto"/>
              <w:bottom w:val="single" w:sz="4" w:space="0" w:color="auto"/>
              <w:right w:val="single" w:sz="4" w:space="0" w:color="auto"/>
            </w:tcBorders>
            <w:shd w:val="clear" w:color="auto" w:fill="FFFFFF"/>
          </w:tcPr>
          <w:p w:rsidR="0088390C" w:rsidRPr="0088390C" w:rsidRDefault="0088390C" w:rsidP="0088390C">
            <w:pPr>
              <w:pStyle w:val="20"/>
              <w:shd w:val="clear" w:color="auto" w:fill="auto"/>
              <w:spacing w:after="0" w:line="240" w:lineRule="auto"/>
              <w:ind w:firstLine="0"/>
              <w:jc w:val="left"/>
              <w:rPr>
                <w:rFonts w:ascii="Times New Roman" w:hAnsi="Times New Roman" w:cs="Times New Roman"/>
              </w:rPr>
            </w:pPr>
            <w:r w:rsidRPr="0088390C">
              <w:rPr>
                <w:rStyle w:val="23"/>
                <w:rFonts w:ascii="Times New Roman" w:hAnsi="Times New Roman" w:cs="Times New Roman"/>
              </w:rPr>
              <w:t>32</w:t>
            </w:r>
          </w:p>
        </w:tc>
      </w:tr>
    </w:tbl>
    <w:p w:rsidR="00D07CDC" w:rsidRPr="0088390C" w:rsidRDefault="00AB3E55" w:rsidP="0088390C">
      <w:pPr>
        <w:pStyle w:val="40"/>
        <w:shd w:val="clear" w:color="auto" w:fill="auto"/>
        <w:spacing w:before="0" w:line="240" w:lineRule="auto"/>
        <w:ind w:firstLine="709"/>
        <w:rPr>
          <w:rFonts w:ascii="Times New Roman" w:hAnsi="Times New Roman" w:cs="Times New Roman"/>
        </w:rPr>
      </w:pPr>
      <w:r w:rsidRPr="0088390C">
        <w:rPr>
          <w:rFonts w:ascii="Times New Roman" w:hAnsi="Times New Roman" w:cs="Times New Roman"/>
        </w:rPr>
        <w:t>СОДЕРЖАНИЕ КУРСА</w:t>
      </w:r>
    </w:p>
    <w:p w:rsidR="00D07CDC" w:rsidRPr="0088390C" w:rsidRDefault="00AB3E55" w:rsidP="0088390C">
      <w:pPr>
        <w:pStyle w:val="40"/>
        <w:shd w:val="clear" w:color="auto" w:fill="auto"/>
        <w:spacing w:before="0" w:line="240" w:lineRule="auto"/>
        <w:ind w:firstLine="709"/>
        <w:rPr>
          <w:rFonts w:ascii="Times New Roman" w:hAnsi="Times New Roman" w:cs="Times New Roman"/>
        </w:rPr>
      </w:pPr>
      <w:r w:rsidRPr="0088390C">
        <w:rPr>
          <w:rFonts w:ascii="Times New Roman" w:hAnsi="Times New Roman" w:cs="Times New Roman"/>
        </w:rPr>
        <w:t>«ОСНОВЫ ИНФОРМАЦИОННОЙ КУЛЬТУРЫ ЛИЧНОСТИ»</w:t>
      </w:r>
    </w:p>
    <w:p w:rsidR="00D07CDC" w:rsidRPr="0088390C" w:rsidRDefault="00AB3E55" w:rsidP="0088390C">
      <w:pPr>
        <w:pStyle w:val="20"/>
        <w:shd w:val="clear" w:color="auto" w:fill="auto"/>
        <w:spacing w:after="0" w:line="240" w:lineRule="auto"/>
        <w:ind w:firstLine="709"/>
        <w:rPr>
          <w:rFonts w:ascii="Times New Roman" w:hAnsi="Times New Roman" w:cs="Times New Roman"/>
        </w:rPr>
      </w:pPr>
      <w:r w:rsidRPr="0088390C">
        <w:rPr>
          <w:rFonts w:ascii="Times New Roman" w:hAnsi="Times New Roman" w:cs="Times New Roman"/>
        </w:rPr>
        <w:t>РАЗДЕЛ I.</w:t>
      </w:r>
    </w:p>
    <w:p w:rsidR="00D07CDC" w:rsidRPr="0088390C" w:rsidRDefault="00AB3E55" w:rsidP="0088390C">
      <w:pPr>
        <w:pStyle w:val="40"/>
        <w:shd w:val="clear" w:color="auto" w:fill="auto"/>
        <w:spacing w:before="0" w:line="240" w:lineRule="auto"/>
        <w:ind w:firstLine="709"/>
        <w:rPr>
          <w:rFonts w:ascii="Times New Roman" w:hAnsi="Times New Roman" w:cs="Times New Roman"/>
        </w:rPr>
      </w:pPr>
      <w:r w:rsidRPr="0088390C">
        <w:rPr>
          <w:rFonts w:ascii="Times New Roman" w:hAnsi="Times New Roman" w:cs="Times New Roman"/>
        </w:rPr>
        <w:t>Информационные ресурсы общества и информационная культура</w:t>
      </w:r>
    </w:p>
    <w:p w:rsidR="00D07CDC" w:rsidRPr="0088390C" w:rsidRDefault="00AB3E55" w:rsidP="0088390C">
      <w:pPr>
        <w:pStyle w:val="40"/>
        <w:shd w:val="clear" w:color="auto" w:fill="auto"/>
        <w:spacing w:before="0" w:line="240" w:lineRule="auto"/>
        <w:ind w:firstLine="709"/>
        <w:jc w:val="both"/>
        <w:rPr>
          <w:rFonts w:ascii="Times New Roman" w:hAnsi="Times New Roman" w:cs="Times New Roman"/>
        </w:rPr>
      </w:pPr>
      <w:r w:rsidRPr="0088390C">
        <w:rPr>
          <w:rFonts w:ascii="Times New Roman" w:hAnsi="Times New Roman" w:cs="Times New Roman"/>
        </w:rPr>
        <w:t xml:space="preserve">Тема 1.1. Введение. Исходные понятия курса «Основы информационной культуры </w:t>
      </w:r>
      <w:r w:rsidRPr="0088390C">
        <w:rPr>
          <w:rFonts w:ascii="Times New Roman" w:hAnsi="Times New Roman" w:cs="Times New Roman"/>
        </w:rPr>
        <w:lastRenderedPageBreak/>
        <w:t>личности»</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Цели и задачи курса «Основы информационной культуры личности». Место курса в системе общеобразовательной подготовки школьника. Практическая направленность курса. Структура и особенности изучения курса. Основные формы и условия успешной учебной работы по курсу. Рекомендуемая литература.</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 xml:space="preserve">Расширение представлений об информации. </w:t>
      </w:r>
      <w:proofErr w:type="spellStart"/>
      <w:r w:rsidRPr="0088390C">
        <w:rPr>
          <w:rFonts w:ascii="Times New Roman" w:hAnsi="Times New Roman" w:cs="Times New Roman"/>
        </w:rPr>
        <w:t>Вццы</w:t>
      </w:r>
      <w:proofErr w:type="spellEnd"/>
      <w:r w:rsidRPr="0088390C">
        <w:rPr>
          <w:rFonts w:ascii="Times New Roman" w:hAnsi="Times New Roman" w:cs="Times New Roman"/>
        </w:rPr>
        <w:t xml:space="preserve"> информации по форме представления: текстовая, иконическая, идеографическая, аудиальная, тактильная, комплексная. </w:t>
      </w:r>
      <w:proofErr w:type="gramStart"/>
      <w:r w:rsidRPr="0088390C">
        <w:rPr>
          <w:rFonts w:ascii="Times New Roman" w:hAnsi="Times New Roman" w:cs="Times New Roman"/>
        </w:rPr>
        <w:t xml:space="preserve">Источники информации: книги, газеты, журналы; </w:t>
      </w:r>
      <w:proofErr w:type="spellStart"/>
      <w:r w:rsidRPr="0088390C">
        <w:rPr>
          <w:rFonts w:ascii="Times New Roman" w:hAnsi="Times New Roman" w:cs="Times New Roman"/>
        </w:rPr>
        <w:t>изоиздания</w:t>
      </w:r>
      <w:proofErr w:type="spellEnd"/>
      <w:r w:rsidRPr="0088390C">
        <w:rPr>
          <w:rFonts w:ascii="Times New Roman" w:hAnsi="Times New Roman" w:cs="Times New Roman"/>
        </w:rPr>
        <w:t xml:space="preserve">, фотографии, слайды; карты, ноты, чертежи, схемы; фонограммы, компакт-диски; документы, выполненные шрифтом Л. Брайля; звуковые кинофильмы, </w:t>
      </w:r>
      <w:r w:rsidRPr="0088390C">
        <w:rPr>
          <w:rFonts w:ascii="Times New Roman" w:hAnsi="Times New Roman" w:cs="Times New Roman"/>
          <w:lang w:val="en-US" w:eastAsia="en-US" w:bidi="en-US"/>
        </w:rPr>
        <w:t>CD</w:t>
      </w:r>
      <w:r w:rsidRPr="0088390C">
        <w:rPr>
          <w:rFonts w:ascii="Times New Roman" w:hAnsi="Times New Roman" w:cs="Times New Roman"/>
          <w:lang w:eastAsia="en-US" w:bidi="en-US"/>
        </w:rPr>
        <w:t>-</w:t>
      </w:r>
      <w:r w:rsidRPr="0088390C">
        <w:rPr>
          <w:rFonts w:ascii="Times New Roman" w:hAnsi="Times New Roman" w:cs="Times New Roman"/>
          <w:lang w:val="en-US" w:eastAsia="en-US" w:bidi="en-US"/>
        </w:rPr>
        <w:t>ROM</w:t>
      </w:r>
      <w:r w:rsidRPr="0088390C">
        <w:rPr>
          <w:rFonts w:ascii="Times New Roman" w:hAnsi="Times New Roman" w:cs="Times New Roman"/>
          <w:lang w:eastAsia="en-US" w:bidi="en-US"/>
        </w:rPr>
        <w:t>.</w:t>
      </w:r>
      <w:proofErr w:type="gramEnd"/>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Человек и информация. Роль компьютера и компьютерной информации в жизни общества и отдельного человека. Информированность. Ценность информации и цена не информированности.</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Состав и структура знаний, умений и навыков, определяющих уровень информационной культуры учащегося пятого класса. Роль информационной культуры в обеспечении эффективной учебно-познавательной деятельности младшего подростка.</w:t>
      </w:r>
    </w:p>
    <w:p w:rsidR="00D07CDC" w:rsidRPr="0088390C" w:rsidRDefault="00AB3E55" w:rsidP="0088390C">
      <w:pPr>
        <w:pStyle w:val="40"/>
        <w:shd w:val="clear" w:color="auto" w:fill="auto"/>
        <w:spacing w:before="0" w:line="240" w:lineRule="auto"/>
        <w:ind w:firstLine="709"/>
        <w:jc w:val="both"/>
        <w:rPr>
          <w:rFonts w:ascii="Times New Roman" w:hAnsi="Times New Roman" w:cs="Times New Roman"/>
        </w:rPr>
      </w:pPr>
      <w:r w:rsidRPr="0088390C">
        <w:rPr>
          <w:rFonts w:ascii="Times New Roman" w:hAnsi="Times New Roman" w:cs="Times New Roman"/>
        </w:rPr>
        <w:t>Тема 1.2. Первичные документы как составная часть информационных ресурсов общества</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Определение понятия «документ». Первичные и вторичные документы.</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Классификация документов по целевому назначению: учебные, справочные, научн</w:t>
      </w:r>
      <w:proofErr w:type="gramStart"/>
      <w:r w:rsidRPr="0088390C">
        <w:rPr>
          <w:rFonts w:ascii="Times New Roman" w:hAnsi="Times New Roman" w:cs="Times New Roman"/>
        </w:rPr>
        <w:t>о-</w:t>
      </w:r>
      <w:proofErr w:type="gramEnd"/>
      <w:r w:rsidRPr="0088390C">
        <w:rPr>
          <w:rFonts w:ascii="Times New Roman" w:hAnsi="Times New Roman" w:cs="Times New Roman"/>
        </w:rPr>
        <w:t xml:space="preserve"> популярные, литературно-художественные, массово-политические, для досуга.</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proofErr w:type="gramStart"/>
      <w:r w:rsidRPr="0088390C">
        <w:rPr>
          <w:rFonts w:ascii="Times New Roman" w:hAnsi="Times New Roman" w:cs="Times New Roman"/>
        </w:rPr>
        <w:t>Расширение представлений о справочных документах (словари антонимов, орфографические, орфоэпические, толковые, словообразовательные, словари литературоведческих терминов в учебнике; справочники; детские энциклопедии, отраслевые энциклопедические словари).</w:t>
      </w:r>
      <w:proofErr w:type="gramEnd"/>
      <w:r w:rsidRPr="0088390C">
        <w:rPr>
          <w:rFonts w:ascii="Times New Roman" w:hAnsi="Times New Roman" w:cs="Times New Roman"/>
        </w:rPr>
        <w:t xml:space="preserve"> Электронные справочные издания.</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Развитие представлений о периодических изданиях на примере литературы о родном крае, включая идеографические документы (атласы, карты). Основные виды газет: общеполитические, специализированные.</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Углубление представлений о видах документов по регулярности выхода в свет: периодические, непериодические, сериальные.</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proofErr w:type="gramStart"/>
      <w:r w:rsidRPr="0088390C">
        <w:rPr>
          <w:rFonts w:ascii="Times New Roman" w:hAnsi="Times New Roman" w:cs="Times New Roman"/>
        </w:rPr>
        <w:t>Виды документов по читательскому адресу: массовые, популярные, для детей и юношества, для библиотеки, для слепых, для служебного пользования, элитарные, библиофильские, адаптированные.</w:t>
      </w:r>
      <w:proofErr w:type="gramEnd"/>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Расширение представлений об электронных документах. Локальные и сетевые электронные ресурсы для школьников.</w:t>
      </w:r>
    </w:p>
    <w:p w:rsidR="00D07CDC" w:rsidRPr="0088390C" w:rsidRDefault="00AB3E55" w:rsidP="0088390C">
      <w:pPr>
        <w:pStyle w:val="40"/>
        <w:shd w:val="clear" w:color="auto" w:fill="auto"/>
        <w:spacing w:before="0" w:line="240" w:lineRule="auto"/>
        <w:ind w:firstLine="709"/>
        <w:jc w:val="both"/>
        <w:rPr>
          <w:rFonts w:ascii="Times New Roman" w:hAnsi="Times New Roman" w:cs="Times New Roman"/>
        </w:rPr>
      </w:pPr>
      <w:r w:rsidRPr="0088390C">
        <w:rPr>
          <w:rFonts w:ascii="Times New Roman" w:hAnsi="Times New Roman" w:cs="Times New Roman"/>
        </w:rPr>
        <w:t>Тема 1.3. Вторичные документы как результат аналитико-синтетической переработки информации</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Основные виды свертывания информации: выделение ключевых слов, составление библиографического описания, аннотирование (на примере художественных книг, литературы о родном крае). Вторичные документы как результаты свертывания информации.</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Понятие об аннотации как о вторичном документе, отвечающем на вопрос, о чем говорится в первичном документе. Особенности аннотации как вторичного документа с высоким уровнем обобщения информации. Библиографическое описание, ключевые слова и аннотация: сходство и различие.</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Представление об основных видах аннотации: справочных и рекомендательных.</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Рекомендательные аннотированные печатные библиографические указатели литературы</w:t>
      </w:r>
    </w:p>
    <w:p w:rsidR="00D07CDC" w:rsidRPr="0088390C" w:rsidRDefault="00AB3E55" w:rsidP="0088390C">
      <w:pPr>
        <w:pStyle w:val="20"/>
        <w:shd w:val="clear" w:color="auto" w:fill="auto"/>
        <w:spacing w:after="0" w:line="240" w:lineRule="auto"/>
        <w:ind w:firstLine="709"/>
        <w:jc w:val="left"/>
        <w:rPr>
          <w:rFonts w:ascii="Times New Roman" w:hAnsi="Times New Roman" w:cs="Times New Roman"/>
        </w:rPr>
      </w:pPr>
      <w:r w:rsidRPr="0088390C">
        <w:rPr>
          <w:rFonts w:ascii="Times New Roman" w:hAnsi="Times New Roman" w:cs="Times New Roman"/>
        </w:rPr>
        <w:t>как пример вторичных источников информации: назначение и правила использования. Развертывание информации по ключевым (опорным) словам на примере статьи из журнала и газеты, небольшого рассказа.</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Возможности использования основных видов свертывания и развертывания информации в учебной деятельности школьников.</w:t>
      </w:r>
    </w:p>
    <w:p w:rsidR="00D07CDC" w:rsidRPr="0088390C" w:rsidRDefault="00AB3E55" w:rsidP="0088390C">
      <w:pPr>
        <w:pStyle w:val="40"/>
        <w:shd w:val="clear" w:color="auto" w:fill="auto"/>
        <w:spacing w:before="0" w:line="240" w:lineRule="auto"/>
        <w:ind w:firstLine="709"/>
        <w:jc w:val="left"/>
        <w:rPr>
          <w:rFonts w:ascii="Times New Roman" w:hAnsi="Times New Roman" w:cs="Times New Roman"/>
        </w:rPr>
      </w:pPr>
      <w:r w:rsidRPr="0088390C">
        <w:rPr>
          <w:rFonts w:ascii="Times New Roman" w:hAnsi="Times New Roman" w:cs="Times New Roman"/>
        </w:rPr>
        <w:t>Тема 1.4. Библиотеки и Интернет как источники информационных ресурсов общества</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 xml:space="preserve">Назначение детских библиотек. Библиотечное обслуживание младших подростков. Специализированные залы и отделы детской библиотеки. Информационные продукты и услуги, предоставляемые детской библиотекой для младших подростков. Средства ориентирования в информационных ресурсах детской библиотеки (алфавитный каталог, картотека стихов, электронный </w:t>
      </w:r>
      <w:r w:rsidRPr="0088390C">
        <w:rPr>
          <w:rFonts w:ascii="Times New Roman" w:hAnsi="Times New Roman" w:cs="Times New Roman"/>
        </w:rPr>
        <w:lastRenderedPageBreak/>
        <w:t>каталог).</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Рекомендательные библиографические указатели для детей как источник информации о литературе для учащихся.</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 xml:space="preserve">Мультимедиа-ресурсы библиотеки для младших подростков (дискеты с обучающими программами и играми, видео- и аудиокассеты, </w:t>
      </w:r>
      <w:r w:rsidRPr="0088390C">
        <w:rPr>
          <w:rFonts w:ascii="Times New Roman" w:hAnsi="Times New Roman" w:cs="Times New Roman"/>
          <w:lang w:val="en-US" w:eastAsia="en-US" w:bidi="en-US"/>
        </w:rPr>
        <w:t>DVD</w:t>
      </w:r>
      <w:r w:rsidRPr="0088390C">
        <w:rPr>
          <w:rFonts w:ascii="Times New Roman" w:hAnsi="Times New Roman" w:cs="Times New Roman"/>
          <w:lang w:eastAsia="en-US" w:bidi="en-US"/>
        </w:rPr>
        <w:t xml:space="preserve"> </w:t>
      </w:r>
      <w:r w:rsidRPr="0088390C">
        <w:rPr>
          <w:rFonts w:ascii="Times New Roman" w:hAnsi="Times New Roman" w:cs="Times New Roman"/>
        </w:rPr>
        <w:t>и т. д.).</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 xml:space="preserve">Локальная информационная компьютерная система «ЛИКС — ИЗБОРНИК» и мультимедийная программа «Час </w:t>
      </w:r>
      <w:proofErr w:type="spellStart"/>
      <w:r w:rsidRPr="0088390C">
        <w:rPr>
          <w:rFonts w:ascii="Times New Roman" w:hAnsi="Times New Roman" w:cs="Times New Roman"/>
        </w:rPr>
        <w:t>книт</w:t>
      </w:r>
      <w:proofErr w:type="spellEnd"/>
      <w:r w:rsidRPr="0088390C">
        <w:rPr>
          <w:rFonts w:ascii="Times New Roman" w:hAnsi="Times New Roman" w:cs="Times New Roman"/>
        </w:rPr>
        <w:t>» Государственной республиканской детской библиотеки Российской Федерации как источники информации о литературе для детей.</w:t>
      </w:r>
    </w:p>
    <w:p w:rsidR="00D07CDC" w:rsidRPr="0088390C" w:rsidRDefault="00AB3E55" w:rsidP="0088390C">
      <w:pPr>
        <w:pStyle w:val="20"/>
        <w:shd w:val="clear" w:color="auto" w:fill="auto"/>
        <w:spacing w:after="0" w:line="240" w:lineRule="auto"/>
        <w:ind w:firstLine="709"/>
        <w:jc w:val="left"/>
        <w:rPr>
          <w:rFonts w:ascii="Times New Roman" w:hAnsi="Times New Roman" w:cs="Times New Roman"/>
        </w:rPr>
      </w:pPr>
      <w:r w:rsidRPr="0088390C">
        <w:rPr>
          <w:rFonts w:ascii="Times New Roman" w:hAnsi="Times New Roman" w:cs="Times New Roman"/>
        </w:rPr>
        <w:t>Интернет-ресурсы для младших подростков (новости, конкурсы, игры, общение):</w:t>
      </w:r>
    </w:p>
    <w:p w:rsidR="00D07CDC" w:rsidRPr="0088390C" w:rsidRDefault="00AB3E55" w:rsidP="0088390C">
      <w:pPr>
        <w:pStyle w:val="20"/>
        <w:numPr>
          <w:ilvl w:val="0"/>
          <w:numId w:val="4"/>
        </w:numPr>
        <w:shd w:val="clear" w:color="auto" w:fill="auto"/>
        <w:tabs>
          <w:tab w:val="left" w:pos="365"/>
        </w:tabs>
        <w:spacing w:after="0" w:line="240" w:lineRule="auto"/>
        <w:ind w:left="357" w:hanging="357"/>
        <w:jc w:val="left"/>
        <w:rPr>
          <w:rFonts w:ascii="Times New Roman" w:hAnsi="Times New Roman" w:cs="Times New Roman"/>
        </w:rPr>
      </w:pPr>
      <w:r w:rsidRPr="0088390C">
        <w:rPr>
          <w:rFonts w:ascii="Times New Roman" w:hAnsi="Times New Roman" w:cs="Times New Roman"/>
        </w:rPr>
        <w:t xml:space="preserve">Школьный сектор Ассоциации научных и учебных организаций пользователей компьютерных сетей и передачи данных </w:t>
      </w:r>
      <w:hyperlink r:id="rId8" w:history="1">
        <w:r w:rsidRPr="0088390C">
          <w:rPr>
            <w:rStyle w:val="a3"/>
            <w:rFonts w:ascii="Times New Roman" w:hAnsi="Times New Roman" w:cs="Times New Roman"/>
          </w:rPr>
          <w:t>http://school-sector.relarn.ru/</w:t>
        </w:r>
      </w:hyperlink>
    </w:p>
    <w:p w:rsidR="00D07CDC" w:rsidRPr="0088390C" w:rsidRDefault="00AB3E55" w:rsidP="0088390C">
      <w:pPr>
        <w:pStyle w:val="20"/>
        <w:numPr>
          <w:ilvl w:val="0"/>
          <w:numId w:val="4"/>
        </w:numPr>
        <w:shd w:val="clear" w:color="auto" w:fill="auto"/>
        <w:tabs>
          <w:tab w:val="left" w:pos="365"/>
        </w:tabs>
        <w:spacing w:after="0" w:line="240" w:lineRule="auto"/>
        <w:ind w:left="357" w:hanging="357"/>
        <w:jc w:val="left"/>
        <w:rPr>
          <w:rFonts w:ascii="Times New Roman" w:hAnsi="Times New Roman" w:cs="Times New Roman"/>
        </w:rPr>
      </w:pPr>
      <w:r w:rsidRPr="0088390C">
        <w:rPr>
          <w:rFonts w:ascii="Times New Roman" w:hAnsi="Times New Roman" w:cs="Times New Roman"/>
        </w:rPr>
        <w:t>«</w:t>
      </w:r>
      <w:proofErr w:type="spellStart"/>
      <w:r w:rsidRPr="0088390C">
        <w:rPr>
          <w:rFonts w:ascii="Times New Roman" w:hAnsi="Times New Roman" w:cs="Times New Roman"/>
        </w:rPr>
        <w:t>Тинейджер</w:t>
      </w:r>
      <w:proofErr w:type="gramStart"/>
      <w:r w:rsidRPr="0088390C">
        <w:rPr>
          <w:rFonts w:ascii="Times New Roman" w:hAnsi="Times New Roman" w:cs="Times New Roman"/>
        </w:rPr>
        <w:t>.г</w:t>
      </w:r>
      <w:proofErr w:type="gramEnd"/>
      <w:r w:rsidRPr="0088390C">
        <w:rPr>
          <w:rFonts w:ascii="Times New Roman" w:hAnsi="Times New Roman" w:cs="Times New Roman"/>
        </w:rPr>
        <w:t>и</w:t>
      </w:r>
      <w:proofErr w:type="spellEnd"/>
      <w:r w:rsidRPr="0088390C">
        <w:rPr>
          <w:rFonts w:ascii="Times New Roman" w:hAnsi="Times New Roman" w:cs="Times New Roman"/>
        </w:rPr>
        <w:t xml:space="preserve">» —ресурс для школьников (новости, разделы для учителей и родителей, разделы для школьников, чаты, форумы, конкурсы, библиотеки и справочники) </w:t>
      </w:r>
      <w:hyperlink r:id="rId9" w:history="1">
        <w:r w:rsidRPr="0088390C">
          <w:rPr>
            <w:rStyle w:val="a3"/>
            <w:rFonts w:ascii="Times New Roman" w:hAnsi="Times New Roman" w:cs="Times New Roman"/>
          </w:rPr>
          <w:t>http://teen.fio.ru/</w:t>
        </w:r>
      </w:hyperlink>
    </w:p>
    <w:p w:rsidR="00D07CDC" w:rsidRPr="0088390C" w:rsidRDefault="00AB3E55" w:rsidP="0088390C">
      <w:pPr>
        <w:pStyle w:val="20"/>
        <w:numPr>
          <w:ilvl w:val="0"/>
          <w:numId w:val="4"/>
        </w:numPr>
        <w:shd w:val="clear" w:color="auto" w:fill="auto"/>
        <w:tabs>
          <w:tab w:val="left" w:pos="365"/>
        </w:tabs>
        <w:spacing w:after="0" w:line="240" w:lineRule="auto"/>
        <w:ind w:left="357" w:hanging="357"/>
        <w:jc w:val="both"/>
        <w:rPr>
          <w:rFonts w:ascii="Times New Roman" w:hAnsi="Times New Roman" w:cs="Times New Roman"/>
        </w:rPr>
      </w:pPr>
      <w:r w:rsidRPr="0088390C">
        <w:rPr>
          <w:rFonts w:ascii="Times New Roman" w:hAnsi="Times New Roman" w:cs="Times New Roman"/>
        </w:rPr>
        <w:t xml:space="preserve">Каталог Интернет-ресурсов для школьников «Школьный мир» </w:t>
      </w:r>
      <w:hyperlink r:id="rId10" w:history="1">
        <w:r w:rsidRPr="0088390C">
          <w:rPr>
            <w:rStyle w:val="a3"/>
            <w:rFonts w:ascii="Times New Roman" w:hAnsi="Times New Roman" w:cs="Times New Roman"/>
          </w:rPr>
          <w:t>http://school.holm.ru</w:t>
        </w:r>
      </w:hyperlink>
    </w:p>
    <w:p w:rsidR="00D07CDC" w:rsidRPr="0088390C" w:rsidRDefault="00AB3E55" w:rsidP="0088390C">
      <w:pPr>
        <w:pStyle w:val="20"/>
        <w:numPr>
          <w:ilvl w:val="0"/>
          <w:numId w:val="4"/>
        </w:numPr>
        <w:shd w:val="clear" w:color="auto" w:fill="auto"/>
        <w:tabs>
          <w:tab w:val="left" w:pos="365"/>
        </w:tabs>
        <w:spacing w:after="0" w:line="240" w:lineRule="auto"/>
        <w:ind w:left="357" w:hanging="357"/>
        <w:jc w:val="both"/>
        <w:rPr>
          <w:rFonts w:ascii="Times New Roman" w:hAnsi="Times New Roman" w:cs="Times New Roman"/>
        </w:rPr>
      </w:pPr>
      <w:r w:rsidRPr="0088390C">
        <w:rPr>
          <w:rFonts w:ascii="Times New Roman" w:hAnsi="Times New Roman" w:cs="Times New Roman"/>
        </w:rPr>
        <w:t xml:space="preserve">«Школьный мир»: клубы </w:t>
      </w:r>
      <w:hyperlink r:id="rId11" w:history="1">
        <w:r w:rsidRPr="0088390C">
          <w:rPr>
            <w:rStyle w:val="a3"/>
            <w:rFonts w:ascii="Times New Roman" w:hAnsi="Times New Roman" w:cs="Times New Roman"/>
          </w:rPr>
          <w:t>http://school.holm.ru/club/</w:t>
        </w:r>
      </w:hyperlink>
    </w:p>
    <w:p w:rsidR="00D07CDC" w:rsidRPr="0088390C" w:rsidRDefault="00AB3E55" w:rsidP="0088390C">
      <w:pPr>
        <w:pStyle w:val="20"/>
        <w:numPr>
          <w:ilvl w:val="0"/>
          <w:numId w:val="4"/>
        </w:numPr>
        <w:shd w:val="clear" w:color="auto" w:fill="auto"/>
        <w:tabs>
          <w:tab w:val="left" w:pos="365"/>
        </w:tabs>
        <w:spacing w:after="0" w:line="240" w:lineRule="auto"/>
        <w:ind w:left="357" w:hanging="357"/>
        <w:jc w:val="both"/>
        <w:rPr>
          <w:rFonts w:ascii="Times New Roman" w:hAnsi="Times New Roman" w:cs="Times New Roman"/>
        </w:rPr>
      </w:pPr>
      <w:r w:rsidRPr="0088390C">
        <w:rPr>
          <w:rFonts w:ascii="Times New Roman" w:hAnsi="Times New Roman" w:cs="Times New Roman"/>
        </w:rPr>
        <w:t xml:space="preserve">«Школьный мир»: каникулы </w:t>
      </w:r>
      <w:hyperlink r:id="rId12" w:history="1">
        <w:r w:rsidRPr="0088390C">
          <w:rPr>
            <w:rStyle w:val="a3"/>
            <w:rFonts w:ascii="Times New Roman" w:hAnsi="Times New Roman" w:cs="Times New Roman"/>
          </w:rPr>
          <w:t>http://school.holm.ru/holiday/</w:t>
        </w:r>
      </w:hyperlink>
    </w:p>
    <w:p w:rsidR="00D07CDC" w:rsidRPr="0088390C" w:rsidRDefault="00AB3E55" w:rsidP="0088390C">
      <w:pPr>
        <w:pStyle w:val="20"/>
        <w:numPr>
          <w:ilvl w:val="0"/>
          <w:numId w:val="4"/>
        </w:numPr>
        <w:shd w:val="clear" w:color="auto" w:fill="auto"/>
        <w:spacing w:after="0" w:line="240" w:lineRule="auto"/>
        <w:ind w:left="357" w:hanging="357"/>
        <w:jc w:val="left"/>
        <w:rPr>
          <w:rFonts w:ascii="Times New Roman" w:hAnsi="Times New Roman" w:cs="Times New Roman"/>
        </w:rPr>
      </w:pPr>
      <w:r w:rsidRPr="0088390C">
        <w:rPr>
          <w:rFonts w:ascii="Times New Roman" w:hAnsi="Times New Roman" w:cs="Times New Roman"/>
        </w:rPr>
        <w:t>Библиотечные ресурсы Интернета:</w:t>
      </w:r>
    </w:p>
    <w:p w:rsidR="00D07CDC" w:rsidRPr="0088390C" w:rsidRDefault="00AB3E55" w:rsidP="0088390C">
      <w:pPr>
        <w:pStyle w:val="20"/>
        <w:numPr>
          <w:ilvl w:val="0"/>
          <w:numId w:val="4"/>
        </w:numPr>
        <w:shd w:val="clear" w:color="auto" w:fill="auto"/>
        <w:tabs>
          <w:tab w:val="left" w:pos="365"/>
        </w:tabs>
        <w:spacing w:after="0" w:line="240" w:lineRule="auto"/>
        <w:ind w:left="357" w:hanging="357"/>
        <w:jc w:val="both"/>
        <w:rPr>
          <w:rFonts w:ascii="Times New Roman" w:hAnsi="Times New Roman" w:cs="Times New Roman"/>
        </w:rPr>
      </w:pPr>
      <w:r w:rsidRPr="0088390C">
        <w:rPr>
          <w:rFonts w:ascii="Times New Roman" w:hAnsi="Times New Roman" w:cs="Times New Roman"/>
        </w:rPr>
        <w:t xml:space="preserve">Каталог электронных библиотек: </w:t>
      </w:r>
      <w:hyperlink r:id="rId13" w:history="1">
        <w:r w:rsidRPr="0088390C">
          <w:rPr>
            <w:rStyle w:val="a3"/>
            <w:rFonts w:ascii="Times New Roman" w:hAnsi="Times New Roman" w:cs="Times New Roman"/>
          </w:rPr>
          <w:t xml:space="preserve">http://vaca.vandex.ru/vca/cat/Culture/Literature/Online </w:t>
        </w:r>
        <w:proofErr w:type="spellStart"/>
        <w:r w:rsidRPr="0088390C">
          <w:rPr>
            <w:rStyle w:val="a3"/>
            <w:rFonts w:ascii="Times New Roman" w:hAnsi="Times New Roman" w:cs="Times New Roman"/>
          </w:rPr>
          <w:t>Libraries</w:t>
        </w:r>
        <w:proofErr w:type="spellEnd"/>
        <w:r w:rsidRPr="0088390C">
          <w:rPr>
            <w:rStyle w:val="a3"/>
            <w:rFonts w:ascii="Times New Roman" w:hAnsi="Times New Roman" w:cs="Times New Roman"/>
          </w:rPr>
          <w:t>/</w:t>
        </w:r>
      </w:hyperlink>
    </w:p>
    <w:p w:rsidR="00D07CDC" w:rsidRPr="0088390C" w:rsidRDefault="00AB3E55" w:rsidP="0088390C">
      <w:pPr>
        <w:pStyle w:val="20"/>
        <w:numPr>
          <w:ilvl w:val="0"/>
          <w:numId w:val="4"/>
        </w:numPr>
        <w:shd w:val="clear" w:color="auto" w:fill="auto"/>
        <w:tabs>
          <w:tab w:val="left" w:pos="365"/>
        </w:tabs>
        <w:spacing w:after="0" w:line="240" w:lineRule="auto"/>
        <w:ind w:left="357" w:hanging="357"/>
        <w:jc w:val="both"/>
        <w:rPr>
          <w:rFonts w:ascii="Times New Roman" w:hAnsi="Times New Roman" w:cs="Times New Roman"/>
        </w:rPr>
      </w:pPr>
      <w:r w:rsidRPr="0088390C">
        <w:rPr>
          <w:rFonts w:ascii="Times New Roman" w:hAnsi="Times New Roman" w:cs="Times New Roman"/>
        </w:rPr>
        <w:t xml:space="preserve">«Школьный мир»: библиотеки </w:t>
      </w:r>
      <w:hyperlink r:id="rId14" w:history="1">
        <w:r w:rsidRPr="0088390C">
          <w:rPr>
            <w:rStyle w:val="a3"/>
            <w:rFonts w:ascii="Times New Roman" w:hAnsi="Times New Roman" w:cs="Times New Roman"/>
          </w:rPr>
          <w:t>http://feb-web.ru/feb/feb/dict.htm</w:t>
        </w:r>
      </w:hyperlink>
    </w:p>
    <w:p w:rsidR="00D07CDC" w:rsidRPr="0088390C" w:rsidRDefault="00AB3E55" w:rsidP="0088390C">
      <w:pPr>
        <w:pStyle w:val="20"/>
        <w:numPr>
          <w:ilvl w:val="0"/>
          <w:numId w:val="4"/>
        </w:numPr>
        <w:shd w:val="clear" w:color="auto" w:fill="auto"/>
        <w:tabs>
          <w:tab w:val="left" w:pos="365"/>
        </w:tabs>
        <w:spacing w:after="0" w:line="240" w:lineRule="auto"/>
        <w:ind w:left="357" w:hanging="357"/>
        <w:jc w:val="left"/>
        <w:rPr>
          <w:rFonts w:ascii="Times New Roman" w:hAnsi="Times New Roman" w:cs="Times New Roman"/>
        </w:rPr>
      </w:pPr>
      <w:r w:rsidRPr="0088390C">
        <w:rPr>
          <w:rFonts w:ascii="Times New Roman" w:hAnsi="Times New Roman" w:cs="Times New Roman"/>
        </w:rPr>
        <w:t xml:space="preserve">«Библиотека Максима Мошкова» (художественная, научная и учебная литература, музыка) </w:t>
      </w:r>
      <w:hyperlink r:id="rId15" w:history="1">
        <w:r w:rsidRPr="0088390C">
          <w:rPr>
            <w:rStyle w:val="a3"/>
            <w:rFonts w:ascii="Times New Roman" w:hAnsi="Times New Roman" w:cs="Times New Roman"/>
          </w:rPr>
          <w:t>http://lib.ru/</w:t>
        </w:r>
      </w:hyperlink>
    </w:p>
    <w:p w:rsidR="00D07CDC" w:rsidRPr="0088390C" w:rsidRDefault="00AB3E55" w:rsidP="0088390C">
      <w:pPr>
        <w:pStyle w:val="20"/>
        <w:numPr>
          <w:ilvl w:val="0"/>
          <w:numId w:val="4"/>
        </w:numPr>
        <w:shd w:val="clear" w:color="auto" w:fill="auto"/>
        <w:tabs>
          <w:tab w:val="left" w:pos="365"/>
        </w:tabs>
        <w:spacing w:after="0" w:line="240" w:lineRule="auto"/>
        <w:ind w:left="357" w:hanging="357"/>
        <w:jc w:val="both"/>
        <w:rPr>
          <w:rFonts w:ascii="Times New Roman" w:hAnsi="Times New Roman" w:cs="Times New Roman"/>
        </w:rPr>
      </w:pPr>
      <w:r w:rsidRPr="0088390C">
        <w:rPr>
          <w:rFonts w:ascii="Times New Roman" w:hAnsi="Times New Roman" w:cs="Times New Roman"/>
        </w:rPr>
        <w:t xml:space="preserve">«Журнальный зал» (электронная библиотека журналов) </w:t>
      </w:r>
      <w:r w:rsidRPr="0088390C">
        <w:rPr>
          <w:rStyle w:val="25"/>
          <w:rFonts w:ascii="Times New Roman" w:hAnsi="Times New Roman" w:cs="Times New Roman"/>
        </w:rPr>
        <w:t>http</w:t>
      </w:r>
      <w:r w:rsidRPr="0088390C">
        <w:rPr>
          <w:rStyle w:val="25"/>
          <w:rFonts w:ascii="Times New Roman" w:hAnsi="Times New Roman" w:cs="Times New Roman"/>
          <w:lang w:val="ru-RU"/>
        </w:rPr>
        <w:t xml:space="preserve">:// </w:t>
      </w:r>
      <w:proofErr w:type="spellStart"/>
      <w:r w:rsidRPr="0088390C">
        <w:rPr>
          <w:rStyle w:val="25"/>
          <w:rFonts w:ascii="Times New Roman" w:hAnsi="Times New Roman" w:cs="Times New Roman"/>
        </w:rPr>
        <w:t>maaazines</w:t>
      </w:r>
      <w:proofErr w:type="spellEnd"/>
      <w:r w:rsidRPr="0088390C">
        <w:rPr>
          <w:rStyle w:val="25"/>
          <w:rFonts w:ascii="Times New Roman" w:hAnsi="Times New Roman" w:cs="Times New Roman"/>
          <w:lang w:val="ru-RU"/>
        </w:rPr>
        <w:t>.</w:t>
      </w:r>
      <w:proofErr w:type="spellStart"/>
      <w:r w:rsidRPr="0088390C">
        <w:rPr>
          <w:rStyle w:val="25"/>
          <w:rFonts w:ascii="Times New Roman" w:hAnsi="Times New Roman" w:cs="Times New Roman"/>
        </w:rPr>
        <w:t>russ</w:t>
      </w:r>
      <w:proofErr w:type="spellEnd"/>
      <w:r w:rsidRPr="0088390C">
        <w:rPr>
          <w:rStyle w:val="25"/>
          <w:rFonts w:ascii="Times New Roman" w:hAnsi="Times New Roman" w:cs="Times New Roman"/>
          <w:lang w:val="ru-RU"/>
        </w:rPr>
        <w:t>.</w:t>
      </w:r>
      <w:proofErr w:type="spellStart"/>
      <w:r w:rsidRPr="0088390C">
        <w:rPr>
          <w:rStyle w:val="25"/>
          <w:rFonts w:ascii="Times New Roman" w:hAnsi="Times New Roman" w:cs="Times New Roman"/>
        </w:rPr>
        <w:t>ru</w:t>
      </w:r>
      <w:proofErr w:type="spellEnd"/>
      <w:r w:rsidRPr="0088390C">
        <w:rPr>
          <w:rStyle w:val="25"/>
          <w:rFonts w:ascii="Times New Roman" w:hAnsi="Times New Roman" w:cs="Times New Roman"/>
          <w:lang w:val="ru-RU"/>
        </w:rPr>
        <w:t>/</w:t>
      </w:r>
    </w:p>
    <w:p w:rsidR="00D07CDC" w:rsidRPr="0088390C" w:rsidRDefault="00AB3E55" w:rsidP="0088390C">
      <w:pPr>
        <w:pStyle w:val="20"/>
        <w:numPr>
          <w:ilvl w:val="0"/>
          <w:numId w:val="4"/>
        </w:numPr>
        <w:shd w:val="clear" w:color="auto" w:fill="auto"/>
        <w:tabs>
          <w:tab w:val="left" w:pos="365"/>
        </w:tabs>
        <w:spacing w:after="0" w:line="240" w:lineRule="auto"/>
        <w:ind w:left="357" w:hanging="357"/>
        <w:jc w:val="both"/>
        <w:rPr>
          <w:rFonts w:ascii="Times New Roman" w:hAnsi="Times New Roman" w:cs="Times New Roman"/>
        </w:rPr>
      </w:pPr>
      <w:r w:rsidRPr="0088390C">
        <w:rPr>
          <w:rFonts w:ascii="Times New Roman" w:hAnsi="Times New Roman" w:cs="Times New Roman"/>
        </w:rPr>
        <w:t xml:space="preserve">«Библиотека </w:t>
      </w:r>
      <w:r w:rsidRPr="0088390C">
        <w:rPr>
          <w:rFonts w:ascii="Times New Roman" w:hAnsi="Times New Roman" w:cs="Times New Roman"/>
          <w:lang w:val="en-US" w:eastAsia="en-US" w:bidi="en-US"/>
        </w:rPr>
        <w:t>RIN</w:t>
      </w:r>
      <w:r w:rsidRPr="0088390C">
        <w:rPr>
          <w:rFonts w:ascii="Times New Roman" w:hAnsi="Times New Roman" w:cs="Times New Roman"/>
          <w:lang w:eastAsia="en-US" w:bidi="en-US"/>
        </w:rPr>
        <w:t>.</w:t>
      </w:r>
      <w:r w:rsidRPr="0088390C">
        <w:rPr>
          <w:rFonts w:ascii="Times New Roman" w:hAnsi="Times New Roman" w:cs="Times New Roman"/>
          <w:lang w:val="en-US" w:eastAsia="en-US" w:bidi="en-US"/>
        </w:rPr>
        <w:t>RU</w:t>
      </w:r>
      <w:r w:rsidRPr="0088390C">
        <w:rPr>
          <w:rFonts w:ascii="Times New Roman" w:hAnsi="Times New Roman" w:cs="Times New Roman"/>
          <w:lang w:eastAsia="en-US" w:bidi="en-US"/>
        </w:rPr>
        <w:t xml:space="preserve">»: </w:t>
      </w:r>
      <w:r w:rsidRPr="0088390C">
        <w:rPr>
          <w:rFonts w:ascii="Times New Roman" w:hAnsi="Times New Roman" w:cs="Times New Roman"/>
        </w:rPr>
        <w:t xml:space="preserve">золотой фонд мировой литературы </w:t>
      </w:r>
      <w:r w:rsidRPr="0088390C">
        <w:rPr>
          <w:rStyle w:val="25"/>
          <w:rFonts w:ascii="Times New Roman" w:hAnsi="Times New Roman" w:cs="Times New Roman"/>
        </w:rPr>
        <w:t>http</w:t>
      </w:r>
      <w:r w:rsidRPr="0088390C">
        <w:rPr>
          <w:rStyle w:val="25"/>
          <w:rFonts w:ascii="Times New Roman" w:hAnsi="Times New Roman" w:cs="Times New Roman"/>
          <w:lang w:val="ru-RU"/>
        </w:rPr>
        <w:t xml:space="preserve">:// </w:t>
      </w:r>
      <w:r w:rsidRPr="0088390C">
        <w:rPr>
          <w:rStyle w:val="25"/>
          <w:rFonts w:ascii="Times New Roman" w:hAnsi="Times New Roman" w:cs="Times New Roman"/>
        </w:rPr>
        <w:t>lib</w:t>
      </w:r>
      <w:r w:rsidRPr="0088390C">
        <w:rPr>
          <w:rStyle w:val="25"/>
          <w:rFonts w:ascii="Times New Roman" w:hAnsi="Times New Roman" w:cs="Times New Roman"/>
          <w:lang w:val="ru-RU"/>
        </w:rPr>
        <w:t>.</w:t>
      </w:r>
      <w:proofErr w:type="spellStart"/>
      <w:r w:rsidRPr="0088390C">
        <w:rPr>
          <w:rStyle w:val="25"/>
          <w:rFonts w:ascii="Times New Roman" w:hAnsi="Times New Roman" w:cs="Times New Roman"/>
        </w:rPr>
        <w:t>rin</w:t>
      </w:r>
      <w:proofErr w:type="spellEnd"/>
      <w:r w:rsidRPr="0088390C">
        <w:rPr>
          <w:rStyle w:val="25"/>
          <w:rFonts w:ascii="Times New Roman" w:hAnsi="Times New Roman" w:cs="Times New Roman"/>
          <w:lang w:val="ru-RU"/>
        </w:rPr>
        <w:t>.</w:t>
      </w:r>
      <w:proofErr w:type="spellStart"/>
      <w:r w:rsidRPr="0088390C">
        <w:rPr>
          <w:rStyle w:val="25"/>
          <w:rFonts w:ascii="Times New Roman" w:hAnsi="Times New Roman" w:cs="Times New Roman"/>
        </w:rPr>
        <w:t>ru</w:t>
      </w:r>
      <w:proofErr w:type="spellEnd"/>
      <w:r w:rsidRPr="0088390C">
        <w:rPr>
          <w:rStyle w:val="25"/>
          <w:rFonts w:ascii="Times New Roman" w:hAnsi="Times New Roman" w:cs="Times New Roman"/>
          <w:lang w:val="ru-RU"/>
        </w:rPr>
        <w:t>/</w:t>
      </w:r>
    </w:p>
    <w:p w:rsidR="00D07CDC" w:rsidRPr="0088390C" w:rsidRDefault="00AB3E55" w:rsidP="0088390C">
      <w:pPr>
        <w:pStyle w:val="20"/>
        <w:numPr>
          <w:ilvl w:val="0"/>
          <w:numId w:val="4"/>
        </w:numPr>
        <w:shd w:val="clear" w:color="auto" w:fill="auto"/>
        <w:tabs>
          <w:tab w:val="left" w:pos="365"/>
        </w:tabs>
        <w:spacing w:after="0" w:line="240" w:lineRule="auto"/>
        <w:ind w:left="357" w:hanging="357"/>
        <w:jc w:val="both"/>
        <w:rPr>
          <w:rFonts w:ascii="Times New Roman" w:hAnsi="Times New Roman" w:cs="Times New Roman"/>
        </w:rPr>
      </w:pPr>
      <w:r w:rsidRPr="0088390C">
        <w:rPr>
          <w:rFonts w:ascii="Times New Roman" w:hAnsi="Times New Roman" w:cs="Times New Roman"/>
        </w:rPr>
        <w:t xml:space="preserve">«Фундаментальная электронная библиотека»: русская литература и фольклор </w:t>
      </w:r>
      <w:hyperlink r:id="rId16" w:history="1">
        <w:r w:rsidRPr="0088390C">
          <w:rPr>
            <w:rStyle w:val="a3"/>
            <w:rFonts w:ascii="Times New Roman" w:hAnsi="Times New Roman" w:cs="Times New Roman"/>
          </w:rPr>
          <w:t>http://feb-web.ru/</w:t>
        </w:r>
      </w:hyperlink>
    </w:p>
    <w:p w:rsidR="00D07CDC" w:rsidRPr="0088390C" w:rsidRDefault="00AB3E55" w:rsidP="0088390C">
      <w:pPr>
        <w:pStyle w:val="20"/>
        <w:numPr>
          <w:ilvl w:val="0"/>
          <w:numId w:val="4"/>
        </w:numPr>
        <w:shd w:val="clear" w:color="auto" w:fill="auto"/>
        <w:tabs>
          <w:tab w:val="left" w:pos="365"/>
        </w:tabs>
        <w:spacing w:after="0" w:line="240" w:lineRule="auto"/>
        <w:ind w:left="357" w:hanging="357"/>
        <w:jc w:val="both"/>
        <w:rPr>
          <w:rFonts w:ascii="Times New Roman" w:hAnsi="Times New Roman" w:cs="Times New Roman"/>
        </w:rPr>
      </w:pPr>
      <w:r w:rsidRPr="0088390C">
        <w:rPr>
          <w:rFonts w:ascii="Times New Roman" w:hAnsi="Times New Roman" w:cs="Times New Roman"/>
        </w:rPr>
        <w:t xml:space="preserve">«Школьный мир»: энциклопедии </w:t>
      </w:r>
      <w:hyperlink r:id="rId17" w:history="1">
        <w:r w:rsidRPr="0088390C">
          <w:rPr>
            <w:rStyle w:val="a3"/>
            <w:rFonts w:ascii="Times New Roman" w:hAnsi="Times New Roman" w:cs="Times New Roman"/>
          </w:rPr>
          <w:t>http://school.holm.ru/enciclopedia/</w:t>
        </w:r>
      </w:hyperlink>
    </w:p>
    <w:p w:rsidR="00D07CDC" w:rsidRPr="0088390C" w:rsidRDefault="00AB3E55" w:rsidP="0088390C">
      <w:pPr>
        <w:pStyle w:val="20"/>
        <w:numPr>
          <w:ilvl w:val="0"/>
          <w:numId w:val="4"/>
        </w:numPr>
        <w:shd w:val="clear" w:color="auto" w:fill="auto"/>
        <w:tabs>
          <w:tab w:val="left" w:pos="365"/>
          <w:tab w:val="left" w:pos="5827"/>
        </w:tabs>
        <w:spacing w:after="0" w:line="240" w:lineRule="auto"/>
        <w:ind w:left="357" w:hanging="357"/>
        <w:jc w:val="both"/>
        <w:rPr>
          <w:rFonts w:ascii="Times New Roman" w:hAnsi="Times New Roman" w:cs="Times New Roman"/>
        </w:rPr>
      </w:pPr>
      <w:r w:rsidRPr="0088390C">
        <w:rPr>
          <w:rFonts w:ascii="Times New Roman" w:hAnsi="Times New Roman" w:cs="Times New Roman"/>
        </w:rPr>
        <w:t>«Фундаментальная электронная библиотека»:</w:t>
      </w:r>
      <w:r w:rsidRPr="0088390C">
        <w:rPr>
          <w:rFonts w:ascii="Times New Roman" w:hAnsi="Times New Roman" w:cs="Times New Roman"/>
        </w:rPr>
        <w:tab/>
        <w:t xml:space="preserve">словари, энциклопедии </w:t>
      </w:r>
      <w:r w:rsidRPr="0088390C">
        <w:rPr>
          <w:rStyle w:val="25"/>
          <w:rFonts w:ascii="Times New Roman" w:hAnsi="Times New Roman" w:cs="Times New Roman"/>
        </w:rPr>
        <w:t>http</w:t>
      </w:r>
      <w:r w:rsidRPr="0088390C">
        <w:rPr>
          <w:rStyle w:val="25"/>
          <w:rFonts w:ascii="Times New Roman" w:hAnsi="Times New Roman" w:cs="Times New Roman"/>
          <w:lang w:val="ru-RU"/>
        </w:rPr>
        <w:t>://</w:t>
      </w:r>
      <w:proofErr w:type="spellStart"/>
      <w:r w:rsidRPr="0088390C">
        <w:rPr>
          <w:rStyle w:val="25"/>
          <w:rFonts w:ascii="Times New Roman" w:hAnsi="Times New Roman" w:cs="Times New Roman"/>
        </w:rPr>
        <w:t>feb</w:t>
      </w:r>
      <w:proofErr w:type="spellEnd"/>
      <w:r w:rsidRPr="0088390C">
        <w:rPr>
          <w:rStyle w:val="25"/>
          <w:rFonts w:ascii="Times New Roman" w:hAnsi="Times New Roman" w:cs="Times New Roman"/>
          <w:lang w:val="ru-RU"/>
        </w:rPr>
        <w:t>-</w:t>
      </w:r>
    </w:p>
    <w:p w:rsidR="00D07CDC" w:rsidRPr="0088390C" w:rsidRDefault="00AB3E55" w:rsidP="0088390C">
      <w:pPr>
        <w:pStyle w:val="20"/>
        <w:numPr>
          <w:ilvl w:val="0"/>
          <w:numId w:val="4"/>
        </w:numPr>
        <w:shd w:val="clear" w:color="auto" w:fill="auto"/>
        <w:spacing w:after="0" w:line="240" w:lineRule="auto"/>
        <w:ind w:left="357" w:hanging="357"/>
        <w:jc w:val="left"/>
        <w:rPr>
          <w:rFonts w:ascii="Times New Roman" w:hAnsi="Times New Roman" w:cs="Times New Roman"/>
          <w:lang w:val="en-US"/>
        </w:rPr>
      </w:pPr>
      <w:r w:rsidRPr="0088390C">
        <w:rPr>
          <w:rStyle w:val="25"/>
          <w:rFonts w:ascii="Times New Roman" w:hAnsi="Times New Roman" w:cs="Times New Roman"/>
        </w:rPr>
        <w:t>web.ru/</w:t>
      </w:r>
      <w:proofErr w:type="spellStart"/>
      <w:r w:rsidRPr="0088390C">
        <w:rPr>
          <w:rStyle w:val="25"/>
          <w:rFonts w:ascii="Times New Roman" w:hAnsi="Times New Roman" w:cs="Times New Roman"/>
        </w:rPr>
        <w:t>feb</w:t>
      </w:r>
      <w:proofErr w:type="spellEnd"/>
      <w:r w:rsidRPr="0088390C">
        <w:rPr>
          <w:rStyle w:val="25"/>
          <w:rFonts w:ascii="Times New Roman" w:hAnsi="Times New Roman" w:cs="Times New Roman"/>
        </w:rPr>
        <w:t>/</w:t>
      </w:r>
      <w:proofErr w:type="spellStart"/>
      <w:r w:rsidRPr="0088390C">
        <w:rPr>
          <w:rStyle w:val="25"/>
          <w:rFonts w:ascii="Times New Roman" w:hAnsi="Times New Roman" w:cs="Times New Roman"/>
        </w:rPr>
        <w:t>feb</w:t>
      </w:r>
      <w:proofErr w:type="spellEnd"/>
      <w:r w:rsidRPr="0088390C">
        <w:rPr>
          <w:rStyle w:val="25"/>
          <w:rFonts w:ascii="Times New Roman" w:hAnsi="Times New Roman" w:cs="Times New Roman"/>
        </w:rPr>
        <w:t>/dict.htm</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Использование возможностей библиотеки в учебной и познавательной деятельности школьника.</w:t>
      </w:r>
    </w:p>
    <w:p w:rsidR="00D07CDC" w:rsidRPr="0088390C" w:rsidRDefault="00AB3E55" w:rsidP="0088390C">
      <w:pPr>
        <w:pStyle w:val="20"/>
        <w:shd w:val="clear" w:color="auto" w:fill="auto"/>
        <w:spacing w:after="0" w:line="240" w:lineRule="auto"/>
        <w:ind w:firstLine="709"/>
        <w:rPr>
          <w:rFonts w:ascii="Times New Roman" w:hAnsi="Times New Roman" w:cs="Times New Roman"/>
        </w:rPr>
      </w:pPr>
      <w:r w:rsidRPr="0088390C">
        <w:rPr>
          <w:rFonts w:ascii="Times New Roman" w:hAnsi="Times New Roman" w:cs="Times New Roman"/>
        </w:rPr>
        <w:t>РАЗДЕЛ II.</w:t>
      </w:r>
    </w:p>
    <w:p w:rsidR="0088390C" w:rsidRPr="0088390C" w:rsidRDefault="00AB3E55" w:rsidP="0088390C">
      <w:pPr>
        <w:pStyle w:val="40"/>
        <w:shd w:val="clear" w:color="auto" w:fill="auto"/>
        <w:spacing w:before="0" w:line="240" w:lineRule="auto"/>
        <w:ind w:firstLine="709"/>
        <w:rPr>
          <w:rFonts w:ascii="Times New Roman" w:hAnsi="Times New Roman" w:cs="Times New Roman"/>
        </w:rPr>
      </w:pPr>
      <w:r w:rsidRPr="0088390C">
        <w:rPr>
          <w:rFonts w:ascii="Times New Roman" w:hAnsi="Times New Roman" w:cs="Times New Roman"/>
        </w:rPr>
        <w:t>Основные типы информационно-поисковых задач и алгоритмы их решения</w:t>
      </w:r>
    </w:p>
    <w:p w:rsidR="00D07CDC" w:rsidRPr="0088390C" w:rsidRDefault="00AB3E55" w:rsidP="0088390C">
      <w:pPr>
        <w:pStyle w:val="40"/>
        <w:shd w:val="clear" w:color="auto" w:fill="auto"/>
        <w:spacing w:before="0" w:line="240" w:lineRule="auto"/>
        <w:ind w:firstLine="709"/>
        <w:jc w:val="left"/>
        <w:rPr>
          <w:rFonts w:ascii="Times New Roman" w:hAnsi="Times New Roman" w:cs="Times New Roman"/>
        </w:rPr>
      </w:pPr>
      <w:r w:rsidRPr="0088390C">
        <w:rPr>
          <w:rFonts w:ascii="Times New Roman" w:hAnsi="Times New Roman" w:cs="Times New Roman"/>
        </w:rPr>
        <w:t>Тема 2.1. Адресный поиск и алгоритм его выполнения</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Адресный запрос как способ выражения потребности в определенном (конкретном) документе. Сущность задачи поиска по адресному запросу и условия его успешного выполнения. Определение объекта адресного поиска: автор, заглавие документа.</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Библиографическое описание как «паспорт» документа. Основные поисковые элементы, используемые при адресном поиске: фамилия конкретного автора, заглавие книги.</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Алфавитный каталог и картотека заглавий произведений художественной литературы как источник адресного библиотечного поиска. База данных ГРДБРСФСР «ЛИКС — ИЗБОРНИК» как источник адресного библиотечного поиска.</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Алгоритм поиска художественной литературы (книг определенного автора и книг под заглавием).</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Выполнение инструкции, точное следование образцу и алгоритму поиска литературы в алфавитном каталоге и картотеке заглавий художественных произведений.</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Причины неудовлетворительных результатов поиска по адресному запросу: незнание источника и алгоритмов разыскания, искажение фамилии автора книги, незнание правил алфавитной расстановки карточек в каталогах и картотеках.</w:t>
      </w:r>
    </w:p>
    <w:p w:rsidR="00D07CDC" w:rsidRPr="0088390C" w:rsidRDefault="00AB3E55" w:rsidP="0088390C">
      <w:pPr>
        <w:pStyle w:val="40"/>
        <w:shd w:val="clear" w:color="auto" w:fill="auto"/>
        <w:spacing w:before="0" w:line="240" w:lineRule="auto"/>
        <w:ind w:firstLine="709"/>
        <w:jc w:val="both"/>
        <w:rPr>
          <w:rFonts w:ascii="Times New Roman" w:hAnsi="Times New Roman" w:cs="Times New Roman"/>
        </w:rPr>
      </w:pPr>
      <w:r w:rsidRPr="0088390C">
        <w:rPr>
          <w:rFonts w:ascii="Times New Roman" w:hAnsi="Times New Roman" w:cs="Times New Roman"/>
        </w:rPr>
        <w:t>Тема 2.2. Фактографический поиски алгоритм его выполнения</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proofErr w:type="gramStart"/>
      <w:r w:rsidRPr="0088390C">
        <w:rPr>
          <w:rFonts w:ascii="Times New Roman" w:hAnsi="Times New Roman" w:cs="Times New Roman"/>
        </w:rPr>
        <w:t xml:space="preserve">Вопросительные слова </w:t>
      </w:r>
      <w:r w:rsidRPr="0088390C">
        <w:rPr>
          <w:rStyle w:val="26"/>
          <w:rFonts w:ascii="Times New Roman" w:hAnsi="Times New Roman" w:cs="Times New Roman"/>
        </w:rPr>
        <w:t>кто, что, где, когда, сколько, как, откуда, почему</w:t>
      </w:r>
      <w:r w:rsidRPr="0088390C">
        <w:rPr>
          <w:rFonts w:ascii="Times New Roman" w:hAnsi="Times New Roman" w:cs="Times New Roman"/>
        </w:rPr>
        <w:t xml:space="preserve"> и т. п. как формальные атрибуты фактографических запросов.</w:t>
      </w:r>
      <w:proofErr w:type="gramEnd"/>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Фактографический запрос как способ выражения потребности в определенном (конкретном) факте. Сущность задачи поиска по фактографическому запросу и условия его успешного выполнения. Определение объекта фактографического поиска: личность, страна, событие, животное, растение и др.</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proofErr w:type="gramStart"/>
      <w:r w:rsidRPr="0088390C">
        <w:rPr>
          <w:rFonts w:ascii="Times New Roman" w:hAnsi="Times New Roman" w:cs="Times New Roman"/>
        </w:rPr>
        <w:t xml:space="preserve">Справочные издания (детская энциклопедия, справочники для учащихся, отраслевые </w:t>
      </w:r>
      <w:r w:rsidRPr="0088390C">
        <w:rPr>
          <w:rFonts w:ascii="Times New Roman" w:hAnsi="Times New Roman" w:cs="Times New Roman"/>
        </w:rPr>
        <w:lastRenderedPageBreak/>
        <w:t>энциклопедические словари, словари антонимов, орфографические, орфоэпические, словообразовательные, толковые, словари литературоведческих терминов в учебнике) как источник фактографической информации.</w:t>
      </w:r>
      <w:proofErr w:type="gramEnd"/>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Алгоритм фактографического поиска по справочным изданиям.</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Выполнение фактографического запроса по электронному справочному изданию.</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Причины неудовлетворительных результатов поиска по фактографическому запросу — незнание источника и алгоритмов разыскания, неправильная формулировка запроса.</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Использование результатов фактографического поиска в учебной и познавательной деятельности школьников, при подготовке тематических вечеров, викторин, конкурсов, игр, литературных путешествий, КВН.</w:t>
      </w:r>
    </w:p>
    <w:p w:rsidR="00D07CDC" w:rsidRPr="0088390C" w:rsidRDefault="00AB3E55" w:rsidP="0088390C">
      <w:pPr>
        <w:pStyle w:val="40"/>
        <w:shd w:val="clear" w:color="auto" w:fill="auto"/>
        <w:spacing w:before="0" w:line="240" w:lineRule="auto"/>
        <w:ind w:firstLine="709"/>
        <w:jc w:val="both"/>
        <w:rPr>
          <w:rFonts w:ascii="Times New Roman" w:hAnsi="Times New Roman" w:cs="Times New Roman"/>
        </w:rPr>
      </w:pPr>
      <w:r w:rsidRPr="0088390C">
        <w:rPr>
          <w:rFonts w:ascii="Times New Roman" w:hAnsi="Times New Roman" w:cs="Times New Roman"/>
        </w:rPr>
        <w:t>Тема 2.3. Тематический поиски алгоритм его выполнения</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Тематические запросы как способ выражения потребности школьников в литературе по конкретной теме.</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 xml:space="preserve">Определение объекта и аспекта тематического поиска. Ключевые слова как средство выражения тематических запросов. Использование справочных изданий для выявления синонимии и </w:t>
      </w:r>
      <w:proofErr w:type="spellStart"/>
      <w:proofErr w:type="gramStart"/>
      <w:r w:rsidRPr="0088390C">
        <w:rPr>
          <w:rFonts w:ascii="Times New Roman" w:hAnsi="Times New Roman" w:cs="Times New Roman"/>
        </w:rPr>
        <w:t>родо</w:t>
      </w:r>
      <w:proofErr w:type="spellEnd"/>
      <w:r w:rsidRPr="0088390C">
        <w:rPr>
          <w:rFonts w:ascii="Times New Roman" w:hAnsi="Times New Roman" w:cs="Times New Roman"/>
        </w:rPr>
        <w:t>-видовых</w:t>
      </w:r>
      <w:proofErr w:type="gramEnd"/>
      <w:r w:rsidRPr="0088390C">
        <w:rPr>
          <w:rFonts w:ascii="Times New Roman" w:hAnsi="Times New Roman" w:cs="Times New Roman"/>
        </w:rPr>
        <w:t xml:space="preserve"> связей слов как важное условие точной формулировки тематического запроса.</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Систематический каталог, систематическая картотека статей, краеведческая картотека как источники тематического разыскания в библиотеке.</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Алгоритм тематического поиска в систематическом каталоге, картотеке.</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Причины неудовлетворительных результатов поиска по тематическому запросу — чрезмерное сужение или расширение области поиска («узкие» и «широкие» запросы).</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Локальная информационная компьютерная система «ЛИКС—ИЗБОРНИК» и мультимедийная программа «Час книги» как источники выполнения тематического запроса.</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Использование результатов тематического разыскания при подготовке сочинений, тематических вечеров, викторин, конкурсов, игр, литературных путешествий, КВН.</w:t>
      </w:r>
    </w:p>
    <w:p w:rsidR="00D07CDC" w:rsidRPr="0088390C" w:rsidRDefault="00AB3E55" w:rsidP="0088390C">
      <w:pPr>
        <w:pStyle w:val="20"/>
        <w:shd w:val="clear" w:color="auto" w:fill="auto"/>
        <w:spacing w:after="0" w:line="240" w:lineRule="auto"/>
        <w:ind w:firstLine="709"/>
        <w:rPr>
          <w:rFonts w:ascii="Times New Roman" w:hAnsi="Times New Roman" w:cs="Times New Roman"/>
        </w:rPr>
      </w:pPr>
      <w:r w:rsidRPr="0088390C">
        <w:rPr>
          <w:rFonts w:ascii="Times New Roman" w:hAnsi="Times New Roman" w:cs="Times New Roman"/>
        </w:rPr>
        <w:t xml:space="preserve">РАЗДЕЛ </w:t>
      </w:r>
      <w:r w:rsidRPr="0088390C">
        <w:rPr>
          <w:rFonts w:ascii="Times New Roman" w:hAnsi="Times New Roman" w:cs="Times New Roman"/>
          <w:lang w:val="en-US" w:eastAsia="en-US" w:bidi="en-US"/>
        </w:rPr>
        <w:t>III</w:t>
      </w:r>
      <w:r w:rsidRPr="0088390C">
        <w:rPr>
          <w:rFonts w:ascii="Times New Roman" w:hAnsi="Times New Roman" w:cs="Times New Roman"/>
          <w:lang w:eastAsia="en-US" w:bidi="en-US"/>
        </w:rPr>
        <w:t>.</w:t>
      </w:r>
    </w:p>
    <w:p w:rsidR="00D07CDC" w:rsidRPr="0088390C" w:rsidRDefault="00AB3E55" w:rsidP="0088390C">
      <w:pPr>
        <w:pStyle w:val="40"/>
        <w:shd w:val="clear" w:color="auto" w:fill="auto"/>
        <w:spacing w:before="0" w:line="240" w:lineRule="auto"/>
        <w:ind w:firstLine="709"/>
        <w:rPr>
          <w:rFonts w:ascii="Times New Roman" w:hAnsi="Times New Roman" w:cs="Times New Roman"/>
        </w:rPr>
      </w:pPr>
      <w:r w:rsidRPr="0088390C">
        <w:rPr>
          <w:rFonts w:ascii="Times New Roman" w:hAnsi="Times New Roman" w:cs="Times New Roman"/>
        </w:rPr>
        <w:t>Аналитико-синтетическая переработка источников информации</w:t>
      </w:r>
    </w:p>
    <w:p w:rsidR="00D07CDC" w:rsidRPr="0088390C" w:rsidRDefault="00AB3E55" w:rsidP="0088390C">
      <w:pPr>
        <w:pStyle w:val="40"/>
        <w:shd w:val="clear" w:color="auto" w:fill="auto"/>
        <w:spacing w:before="0" w:line="240" w:lineRule="auto"/>
        <w:ind w:firstLine="709"/>
        <w:jc w:val="both"/>
        <w:rPr>
          <w:rFonts w:ascii="Times New Roman" w:hAnsi="Times New Roman" w:cs="Times New Roman"/>
        </w:rPr>
      </w:pPr>
      <w:r w:rsidRPr="0088390C">
        <w:rPr>
          <w:rFonts w:ascii="Times New Roman" w:hAnsi="Times New Roman" w:cs="Times New Roman"/>
        </w:rPr>
        <w:t>Тема 3.1. Текст как объект аналитико-синтетической переработки</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Текст и его свойства. Расширение представлений об учебных, научно-познавательных, художественных текстах. Смысловые и структурные особенности учебных, научно-познавательных, художественных текстов.</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Структура (схема построения) научно-познавательного текста: введение, основная часть, заключение.</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 xml:space="preserve">Классификация структурных элементов текста. Факт, мнение, доказательство, гипотеза, аксиома в структуре текста. Различение целого и частей в тексте. Законченные по смыслу части текста. Основная тема текста в целом и представление о </w:t>
      </w:r>
      <w:proofErr w:type="spellStart"/>
      <w:r w:rsidRPr="0088390C">
        <w:rPr>
          <w:rFonts w:ascii="Times New Roman" w:hAnsi="Times New Roman" w:cs="Times New Roman"/>
        </w:rPr>
        <w:t>микротемах</w:t>
      </w:r>
      <w:proofErr w:type="spellEnd"/>
      <w:r w:rsidRPr="0088390C">
        <w:rPr>
          <w:rFonts w:ascii="Times New Roman" w:hAnsi="Times New Roman" w:cs="Times New Roman"/>
        </w:rPr>
        <w:t xml:space="preserve"> частей текста. Смысловые связи между частями научно-познавательного текста. Поиски выделение значимых смысловых связей и отношений между частями целого текста. Слова, отражающие в тексте смысловые отношения «род—вид», «целое—часть» и их роль для понимания смысла текста. Опорные (ключевые) и многозначные слова как основа понимания текста.</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Работа с текстом: определение функционального стиля текста, используемых в нем функционально-смысловых типов речи (описание, повествование, рассуждение). Анализ текста: выделение темы и основной мысли текста.</w:t>
      </w:r>
    </w:p>
    <w:p w:rsidR="00D07CDC" w:rsidRPr="0088390C" w:rsidRDefault="00AB3E55" w:rsidP="0088390C">
      <w:pPr>
        <w:pStyle w:val="40"/>
        <w:shd w:val="clear" w:color="auto" w:fill="auto"/>
        <w:spacing w:before="0" w:line="240" w:lineRule="auto"/>
        <w:ind w:firstLine="709"/>
        <w:jc w:val="both"/>
        <w:rPr>
          <w:rFonts w:ascii="Times New Roman" w:hAnsi="Times New Roman" w:cs="Times New Roman"/>
        </w:rPr>
      </w:pPr>
      <w:r w:rsidRPr="0088390C">
        <w:rPr>
          <w:rFonts w:ascii="Times New Roman" w:hAnsi="Times New Roman" w:cs="Times New Roman"/>
        </w:rPr>
        <w:t>Тема 3.2. Основные приемы интеллектуальной работы с текстами</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 xml:space="preserve">Анализ содержания текста. Самостоятельное осмысление заглавия произведения. Прогнозирование содержания текста по заглавию, иллюстрации. «Диалог с автором» в процессе чтения текста (самостоятельное формулирование вопросов по ходу чтения текста, прогнозирование возможных ответов, самоконтроль). Самостоятельное формулирование главной мысли </w:t>
      </w:r>
      <w:proofErr w:type="gramStart"/>
      <w:r w:rsidRPr="0088390C">
        <w:rPr>
          <w:rFonts w:ascii="Times New Roman" w:hAnsi="Times New Roman" w:cs="Times New Roman"/>
        </w:rPr>
        <w:t>прочитанного</w:t>
      </w:r>
      <w:proofErr w:type="gramEnd"/>
      <w:r w:rsidRPr="0088390C">
        <w:rPr>
          <w:rFonts w:ascii="Times New Roman" w:hAnsi="Times New Roman" w:cs="Times New Roman"/>
        </w:rPr>
        <w:t>. Развитие приемов понимания прочитанного, умения перефразировать мысль (объяснять «иными словами»).</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 xml:space="preserve">Понятие о </w:t>
      </w:r>
      <w:proofErr w:type="spellStart"/>
      <w:r w:rsidRPr="0088390C">
        <w:rPr>
          <w:rFonts w:ascii="Times New Roman" w:hAnsi="Times New Roman" w:cs="Times New Roman"/>
        </w:rPr>
        <w:t>микротемном</w:t>
      </w:r>
      <w:proofErr w:type="spellEnd"/>
      <w:r w:rsidRPr="0088390C">
        <w:rPr>
          <w:rFonts w:ascii="Times New Roman" w:hAnsi="Times New Roman" w:cs="Times New Roman"/>
        </w:rPr>
        <w:t xml:space="preserve"> анализе как приеме, обеспечивающие умение раскрывать тему текста (сообщения): определение высказанной в каждом предложении текста мысли и ее краткая формулировка; анализ полученных названий; группировка полученных названий на основе смысловой общности; определение развернутости отдельных </w:t>
      </w:r>
      <w:proofErr w:type="spellStart"/>
      <w:r w:rsidRPr="0088390C">
        <w:rPr>
          <w:rFonts w:ascii="Times New Roman" w:hAnsi="Times New Roman" w:cs="Times New Roman"/>
        </w:rPr>
        <w:t>микротем</w:t>
      </w:r>
      <w:proofErr w:type="spellEnd"/>
      <w:r w:rsidRPr="0088390C">
        <w:rPr>
          <w:rFonts w:ascii="Times New Roman" w:hAnsi="Times New Roman" w:cs="Times New Roman"/>
        </w:rPr>
        <w:t xml:space="preserve"> в тексте; соотнесение </w:t>
      </w:r>
      <w:proofErr w:type="spellStart"/>
      <w:r w:rsidRPr="0088390C">
        <w:rPr>
          <w:rFonts w:ascii="Times New Roman" w:hAnsi="Times New Roman" w:cs="Times New Roman"/>
        </w:rPr>
        <w:t>микротем</w:t>
      </w:r>
      <w:proofErr w:type="spellEnd"/>
      <w:r w:rsidRPr="0088390C">
        <w:rPr>
          <w:rFonts w:ascii="Times New Roman" w:hAnsi="Times New Roman" w:cs="Times New Roman"/>
        </w:rPr>
        <w:t xml:space="preserve"> с темой и основной мыслью текста.</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lastRenderedPageBreak/>
        <w:t xml:space="preserve">Подробный, сжатый и выборочный пересказ (с опорой на план) повествовательного текста с элементами описания или рассуждения. Высказывание отношения к </w:t>
      </w:r>
      <w:proofErr w:type="gramStart"/>
      <w:r w:rsidRPr="0088390C">
        <w:rPr>
          <w:rFonts w:ascii="Times New Roman" w:hAnsi="Times New Roman" w:cs="Times New Roman"/>
        </w:rPr>
        <w:t>прочитанному</w:t>
      </w:r>
      <w:proofErr w:type="gramEnd"/>
      <w:r w:rsidRPr="0088390C">
        <w:rPr>
          <w:rFonts w:ascii="Times New Roman" w:hAnsi="Times New Roman" w:cs="Times New Roman"/>
        </w:rPr>
        <w:t>, аргументация своей точки зрения.</w:t>
      </w:r>
    </w:p>
    <w:p w:rsidR="00D07CDC" w:rsidRPr="0088390C" w:rsidRDefault="00AB3E55" w:rsidP="0088390C">
      <w:pPr>
        <w:pStyle w:val="40"/>
        <w:shd w:val="clear" w:color="auto" w:fill="auto"/>
        <w:spacing w:before="0" w:line="240" w:lineRule="auto"/>
        <w:ind w:firstLine="709"/>
        <w:jc w:val="both"/>
        <w:rPr>
          <w:rFonts w:ascii="Times New Roman" w:hAnsi="Times New Roman" w:cs="Times New Roman"/>
        </w:rPr>
      </w:pPr>
      <w:r w:rsidRPr="0088390C">
        <w:rPr>
          <w:rFonts w:ascii="Times New Roman" w:hAnsi="Times New Roman" w:cs="Times New Roman"/>
        </w:rPr>
        <w:t>Тема 3.3. Составление библиографического описания документа</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Библиографическое описание как форма свертывания и модель первичного документа. Информативность элементов библиографического описания. Правила библиографического описания документов. Зависимость между правильно составленным библиографическим описанием и возможностью разыскания документа. Выполнение инструкции, точное следование образцу описания при самостоятельном составлении библиографического описания на книгу отдельного автора.</w:t>
      </w:r>
    </w:p>
    <w:p w:rsidR="00D07CDC" w:rsidRPr="0088390C" w:rsidRDefault="00AB3E55" w:rsidP="0088390C">
      <w:pPr>
        <w:pStyle w:val="40"/>
        <w:shd w:val="clear" w:color="auto" w:fill="auto"/>
        <w:spacing w:before="0" w:line="240" w:lineRule="auto"/>
        <w:ind w:firstLine="709"/>
        <w:jc w:val="both"/>
        <w:rPr>
          <w:rFonts w:ascii="Times New Roman" w:hAnsi="Times New Roman" w:cs="Times New Roman"/>
        </w:rPr>
      </w:pPr>
      <w:r w:rsidRPr="0088390C">
        <w:rPr>
          <w:rFonts w:ascii="Times New Roman" w:hAnsi="Times New Roman" w:cs="Times New Roman"/>
        </w:rPr>
        <w:t>Тема 3.4. Составление аннотаций</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Аннотирование как вид свертывания информации. Отличительные свойства аннотации как вторичного документа. Требования, предъявляемые к аннотации: краткость, обобщенный характер представления информации.</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Структура аннотации: библиографическое описание документа, тема аннотируемого документа, целевое и читательское назначение документа, сведения об авторе. Технология составления аннотации: знакомство со справочным аппаратом документа (обложка, титульный лист, вступительная статья, оглавление, примечания и др.); чтение текста; выделение ключевых слов; составление плана аннотации; составление библиографического описания документа; подготовка связного текста аннотации объемом не более пяти предложений; редактирование текста. Правила оформления аннотации.</w:t>
      </w:r>
    </w:p>
    <w:p w:rsidR="0088390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Составление аннотаций (на примере научно-познавательных книг и статей).</w:t>
      </w:r>
    </w:p>
    <w:p w:rsidR="00D07CDC" w:rsidRPr="0088390C" w:rsidRDefault="00AB3E55" w:rsidP="0088390C">
      <w:pPr>
        <w:pStyle w:val="20"/>
        <w:shd w:val="clear" w:color="auto" w:fill="auto"/>
        <w:spacing w:after="0" w:line="240" w:lineRule="auto"/>
        <w:ind w:firstLine="709"/>
        <w:rPr>
          <w:rFonts w:ascii="Times New Roman" w:hAnsi="Times New Roman" w:cs="Times New Roman"/>
        </w:rPr>
      </w:pPr>
      <w:r w:rsidRPr="0088390C">
        <w:rPr>
          <w:rFonts w:ascii="Times New Roman" w:hAnsi="Times New Roman" w:cs="Times New Roman"/>
        </w:rPr>
        <w:t>РАЗДЕЛ IV.</w:t>
      </w:r>
    </w:p>
    <w:p w:rsidR="00D07CDC" w:rsidRPr="0088390C" w:rsidRDefault="00AB3E55" w:rsidP="0088390C">
      <w:pPr>
        <w:pStyle w:val="40"/>
        <w:shd w:val="clear" w:color="auto" w:fill="auto"/>
        <w:spacing w:before="0" w:line="240" w:lineRule="auto"/>
        <w:ind w:firstLine="709"/>
        <w:rPr>
          <w:rFonts w:ascii="Times New Roman" w:hAnsi="Times New Roman" w:cs="Times New Roman"/>
        </w:rPr>
      </w:pPr>
      <w:r w:rsidRPr="0088390C">
        <w:rPr>
          <w:rFonts w:ascii="Times New Roman" w:hAnsi="Times New Roman" w:cs="Times New Roman"/>
        </w:rPr>
        <w:t>Сетевое взаимодействие в школьной социальной сети «</w:t>
      </w:r>
      <w:proofErr w:type="spellStart"/>
      <w:r w:rsidRPr="0088390C">
        <w:rPr>
          <w:rFonts w:ascii="Times New Roman" w:hAnsi="Times New Roman" w:cs="Times New Roman"/>
        </w:rPr>
        <w:t>Дневник</w:t>
      </w:r>
      <w:proofErr w:type="gramStart"/>
      <w:r w:rsidRPr="0088390C">
        <w:rPr>
          <w:rFonts w:ascii="Times New Roman" w:hAnsi="Times New Roman" w:cs="Times New Roman"/>
        </w:rPr>
        <w:t>.р</w:t>
      </w:r>
      <w:proofErr w:type="gramEnd"/>
      <w:r w:rsidRPr="0088390C">
        <w:rPr>
          <w:rFonts w:ascii="Times New Roman" w:hAnsi="Times New Roman" w:cs="Times New Roman"/>
        </w:rPr>
        <w:t>у</w:t>
      </w:r>
      <w:proofErr w:type="spellEnd"/>
      <w:r w:rsidRPr="0088390C">
        <w:rPr>
          <w:rFonts w:ascii="Times New Roman" w:hAnsi="Times New Roman" w:cs="Times New Roman"/>
        </w:rPr>
        <w:t>»</w:t>
      </w:r>
    </w:p>
    <w:p w:rsidR="00D07CDC" w:rsidRPr="0088390C" w:rsidRDefault="00AB3E55" w:rsidP="0088390C">
      <w:pPr>
        <w:pStyle w:val="40"/>
        <w:shd w:val="clear" w:color="auto" w:fill="auto"/>
        <w:spacing w:before="0" w:line="240" w:lineRule="auto"/>
        <w:ind w:firstLine="709"/>
        <w:jc w:val="both"/>
        <w:rPr>
          <w:rFonts w:ascii="Times New Roman" w:hAnsi="Times New Roman" w:cs="Times New Roman"/>
        </w:rPr>
      </w:pPr>
      <w:r w:rsidRPr="0088390C">
        <w:rPr>
          <w:rFonts w:ascii="Times New Roman" w:hAnsi="Times New Roman" w:cs="Times New Roman"/>
        </w:rPr>
        <w:t>Тема 4.1. Принципы работы социально-образовательной сети «</w:t>
      </w:r>
      <w:proofErr w:type="spellStart"/>
      <w:r w:rsidRPr="0088390C">
        <w:rPr>
          <w:rFonts w:ascii="Times New Roman" w:hAnsi="Times New Roman" w:cs="Times New Roman"/>
        </w:rPr>
        <w:t>Дневник</w:t>
      </w:r>
      <w:proofErr w:type="gramStart"/>
      <w:r w:rsidRPr="0088390C">
        <w:rPr>
          <w:rFonts w:ascii="Times New Roman" w:hAnsi="Times New Roman" w:cs="Times New Roman"/>
        </w:rPr>
        <w:t>.р</w:t>
      </w:r>
      <w:proofErr w:type="gramEnd"/>
      <w:r w:rsidRPr="0088390C">
        <w:rPr>
          <w:rFonts w:ascii="Times New Roman" w:hAnsi="Times New Roman" w:cs="Times New Roman"/>
        </w:rPr>
        <w:t>у</w:t>
      </w:r>
      <w:proofErr w:type="spellEnd"/>
      <w:r w:rsidRPr="0088390C">
        <w:rPr>
          <w:rFonts w:ascii="Times New Roman" w:hAnsi="Times New Roman" w:cs="Times New Roman"/>
        </w:rPr>
        <w:t>» в рамках образовательного учреждения.</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Нормативные документы, регламентирующие работу с электронными регистрами успеваемости. Инструкция при регистрации. Памятка ученику. Служба технической поддержки. Вопросы и ответы.</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Style w:val="22"/>
          <w:rFonts w:ascii="Times New Roman" w:hAnsi="Times New Roman" w:cs="Times New Roman"/>
        </w:rPr>
        <w:t xml:space="preserve">Тема 4.2. Организация учебного процесса с использованием ресурсов </w:t>
      </w:r>
      <w:proofErr w:type="spellStart"/>
      <w:r w:rsidRPr="0088390C">
        <w:rPr>
          <w:rStyle w:val="22"/>
          <w:rFonts w:ascii="Times New Roman" w:hAnsi="Times New Roman" w:cs="Times New Roman"/>
        </w:rPr>
        <w:t>социально</w:t>
      </w:r>
      <w:r w:rsidRPr="0088390C">
        <w:rPr>
          <w:rStyle w:val="22"/>
          <w:rFonts w:ascii="Times New Roman" w:hAnsi="Times New Roman" w:cs="Times New Roman"/>
        </w:rPr>
        <w:softHyphen/>
        <w:t>образовательной</w:t>
      </w:r>
      <w:proofErr w:type="spellEnd"/>
      <w:r w:rsidRPr="0088390C">
        <w:rPr>
          <w:rStyle w:val="22"/>
          <w:rFonts w:ascii="Times New Roman" w:hAnsi="Times New Roman" w:cs="Times New Roman"/>
        </w:rPr>
        <w:t xml:space="preserve"> сети «</w:t>
      </w:r>
      <w:proofErr w:type="spellStart"/>
      <w:r w:rsidRPr="0088390C">
        <w:rPr>
          <w:rStyle w:val="22"/>
          <w:rFonts w:ascii="Times New Roman" w:hAnsi="Times New Roman" w:cs="Times New Roman"/>
        </w:rPr>
        <w:t>Дневник</w:t>
      </w:r>
      <w:proofErr w:type="gramStart"/>
      <w:r w:rsidRPr="0088390C">
        <w:rPr>
          <w:rStyle w:val="22"/>
          <w:rFonts w:ascii="Times New Roman" w:hAnsi="Times New Roman" w:cs="Times New Roman"/>
        </w:rPr>
        <w:t>.р</w:t>
      </w:r>
      <w:proofErr w:type="gramEnd"/>
      <w:r w:rsidRPr="0088390C">
        <w:rPr>
          <w:rStyle w:val="22"/>
          <w:rFonts w:ascii="Times New Roman" w:hAnsi="Times New Roman" w:cs="Times New Roman"/>
        </w:rPr>
        <w:t>у</w:t>
      </w:r>
      <w:proofErr w:type="spellEnd"/>
      <w:r w:rsidRPr="0088390C">
        <w:rPr>
          <w:rStyle w:val="22"/>
          <w:rFonts w:ascii="Times New Roman" w:hAnsi="Times New Roman" w:cs="Times New Roman"/>
        </w:rPr>
        <w:t xml:space="preserve">». </w:t>
      </w:r>
      <w:r w:rsidRPr="0088390C">
        <w:rPr>
          <w:rFonts w:ascii="Times New Roman" w:hAnsi="Times New Roman" w:cs="Times New Roman"/>
        </w:rPr>
        <w:t>Возможности для учёбы. Дневник. Расписание. Календарь. Домашнее задание. Моя школа. Мой класс. Файлы. Группы. Сети.</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Style w:val="22"/>
          <w:rFonts w:ascii="Times New Roman" w:hAnsi="Times New Roman" w:cs="Times New Roman"/>
        </w:rPr>
        <w:t xml:space="preserve">Тема 4.3. Эффективное обеспечение образовательными ресурсами. </w:t>
      </w:r>
      <w:proofErr w:type="gramStart"/>
      <w:r w:rsidRPr="0088390C">
        <w:rPr>
          <w:rFonts w:ascii="Times New Roman" w:hAnsi="Times New Roman" w:cs="Times New Roman"/>
        </w:rPr>
        <w:t xml:space="preserve">Методические материалы, библиотеки художественной литературы, энциклопедии, словари, приложения, обучающие игры, </w:t>
      </w:r>
      <w:proofErr w:type="spellStart"/>
      <w:r w:rsidRPr="0088390C">
        <w:rPr>
          <w:rFonts w:ascii="Times New Roman" w:hAnsi="Times New Roman" w:cs="Times New Roman"/>
        </w:rPr>
        <w:t>медиаматериалы</w:t>
      </w:r>
      <w:proofErr w:type="spellEnd"/>
      <w:r w:rsidRPr="0088390C">
        <w:rPr>
          <w:rFonts w:ascii="Times New Roman" w:hAnsi="Times New Roman" w:cs="Times New Roman"/>
        </w:rPr>
        <w:t xml:space="preserve"> различного рода, переводчики.</w:t>
      </w:r>
      <w:proofErr w:type="gramEnd"/>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Style w:val="22"/>
          <w:rFonts w:ascii="Times New Roman" w:hAnsi="Times New Roman" w:cs="Times New Roman"/>
        </w:rPr>
        <w:t xml:space="preserve">Тема 4.4. Построение социальных коммуникаций в образовательном учреждении. </w:t>
      </w:r>
      <w:r w:rsidRPr="0088390C">
        <w:rPr>
          <w:rFonts w:ascii="Times New Roman" w:hAnsi="Times New Roman" w:cs="Times New Roman"/>
        </w:rPr>
        <w:t>Индивидуальные и групповые страницы всех участников сети. Почта. Друзья. Возможности для общения. Приобретение опыта общения со сверстниками из школ городов России и стран СНГ. Культура общения. Язык общения. Развитие социальной активности, творчества, инициативы: группы и события по интересам, обмен и хранение файлов, блог, личное портфолио. Правила написания писем. Письмо как средство общения людей, обмена мыслями и чувствами на расстоянии. Значение переписки в жизни человека. Отличительные признаки письма как текста. Виды писем: дружеские, поздравительные, деловые. Правила написания писем.</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Fonts w:ascii="Times New Roman" w:hAnsi="Times New Roman" w:cs="Times New Roman"/>
        </w:rPr>
        <w:t>Структура письма (основные элементы письма): обращение и приветствие, основная часть, заключительная фраза, подпись, дата написания письма. Возможные элементы в структуре письма: обращение, начальная фраза о состоянии переписки, основное содержание письма, сообщение новостей, вопросы адресату, благодарности, просьба писать письма, передача приветов, прощание, концовка и подпись. Представление об электронной переписке и электронном письме. Особенности электронного адреса.</w:t>
      </w:r>
    </w:p>
    <w:p w:rsidR="00D07CDC" w:rsidRPr="0088390C" w:rsidRDefault="00AB3E55" w:rsidP="0088390C">
      <w:pPr>
        <w:pStyle w:val="20"/>
        <w:shd w:val="clear" w:color="auto" w:fill="auto"/>
        <w:spacing w:after="0" w:line="240" w:lineRule="auto"/>
        <w:ind w:firstLine="709"/>
        <w:jc w:val="both"/>
        <w:rPr>
          <w:rFonts w:ascii="Times New Roman" w:hAnsi="Times New Roman" w:cs="Times New Roman"/>
        </w:rPr>
      </w:pPr>
      <w:r w:rsidRPr="0088390C">
        <w:rPr>
          <w:rStyle w:val="22"/>
          <w:rFonts w:ascii="Times New Roman" w:hAnsi="Times New Roman" w:cs="Times New Roman"/>
        </w:rPr>
        <w:t xml:space="preserve">Тема 4.5. Построение пространства творческой самореализации. </w:t>
      </w:r>
      <w:proofErr w:type="gramStart"/>
      <w:r w:rsidRPr="0088390C">
        <w:rPr>
          <w:rFonts w:ascii="Times New Roman" w:hAnsi="Times New Roman" w:cs="Times New Roman"/>
        </w:rPr>
        <w:t>Персональные страницы, обмен файлами, сетевые проекты - энциклопедия, портфолио и т.д.; конкурсы, олимпиады, тесты, ЕГЭ.</w:t>
      </w:r>
      <w:proofErr w:type="gramEnd"/>
      <w:r w:rsidRPr="0088390C">
        <w:rPr>
          <w:rFonts w:ascii="Times New Roman" w:hAnsi="Times New Roman" w:cs="Times New Roman"/>
        </w:rPr>
        <w:t xml:space="preserve"> Разработка и защита проекта на свободную тему.</w:t>
      </w:r>
    </w:p>
    <w:p w:rsidR="00D07CDC" w:rsidRPr="0088390C" w:rsidRDefault="00AB3E55" w:rsidP="0088390C">
      <w:pPr>
        <w:pStyle w:val="40"/>
        <w:shd w:val="clear" w:color="auto" w:fill="auto"/>
        <w:spacing w:before="0" w:line="240" w:lineRule="auto"/>
        <w:ind w:firstLine="709"/>
        <w:rPr>
          <w:rFonts w:ascii="Times New Roman" w:hAnsi="Times New Roman" w:cs="Times New Roman"/>
        </w:rPr>
      </w:pPr>
      <w:r w:rsidRPr="0088390C">
        <w:rPr>
          <w:rFonts w:ascii="Times New Roman" w:hAnsi="Times New Roman" w:cs="Times New Roman"/>
        </w:rPr>
        <w:t>Список литературы</w:t>
      </w:r>
    </w:p>
    <w:p w:rsidR="0088390C" w:rsidRPr="0088390C" w:rsidRDefault="0088390C" w:rsidP="0088390C">
      <w:pPr>
        <w:pStyle w:val="20"/>
        <w:numPr>
          <w:ilvl w:val="0"/>
          <w:numId w:val="5"/>
        </w:numPr>
        <w:shd w:val="clear" w:color="auto" w:fill="auto"/>
        <w:spacing w:after="0" w:line="240" w:lineRule="auto"/>
        <w:ind w:left="357" w:hanging="357"/>
        <w:jc w:val="both"/>
        <w:rPr>
          <w:rFonts w:ascii="Times New Roman" w:hAnsi="Times New Roman" w:cs="Times New Roman"/>
        </w:rPr>
      </w:pPr>
      <w:proofErr w:type="spellStart"/>
      <w:r w:rsidRPr="0088390C">
        <w:rPr>
          <w:rFonts w:ascii="Times New Roman" w:hAnsi="Times New Roman" w:cs="Times New Roman"/>
        </w:rPr>
        <w:t>Бачило</w:t>
      </w:r>
      <w:proofErr w:type="spellEnd"/>
      <w:r w:rsidRPr="0088390C">
        <w:rPr>
          <w:rFonts w:ascii="Times New Roman" w:hAnsi="Times New Roman" w:cs="Times New Roman"/>
        </w:rPr>
        <w:t xml:space="preserve">, А.Г. Два путешествия с компьютером [Текст]: для детей / А.Г. </w:t>
      </w:r>
      <w:proofErr w:type="spellStart"/>
      <w:r w:rsidRPr="0088390C">
        <w:rPr>
          <w:rFonts w:ascii="Times New Roman" w:hAnsi="Times New Roman" w:cs="Times New Roman"/>
        </w:rPr>
        <w:t>Бачило</w:t>
      </w:r>
      <w:proofErr w:type="spellEnd"/>
      <w:r w:rsidRPr="0088390C">
        <w:rPr>
          <w:rFonts w:ascii="Times New Roman" w:hAnsi="Times New Roman" w:cs="Times New Roman"/>
        </w:rPr>
        <w:t xml:space="preserve">, И.А. Ткаченко. </w:t>
      </w:r>
      <w:proofErr w:type="gramStart"/>
      <w:r w:rsidRPr="0088390C">
        <w:rPr>
          <w:rFonts w:ascii="Times New Roman" w:hAnsi="Times New Roman" w:cs="Times New Roman"/>
        </w:rPr>
        <w:t>—М</w:t>
      </w:r>
      <w:proofErr w:type="gramEnd"/>
      <w:r w:rsidRPr="0088390C">
        <w:rPr>
          <w:rFonts w:ascii="Times New Roman" w:hAnsi="Times New Roman" w:cs="Times New Roman"/>
        </w:rPr>
        <w:t>.: Мол. гвардия, 1990. —270 с.</w:t>
      </w:r>
    </w:p>
    <w:p w:rsidR="0088390C" w:rsidRPr="0088390C" w:rsidRDefault="0088390C" w:rsidP="0088390C">
      <w:pPr>
        <w:pStyle w:val="20"/>
        <w:numPr>
          <w:ilvl w:val="0"/>
          <w:numId w:val="5"/>
        </w:numPr>
        <w:shd w:val="clear" w:color="auto" w:fill="auto"/>
        <w:spacing w:after="0" w:line="240" w:lineRule="auto"/>
        <w:ind w:left="357" w:hanging="357"/>
        <w:jc w:val="left"/>
        <w:rPr>
          <w:rFonts w:ascii="Times New Roman" w:hAnsi="Times New Roman" w:cs="Times New Roman"/>
        </w:rPr>
      </w:pPr>
      <w:r w:rsidRPr="0088390C">
        <w:rPr>
          <w:rFonts w:ascii="Times New Roman" w:hAnsi="Times New Roman" w:cs="Times New Roman"/>
        </w:rPr>
        <w:t xml:space="preserve">Библиотека и юный читатель [Текст]: практическое пособие. </w:t>
      </w:r>
      <w:proofErr w:type="gramStart"/>
      <w:r w:rsidRPr="0088390C">
        <w:rPr>
          <w:rFonts w:ascii="Times New Roman" w:hAnsi="Times New Roman" w:cs="Times New Roman"/>
        </w:rPr>
        <w:t>—М</w:t>
      </w:r>
      <w:proofErr w:type="gramEnd"/>
      <w:r w:rsidRPr="0088390C">
        <w:rPr>
          <w:rFonts w:ascii="Times New Roman" w:hAnsi="Times New Roman" w:cs="Times New Roman"/>
        </w:rPr>
        <w:t>.: Книжная палата, 1987. — 255 с.</w:t>
      </w:r>
    </w:p>
    <w:p w:rsidR="0088390C" w:rsidRPr="0088390C" w:rsidRDefault="0088390C" w:rsidP="0088390C">
      <w:pPr>
        <w:pStyle w:val="20"/>
        <w:numPr>
          <w:ilvl w:val="0"/>
          <w:numId w:val="5"/>
        </w:numPr>
        <w:shd w:val="clear" w:color="auto" w:fill="auto"/>
        <w:spacing w:after="0" w:line="240" w:lineRule="auto"/>
        <w:ind w:left="357" w:hanging="357"/>
        <w:jc w:val="both"/>
        <w:rPr>
          <w:rFonts w:ascii="Times New Roman" w:hAnsi="Times New Roman" w:cs="Times New Roman"/>
        </w:rPr>
      </w:pPr>
      <w:r w:rsidRPr="0088390C">
        <w:rPr>
          <w:rFonts w:ascii="Times New Roman" w:hAnsi="Times New Roman" w:cs="Times New Roman"/>
        </w:rPr>
        <w:lastRenderedPageBreak/>
        <w:t xml:space="preserve">Википедия — свободная энциклопедия [Электронный ресурс] </w:t>
      </w:r>
      <w:r w:rsidRPr="0088390C">
        <w:rPr>
          <w:rStyle w:val="26"/>
          <w:rFonts w:ascii="Times New Roman" w:hAnsi="Times New Roman" w:cs="Times New Roman"/>
        </w:rPr>
        <w:t>II</w:t>
      </w:r>
      <w:r w:rsidRPr="0088390C">
        <w:rPr>
          <w:rFonts w:ascii="Times New Roman" w:hAnsi="Times New Roman" w:cs="Times New Roman"/>
        </w:rPr>
        <w:t xml:space="preserve"> </w:t>
      </w:r>
      <w:hyperlink r:id="rId18" w:history="1">
        <w:r w:rsidRPr="0088390C">
          <w:rPr>
            <w:rStyle w:val="a3"/>
            <w:rFonts w:ascii="Times New Roman" w:hAnsi="Times New Roman" w:cs="Times New Roman"/>
          </w:rPr>
          <w:t>http://ru.wikipedia.org</w:t>
        </w:r>
      </w:hyperlink>
    </w:p>
    <w:p w:rsidR="0088390C" w:rsidRPr="0088390C" w:rsidRDefault="0088390C" w:rsidP="0088390C">
      <w:pPr>
        <w:pStyle w:val="20"/>
        <w:numPr>
          <w:ilvl w:val="0"/>
          <w:numId w:val="5"/>
        </w:numPr>
        <w:shd w:val="clear" w:color="auto" w:fill="auto"/>
        <w:spacing w:after="0" w:line="240" w:lineRule="auto"/>
        <w:ind w:left="357" w:hanging="357"/>
        <w:jc w:val="both"/>
        <w:rPr>
          <w:rFonts w:ascii="Times New Roman" w:hAnsi="Times New Roman" w:cs="Times New Roman"/>
        </w:rPr>
      </w:pPr>
      <w:proofErr w:type="spellStart"/>
      <w:r w:rsidRPr="0088390C">
        <w:rPr>
          <w:rFonts w:ascii="Times New Roman" w:hAnsi="Times New Roman" w:cs="Times New Roman"/>
        </w:rPr>
        <w:t>Диомидова</w:t>
      </w:r>
      <w:proofErr w:type="spellEnd"/>
      <w:r w:rsidRPr="0088390C">
        <w:rPr>
          <w:rFonts w:ascii="Times New Roman" w:hAnsi="Times New Roman" w:cs="Times New Roman"/>
        </w:rPr>
        <w:t xml:space="preserve">, Г.Н. </w:t>
      </w:r>
      <w:proofErr w:type="spellStart"/>
      <w:r w:rsidRPr="0088390C">
        <w:rPr>
          <w:rFonts w:ascii="Times New Roman" w:hAnsi="Times New Roman" w:cs="Times New Roman"/>
        </w:rPr>
        <w:t>Библиографоведение</w:t>
      </w:r>
      <w:proofErr w:type="spellEnd"/>
      <w:r w:rsidRPr="0088390C">
        <w:rPr>
          <w:rFonts w:ascii="Times New Roman" w:hAnsi="Times New Roman" w:cs="Times New Roman"/>
        </w:rPr>
        <w:t xml:space="preserve">: учебник для средних профессиональных учебных заведений [Текст] / Г.Н. </w:t>
      </w:r>
      <w:proofErr w:type="spellStart"/>
      <w:r w:rsidRPr="0088390C">
        <w:rPr>
          <w:rFonts w:ascii="Times New Roman" w:hAnsi="Times New Roman" w:cs="Times New Roman"/>
        </w:rPr>
        <w:t>Диомидова</w:t>
      </w:r>
      <w:proofErr w:type="spellEnd"/>
      <w:r w:rsidRPr="0088390C">
        <w:rPr>
          <w:rFonts w:ascii="Times New Roman" w:hAnsi="Times New Roman" w:cs="Times New Roman"/>
        </w:rPr>
        <w:t xml:space="preserve">. </w:t>
      </w:r>
      <w:proofErr w:type="gramStart"/>
      <w:r w:rsidRPr="0088390C">
        <w:rPr>
          <w:rFonts w:ascii="Times New Roman" w:hAnsi="Times New Roman" w:cs="Times New Roman"/>
        </w:rPr>
        <w:t>—С</w:t>
      </w:r>
      <w:proofErr w:type="gramEnd"/>
      <w:r w:rsidRPr="0088390C">
        <w:rPr>
          <w:rFonts w:ascii="Times New Roman" w:hAnsi="Times New Roman" w:cs="Times New Roman"/>
        </w:rPr>
        <w:t>Пб.: Профессия, 2003. — 288 с.</w:t>
      </w:r>
    </w:p>
    <w:p w:rsidR="0088390C" w:rsidRPr="0088390C" w:rsidRDefault="0088390C" w:rsidP="0088390C">
      <w:pPr>
        <w:pStyle w:val="20"/>
        <w:numPr>
          <w:ilvl w:val="0"/>
          <w:numId w:val="5"/>
        </w:numPr>
        <w:shd w:val="clear" w:color="auto" w:fill="auto"/>
        <w:spacing w:after="0" w:line="240" w:lineRule="auto"/>
        <w:ind w:left="357" w:hanging="357"/>
        <w:jc w:val="both"/>
        <w:rPr>
          <w:rFonts w:ascii="Times New Roman" w:hAnsi="Times New Roman" w:cs="Times New Roman"/>
        </w:rPr>
      </w:pPr>
      <w:proofErr w:type="spellStart"/>
      <w:r w:rsidRPr="0088390C">
        <w:rPr>
          <w:rFonts w:ascii="Times New Roman" w:hAnsi="Times New Roman" w:cs="Times New Roman"/>
        </w:rPr>
        <w:t>Коджаспирова</w:t>
      </w:r>
      <w:proofErr w:type="spellEnd"/>
      <w:r w:rsidRPr="0088390C">
        <w:rPr>
          <w:rFonts w:ascii="Times New Roman" w:hAnsi="Times New Roman" w:cs="Times New Roman"/>
        </w:rPr>
        <w:t xml:space="preserve">, Г. М. Педагогический словарь [Текст]: для студ. </w:t>
      </w:r>
      <w:proofErr w:type="spellStart"/>
      <w:r w:rsidRPr="0088390C">
        <w:rPr>
          <w:rFonts w:ascii="Times New Roman" w:hAnsi="Times New Roman" w:cs="Times New Roman"/>
        </w:rPr>
        <w:t>высш</w:t>
      </w:r>
      <w:proofErr w:type="spellEnd"/>
      <w:r w:rsidRPr="0088390C">
        <w:rPr>
          <w:rFonts w:ascii="Times New Roman" w:hAnsi="Times New Roman" w:cs="Times New Roman"/>
        </w:rPr>
        <w:t xml:space="preserve">. и сред. </w:t>
      </w:r>
      <w:proofErr w:type="spellStart"/>
      <w:r w:rsidRPr="0088390C">
        <w:rPr>
          <w:rFonts w:ascii="Times New Roman" w:hAnsi="Times New Roman" w:cs="Times New Roman"/>
        </w:rPr>
        <w:t>пед</w:t>
      </w:r>
      <w:proofErr w:type="spellEnd"/>
      <w:r w:rsidRPr="0088390C">
        <w:rPr>
          <w:rFonts w:ascii="Times New Roman" w:hAnsi="Times New Roman" w:cs="Times New Roman"/>
        </w:rPr>
        <w:t xml:space="preserve">. учеб, заведений / Г.М. </w:t>
      </w:r>
      <w:proofErr w:type="spellStart"/>
      <w:r w:rsidRPr="0088390C">
        <w:rPr>
          <w:rFonts w:ascii="Times New Roman" w:hAnsi="Times New Roman" w:cs="Times New Roman"/>
        </w:rPr>
        <w:t>Коджаспирова</w:t>
      </w:r>
      <w:proofErr w:type="spellEnd"/>
      <w:r w:rsidRPr="0088390C">
        <w:rPr>
          <w:rFonts w:ascii="Times New Roman" w:hAnsi="Times New Roman" w:cs="Times New Roman"/>
        </w:rPr>
        <w:t xml:space="preserve">, А.Ю. </w:t>
      </w:r>
      <w:proofErr w:type="spellStart"/>
      <w:r w:rsidRPr="0088390C">
        <w:rPr>
          <w:rFonts w:ascii="Times New Roman" w:hAnsi="Times New Roman" w:cs="Times New Roman"/>
        </w:rPr>
        <w:t>Коджаспиров</w:t>
      </w:r>
      <w:proofErr w:type="spellEnd"/>
      <w:r w:rsidRPr="0088390C">
        <w:rPr>
          <w:rFonts w:ascii="Times New Roman" w:hAnsi="Times New Roman" w:cs="Times New Roman"/>
        </w:rPr>
        <w:t xml:space="preserve">. </w:t>
      </w:r>
      <w:proofErr w:type="gramStart"/>
      <w:r w:rsidRPr="0088390C">
        <w:rPr>
          <w:rFonts w:ascii="Times New Roman" w:hAnsi="Times New Roman" w:cs="Times New Roman"/>
        </w:rPr>
        <w:t>—М</w:t>
      </w:r>
      <w:proofErr w:type="gramEnd"/>
      <w:r w:rsidRPr="0088390C">
        <w:rPr>
          <w:rFonts w:ascii="Times New Roman" w:hAnsi="Times New Roman" w:cs="Times New Roman"/>
        </w:rPr>
        <w:t>.: Издательский центр «Академия», 2000. — 176 с.</w:t>
      </w:r>
    </w:p>
    <w:p w:rsidR="0088390C" w:rsidRPr="0088390C" w:rsidRDefault="0088390C" w:rsidP="0088390C">
      <w:pPr>
        <w:pStyle w:val="20"/>
        <w:numPr>
          <w:ilvl w:val="0"/>
          <w:numId w:val="5"/>
        </w:numPr>
        <w:shd w:val="clear" w:color="auto" w:fill="auto"/>
        <w:spacing w:after="0" w:line="240" w:lineRule="auto"/>
        <w:ind w:left="357" w:hanging="357"/>
        <w:jc w:val="both"/>
        <w:rPr>
          <w:rFonts w:ascii="Times New Roman" w:hAnsi="Times New Roman" w:cs="Times New Roman"/>
        </w:rPr>
      </w:pPr>
      <w:r w:rsidRPr="0088390C">
        <w:rPr>
          <w:rFonts w:ascii="Times New Roman" w:hAnsi="Times New Roman" w:cs="Times New Roman"/>
        </w:rPr>
        <w:t xml:space="preserve">Краткий справочник школьного библиотекаря [Текст] / О. Р. Старовойтова, при участии Т.И. Поляковой, Ю.В. Лисовской; под </w:t>
      </w:r>
      <w:proofErr w:type="spellStart"/>
      <w:r w:rsidRPr="0088390C">
        <w:rPr>
          <w:rFonts w:ascii="Times New Roman" w:hAnsi="Times New Roman" w:cs="Times New Roman"/>
        </w:rPr>
        <w:t>общ</w:t>
      </w:r>
      <w:proofErr w:type="gramStart"/>
      <w:r w:rsidRPr="0088390C">
        <w:rPr>
          <w:rFonts w:ascii="Times New Roman" w:hAnsi="Times New Roman" w:cs="Times New Roman"/>
        </w:rPr>
        <w:t>.р</w:t>
      </w:r>
      <w:proofErr w:type="gramEnd"/>
      <w:r w:rsidRPr="0088390C">
        <w:rPr>
          <w:rFonts w:ascii="Times New Roman" w:hAnsi="Times New Roman" w:cs="Times New Roman"/>
        </w:rPr>
        <w:t>ед</w:t>
      </w:r>
      <w:proofErr w:type="spellEnd"/>
      <w:r w:rsidRPr="0088390C">
        <w:rPr>
          <w:rFonts w:ascii="Times New Roman" w:hAnsi="Times New Roman" w:cs="Times New Roman"/>
        </w:rPr>
        <w:t>. Г.И. Поздняковой.—СПб.: Профессия, 2001. — 352 с.</w:t>
      </w:r>
    </w:p>
    <w:p w:rsidR="0088390C" w:rsidRPr="0088390C" w:rsidRDefault="0088390C" w:rsidP="0088390C">
      <w:pPr>
        <w:pStyle w:val="20"/>
        <w:numPr>
          <w:ilvl w:val="0"/>
          <w:numId w:val="5"/>
        </w:numPr>
        <w:shd w:val="clear" w:color="auto" w:fill="auto"/>
        <w:spacing w:after="0" w:line="240" w:lineRule="auto"/>
        <w:ind w:left="357" w:hanging="357"/>
        <w:jc w:val="both"/>
        <w:rPr>
          <w:rFonts w:ascii="Times New Roman" w:hAnsi="Times New Roman" w:cs="Times New Roman"/>
        </w:rPr>
      </w:pPr>
      <w:r w:rsidRPr="0088390C">
        <w:rPr>
          <w:rFonts w:ascii="Times New Roman" w:hAnsi="Times New Roman" w:cs="Times New Roman"/>
        </w:rPr>
        <w:t xml:space="preserve">Культура русской речи [Текст]: энциклопедический словарь-справочник / под ред. Л.Ю. Иванова, А.П. </w:t>
      </w:r>
      <w:proofErr w:type="spellStart"/>
      <w:r w:rsidRPr="0088390C">
        <w:rPr>
          <w:rFonts w:ascii="Times New Roman" w:hAnsi="Times New Roman" w:cs="Times New Roman"/>
        </w:rPr>
        <w:t>Сковородникова</w:t>
      </w:r>
      <w:proofErr w:type="spellEnd"/>
      <w:r w:rsidRPr="0088390C">
        <w:rPr>
          <w:rFonts w:ascii="Times New Roman" w:hAnsi="Times New Roman" w:cs="Times New Roman"/>
        </w:rPr>
        <w:t xml:space="preserve">, Е.Н. </w:t>
      </w:r>
      <w:proofErr w:type="spellStart"/>
      <w:r w:rsidRPr="0088390C">
        <w:rPr>
          <w:rFonts w:ascii="Times New Roman" w:hAnsi="Times New Roman" w:cs="Times New Roman"/>
        </w:rPr>
        <w:t>Ширяеваидр</w:t>
      </w:r>
      <w:proofErr w:type="spellEnd"/>
      <w:r w:rsidRPr="0088390C">
        <w:rPr>
          <w:rFonts w:ascii="Times New Roman" w:hAnsi="Times New Roman" w:cs="Times New Roman"/>
        </w:rPr>
        <w:t xml:space="preserve">. </w:t>
      </w:r>
      <w:proofErr w:type="gramStart"/>
      <w:r w:rsidRPr="0088390C">
        <w:rPr>
          <w:rFonts w:ascii="Times New Roman" w:hAnsi="Times New Roman" w:cs="Times New Roman"/>
        </w:rPr>
        <w:t>—М</w:t>
      </w:r>
      <w:proofErr w:type="gramEnd"/>
      <w:r w:rsidRPr="0088390C">
        <w:rPr>
          <w:rFonts w:ascii="Times New Roman" w:hAnsi="Times New Roman" w:cs="Times New Roman"/>
        </w:rPr>
        <w:t>.: Флинта: Наука, 2003. — 840 с.</w:t>
      </w:r>
    </w:p>
    <w:p w:rsidR="0088390C" w:rsidRPr="0088390C" w:rsidRDefault="0088390C" w:rsidP="0088390C">
      <w:pPr>
        <w:pStyle w:val="20"/>
        <w:numPr>
          <w:ilvl w:val="0"/>
          <w:numId w:val="5"/>
        </w:numPr>
        <w:shd w:val="clear" w:color="auto" w:fill="auto"/>
        <w:spacing w:after="0" w:line="240" w:lineRule="auto"/>
        <w:ind w:left="357" w:hanging="357"/>
        <w:jc w:val="both"/>
        <w:rPr>
          <w:rFonts w:ascii="Times New Roman" w:hAnsi="Times New Roman" w:cs="Times New Roman"/>
        </w:rPr>
      </w:pPr>
      <w:r w:rsidRPr="0088390C">
        <w:rPr>
          <w:rFonts w:ascii="Times New Roman" w:hAnsi="Times New Roman" w:cs="Times New Roman"/>
        </w:rPr>
        <w:t xml:space="preserve">О книге и библиотеке [Текст]: сборник библиотечных уроков / Управление образования Администрации Новосибирской области; Новосибирский институт повышения квалификации и переподготовки работников образования; Новосибирская областная детская библиотека им. А.М. Горького; составители В.В. Попова, Н.Н. Федоренко. </w:t>
      </w:r>
      <w:proofErr w:type="gramStart"/>
      <w:r w:rsidRPr="0088390C">
        <w:rPr>
          <w:rFonts w:ascii="Times New Roman" w:hAnsi="Times New Roman" w:cs="Times New Roman"/>
        </w:rPr>
        <w:t>—Н</w:t>
      </w:r>
      <w:proofErr w:type="gramEnd"/>
      <w:r w:rsidRPr="0088390C">
        <w:rPr>
          <w:rFonts w:ascii="Times New Roman" w:hAnsi="Times New Roman" w:cs="Times New Roman"/>
        </w:rPr>
        <w:t xml:space="preserve">овосибирск: </w:t>
      </w:r>
      <w:proofErr w:type="spellStart"/>
      <w:r w:rsidRPr="0088390C">
        <w:rPr>
          <w:rFonts w:ascii="Times New Roman" w:hAnsi="Times New Roman" w:cs="Times New Roman"/>
        </w:rPr>
        <w:t>НИПКиПРО</w:t>
      </w:r>
      <w:proofErr w:type="spellEnd"/>
      <w:r w:rsidRPr="0088390C">
        <w:rPr>
          <w:rFonts w:ascii="Times New Roman" w:hAnsi="Times New Roman" w:cs="Times New Roman"/>
        </w:rPr>
        <w:t>, 2000. — 126 с.</w:t>
      </w:r>
    </w:p>
    <w:sectPr w:rsidR="0088390C" w:rsidRPr="0088390C" w:rsidSect="0088390C">
      <w:type w:val="continuous"/>
      <w:pgSz w:w="11900" w:h="16840"/>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2BB" w:rsidRDefault="003E22BB" w:rsidP="00D07CDC">
      <w:r>
        <w:separator/>
      </w:r>
    </w:p>
  </w:endnote>
  <w:endnote w:type="continuationSeparator" w:id="0">
    <w:p w:rsidR="003E22BB" w:rsidRDefault="003E22BB" w:rsidP="00D0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2BB" w:rsidRDefault="003E22BB"/>
  </w:footnote>
  <w:footnote w:type="continuationSeparator" w:id="0">
    <w:p w:rsidR="003E22BB" w:rsidRDefault="003E22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A0B20"/>
    <w:multiLevelType w:val="hybridMultilevel"/>
    <w:tmpl w:val="F9D869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A7B4C99"/>
    <w:multiLevelType w:val="hybridMultilevel"/>
    <w:tmpl w:val="7C4E17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6D775B0"/>
    <w:multiLevelType w:val="multilevel"/>
    <w:tmpl w:val="7F8C975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C122B9"/>
    <w:multiLevelType w:val="multilevel"/>
    <w:tmpl w:val="87AAF5D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3C82FB6"/>
    <w:multiLevelType w:val="multilevel"/>
    <w:tmpl w:val="3634C5E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D07CDC"/>
    <w:rsid w:val="0003293B"/>
    <w:rsid w:val="003E22BB"/>
    <w:rsid w:val="00492FE2"/>
    <w:rsid w:val="004E5889"/>
    <w:rsid w:val="007914EA"/>
    <w:rsid w:val="0088390C"/>
    <w:rsid w:val="00AB3E55"/>
    <w:rsid w:val="00B92D71"/>
    <w:rsid w:val="00D07CDC"/>
    <w:rsid w:val="00DD44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07CD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07CDC"/>
    <w:rPr>
      <w:color w:val="000080"/>
      <w:u w:val="single"/>
    </w:rPr>
  </w:style>
  <w:style w:type="character" w:customStyle="1" w:styleId="3">
    <w:name w:val="Основной текст (3)_"/>
    <w:basedOn w:val="a0"/>
    <w:link w:val="30"/>
    <w:rsid w:val="00D07CDC"/>
    <w:rPr>
      <w:rFonts w:ascii="Arial Narrow" w:eastAsia="Arial Narrow" w:hAnsi="Arial Narrow" w:cs="Arial Narrow"/>
      <w:b/>
      <w:bCs/>
      <w:i w:val="0"/>
      <w:iCs w:val="0"/>
      <w:smallCaps w:val="0"/>
      <w:strike w:val="0"/>
      <w:sz w:val="26"/>
      <w:szCs w:val="26"/>
      <w:u w:val="none"/>
    </w:rPr>
  </w:style>
  <w:style w:type="character" w:customStyle="1" w:styleId="31">
    <w:name w:val="Основной текст (3)"/>
    <w:basedOn w:val="3"/>
    <w:rsid w:val="00D07CDC"/>
    <w:rPr>
      <w:rFonts w:ascii="Arial Narrow" w:eastAsia="Arial Narrow" w:hAnsi="Arial Narrow" w:cs="Arial Narrow"/>
      <w:b/>
      <w:bCs/>
      <w:i w:val="0"/>
      <w:iCs w:val="0"/>
      <w:smallCaps w:val="0"/>
      <w:strike w:val="0"/>
      <w:color w:val="000000"/>
      <w:spacing w:val="0"/>
      <w:w w:val="100"/>
      <w:position w:val="0"/>
      <w:sz w:val="26"/>
      <w:szCs w:val="26"/>
      <w:u w:val="none"/>
      <w:lang w:val="ru-RU" w:eastAsia="ru-RU" w:bidi="ru-RU"/>
    </w:rPr>
  </w:style>
  <w:style w:type="character" w:customStyle="1" w:styleId="a4">
    <w:name w:val="Колонтитул_"/>
    <w:basedOn w:val="a0"/>
    <w:link w:val="a5"/>
    <w:rsid w:val="00D07CDC"/>
    <w:rPr>
      <w:rFonts w:ascii="Arial Narrow" w:eastAsia="Arial Narrow" w:hAnsi="Arial Narrow" w:cs="Arial Narrow"/>
      <w:b w:val="0"/>
      <w:bCs w:val="0"/>
      <w:i w:val="0"/>
      <w:iCs w:val="0"/>
      <w:smallCaps w:val="0"/>
      <w:strike w:val="0"/>
      <w:u w:val="none"/>
    </w:rPr>
  </w:style>
  <w:style w:type="character" w:customStyle="1" w:styleId="a6">
    <w:name w:val="Колонтитул"/>
    <w:basedOn w:val="a4"/>
    <w:rsid w:val="00D07CDC"/>
    <w:rPr>
      <w:rFonts w:ascii="Arial Narrow" w:eastAsia="Arial Narrow" w:hAnsi="Arial Narrow" w:cs="Arial Narrow"/>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sid w:val="00D07CDC"/>
    <w:rPr>
      <w:rFonts w:ascii="Arial Narrow" w:eastAsia="Arial Narrow" w:hAnsi="Arial Narrow" w:cs="Arial Narrow"/>
      <w:b w:val="0"/>
      <w:bCs w:val="0"/>
      <w:i w:val="0"/>
      <w:iCs w:val="0"/>
      <w:smallCaps w:val="0"/>
      <w:strike w:val="0"/>
      <w:u w:val="none"/>
    </w:rPr>
  </w:style>
  <w:style w:type="character" w:customStyle="1" w:styleId="21">
    <w:name w:val="Основной текст (2)"/>
    <w:basedOn w:val="2"/>
    <w:rsid w:val="00D07CDC"/>
    <w:rPr>
      <w:rFonts w:ascii="Arial Narrow" w:eastAsia="Arial Narrow" w:hAnsi="Arial Narrow" w:cs="Arial Narrow"/>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D07CDC"/>
    <w:rPr>
      <w:rFonts w:ascii="Arial Narrow" w:eastAsia="Arial Narrow" w:hAnsi="Arial Narrow" w:cs="Arial Narrow"/>
      <w:b/>
      <w:bCs/>
      <w:i w:val="0"/>
      <w:iCs w:val="0"/>
      <w:smallCaps w:val="0"/>
      <w:strike w:val="0"/>
      <w:u w:val="none"/>
    </w:rPr>
  </w:style>
  <w:style w:type="character" w:customStyle="1" w:styleId="22">
    <w:name w:val="Основной текст (2) + Полужирный"/>
    <w:basedOn w:val="2"/>
    <w:rsid w:val="00D07CDC"/>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D07CDC"/>
    <w:rPr>
      <w:rFonts w:ascii="Arial Narrow" w:eastAsia="Arial Narrow" w:hAnsi="Arial Narrow" w:cs="Arial Narrow"/>
      <w:b w:val="0"/>
      <w:bCs w:val="0"/>
      <w:i w:val="0"/>
      <w:iCs w:val="0"/>
      <w:smallCaps w:val="0"/>
      <w:strike w:val="0"/>
      <w:u w:val="none"/>
    </w:rPr>
  </w:style>
  <w:style w:type="character" w:customStyle="1" w:styleId="23">
    <w:name w:val="Основной текст (2) + Полужирный"/>
    <w:basedOn w:val="2"/>
    <w:rsid w:val="00D07CDC"/>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w:basedOn w:val="2"/>
    <w:rsid w:val="00D07CDC"/>
    <w:rPr>
      <w:rFonts w:ascii="Arial Narrow" w:eastAsia="Arial Narrow" w:hAnsi="Arial Narrow" w:cs="Arial Narrow"/>
      <w:b w:val="0"/>
      <w:bCs w:val="0"/>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
    <w:rsid w:val="00D07CDC"/>
    <w:rPr>
      <w:rFonts w:ascii="Arial Narrow" w:eastAsia="Arial Narrow" w:hAnsi="Arial Narrow" w:cs="Arial Narrow"/>
      <w:b w:val="0"/>
      <w:bCs w:val="0"/>
      <w:i w:val="0"/>
      <w:iCs w:val="0"/>
      <w:smallCaps w:val="0"/>
      <w:strike w:val="0"/>
      <w:color w:val="000000"/>
      <w:spacing w:val="0"/>
      <w:w w:val="100"/>
      <w:position w:val="0"/>
      <w:sz w:val="24"/>
      <w:szCs w:val="24"/>
      <w:u w:val="single"/>
      <w:lang w:val="en-US" w:eastAsia="en-US" w:bidi="en-US"/>
    </w:rPr>
  </w:style>
  <w:style w:type="character" w:customStyle="1" w:styleId="26">
    <w:name w:val="Основной текст (2) + Курсив"/>
    <w:basedOn w:val="2"/>
    <w:rsid w:val="00D07CDC"/>
    <w:rPr>
      <w:rFonts w:ascii="Arial Narrow" w:eastAsia="Arial Narrow" w:hAnsi="Arial Narrow" w:cs="Arial Narrow"/>
      <w:b w:val="0"/>
      <w:bCs w:val="0"/>
      <w:i/>
      <w:iCs/>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rsid w:val="00D07CDC"/>
    <w:pPr>
      <w:shd w:val="clear" w:color="auto" w:fill="FFFFFF"/>
      <w:spacing w:line="274" w:lineRule="exact"/>
      <w:jc w:val="center"/>
    </w:pPr>
    <w:rPr>
      <w:rFonts w:ascii="Arial Narrow" w:eastAsia="Arial Narrow" w:hAnsi="Arial Narrow" w:cs="Arial Narrow"/>
      <w:b/>
      <w:bCs/>
      <w:sz w:val="26"/>
      <w:szCs w:val="26"/>
    </w:rPr>
  </w:style>
  <w:style w:type="paragraph" w:customStyle="1" w:styleId="a5">
    <w:name w:val="Колонтитул"/>
    <w:basedOn w:val="a"/>
    <w:link w:val="a4"/>
    <w:rsid w:val="00D07CDC"/>
    <w:pPr>
      <w:shd w:val="clear" w:color="auto" w:fill="FFFFFF"/>
      <w:spacing w:line="0" w:lineRule="atLeast"/>
    </w:pPr>
    <w:rPr>
      <w:rFonts w:ascii="Arial Narrow" w:eastAsia="Arial Narrow" w:hAnsi="Arial Narrow" w:cs="Arial Narrow"/>
    </w:rPr>
  </w:style>
  <w:style w:type="paragraph" w:customStyle="1" w:styleId="20">
    <w:name w:val="Основной текст (2)"/>
    <w:basedOn w:val="a"/>
    <w:link w:val="2"/>
    <w:rsid w:val="00D07CDC"/>
    <w:pPr>
      <w:shd w:val="clear" w:color="auto" w:fill="FFFFFF"/>
      <w:spacing w:after="120" w:line="274" w:lineRule="exact"/>
      <w:ind w:hanging="400"/>
      <w:jc w:val="center"/>
    </w:pPr>
    <w:rPr>
      <w:rFonts w:ascii="Arial Narrow" w:eastAsia="Arial Narrow" w:hAnsi="Arial Narrow" w:cs="Arial Narrow"/>
    </w:rPr>
  </w:style>
  <w:style w:type="paragraph" w:customStyle="1" w:styleId="40">
    <w:name w:val="Основной текст (4)"/>
    <w:basedOn w:val="a"/>
    <w:link w:val="4"/>
    <w:rsid w:val="00D07CDC"/>
    <w:pPr>
      <w:shd w:val="clear" w:color="auto" w:fill="FFFFFF"/>
      <w:spacing w:before="120" w:line="283" w:lineRule="exact"/>
      <w:jc w:val="center"/>
    </w:pPr>
    <w:rPr>
      <w:rFonts w:ascii="Arial Narrow" w:eastAsia="Arial Narrow" w:hAnsi="Arial Narrow" w:cs="Arial Narrow"/>
      <w:b/>
      <w:bCs/>
    </w:rPr>
  </w:style>
  <w:style w:type="paragraph" w:styleId="a7">
    <w:name w:val="header"/>
    <w:basedOn w:val="a"/>
    <w:link w:val="a8"/>
    <w:uiPriority w:val="99"/>
    <w:semiHidden/>
    <w:unhideWhenUsed/>
    <w:rsid w:val="0088390C"/>
    <w:pPr>
      <w:tabs>
        <w:tab w:val="center" w:pos="4677"/>
        <w:tab w:val="right" w:pos="9355"/>
      </w:tabs>
    </w:pPr>
  </w:style>
  <w:style w:type="character" w:customStyle="1" w:styleId="a8">
    <w:name w:val="Верхний колонтитул Знак"/>
    <w:basedOn w:val="a0"/>
    <w:link w:val="a7"/>
    <w:uiPriority w:val="99"/>
    <w:semiHidden/>
    <w:rsid w:val="0088390C"/>
    <w:rPr>
      <w:color w:val="000000"/>
    </w:rPr>
  </w:style>
  <w:style w:type="paragraph" w:styleId="a9">
    <w:name w:val="footer"/>
    <w:basedOn w:val="a"/>
    <w:link w:val="aa"/>
    <w:uiPriority w:val="99"/>
    <w:semiHidden/>
    <w:unhideWhenUsed/>
    <w:rsid w:val="0088390C"/>
    <w:pPr>
      <w:tabs>
        <w:tab w:val="center" w:pos="4677"/>
        <w:tab w:val="right" w:pos="9355"/>
      </w:tabs>
    </w:pPr>
  </w:style>
  <w:style w:type="character" w:customStyle="1" w:styleId="aa">
    <w:name w:val="Нижний колонтитул Знак"/>
    <w:basedOn w:val="a0"/>
    <w:link w:val="a9"/>
    <w:uiPriority w:val="99"/>
    <w:semiHidden/>
    <w:rsid w:val="0088390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sector.relarn.ru/" TargetMode="External"/><Relationship Id="rId13" Type="http://schemas.openxmlformats.org/officeDocument/2006/relationships/hyperlink" Target="http://vaca.vandex.ru/vca/cat/Culture/Literature/Online_Libraries/" TargetMode="External"/><Relationship Id="rId18" Type="http://schemas.openxmlformats.org/officeDocument/2006/relationships/hyperlink" Target="http://ru.wikipedi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hool.holm.ru/holiday/" TargetMode="External"/><Relationship Id="rId17" Type="http://schemas.openxmlformats.org/officeDocument/2006/relationships/hyperlink" Target="http://school.holm.ru/enciclopedia/" TargetMode="External"/><Relationship Id="rId2" Type="http://schemas.openxmlformats.org/officeDocument/2006/relationships/styles" Target="styles.xml"/><Relationship Id="rId16" Type="http://schemas.openxmlformats.org/officeDocument/2006/relationships/hyperlink" Target="http://feb-web.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ool.holm.ru/club/" TargetMode="External"/><Relationship Id="rId5" Type="http://schemas.openxmlformats.org/officeDocument/2006/relationships/webSettings" Target="webSettings.xml"/><Relationship Id="rId15" Type="http://schemas.openxmlformats.org/officeDocument/2006/relationships/hyperlink" Target="http://lib.ru/" TargetMode="External"/><Relationship Id="rId10" Type="http://schemas.openxmlformats.org/officeDocument/2006/relationships/hyperlink" Target="http://school.holm.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een.fio.ru/" TargetMode="External"/><Relationship Id="rId14" Type="http://schemas.openxmlformats.org/officeDocument/2006/relationships/hyperlink" Target="http://feb-web.ru/feb/feb/dic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4193</Words>
  <Characters>23902</Characters>
  <Application>Microsoft Office Word</Application>
  <DocSecurity>0</DocSecurity>
  <Lines>199</Lines>
  <Paragraphs>56</Paragraphs>
  <ScaleCrop>false</ScaleCrop>
  <Company>Гимназия 31</Company>
  <LinksUpToDate>false</LinksUpToDate>
  <CharactersWithSpaces>28039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220</dc:creator>
  <cp:lastModifiedBy>Пользователь</cp:lastModifiedBy>
  <cp:revision>4</cp:revision>
  <cp:lastPrinted>2017-03-13T12:19:00Z</cp:lastPrinted>
  <dcterms:created xsi:type="dcterms:W3CDTF">2017-04-17T05:17:00Z</dcterms:created>
  <dcterms:modified xsi:type="dcterms:W3CDTF">2017-04-17T12:43:00Z</dcterms:modified>
</cp:coreProperties>
</file>