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55" w:rsidRPr="00712E55" w:rsidRDefault="00712E55" w:rsidP="00712E55">
      <w:pPr>
        <w:shd w:val="clear" w:color="auto" w:fill="FFFFFF"/>
        <w:ind w:firstLine="540"/>
        <w:jc w:val="center"/>
        <w:rPr>
          <w:b/>
          <w:spacing w:val="-5"/>
          <w:sz w:val="28"/>
          <w:szCs w:val="28"/>
        </w:rPr>
      </w:pPr>
      <w:r w:rsidRPr="00712E55">
        <w:rPr>
          <w:b/>
          <w:spacing w:val="-5"/>
          <w:sz w:val="28"/>
          <w:szCs w:val="28"/>
        </w:rPr>
        <w:t>Тезисы к презентации «Развитие познавательной активности старших дошкольников с задержкой психического развития в процессе детского экспериментирования»</w:t>
      </w:r>
    </w:p>
    <w:p w:rsidR="00E27E54" w:rsidRDefault="00E27E54" w:rsidP="00E27E54">
      <w:pPr>
        <w:shd w:val="clear" w:color="auto" w:fill="FFFFFF"/>
        <w:ind w:firstLine="540"/>
        <w:jc w:val="right"/>
        <w:rPr>
          <w:spacing w:val="-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Колташева</w:t>
      </w:r>
      <w:proofErr w:type="spellEnd"/>
      <w:r>
        <w:rPr>
          <w:spacing w:val="-5"/>
          <w:sz w:val="28"/>
          <w:szCs w:val="28"/>
        </w:rPr>
        <w:t xml:space="preserve"> Наталья Анатольевна, воспитатель</w:t>
      </w:r>
    </w:p>
    <w:p w:rsidR="00E27E54" w:rsidRDefault="00E27E54" w:rsidP="00E27E54">
      <w:pPr>
        <w:shd w:val="clear" w:color="auto" w:fill="FFFFFF"/>
        <w:ind w:firstLine="54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МБДОУ города Кургана «Детский сад </w:t>
      </w:r>
    </w:p>
    <w:p w:rsidR="00712E55" w:rsidRDefault="00E27E54" w:rsidP="00712E55">
      <w:pPr>
        <w:shd w:val="clear" w:color="auto" w:fill="FFFFFF"/>
        <w:ind w:firstLine="54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комбинированного вида №34 «Филиппок»</w:t>
      </w:r>
    </w:p>
    <w:p w:rsidR="00E27E54" w:rsidRPr="000C4D85" w:rsidRDefault="00E27E54" w:rsidP="000C4D85">
      <w:pPr>
        <w:shd w:val="clear" w:color="auto" w:fill="FFFFFF"/>
        <w:ind w:firstLine="600"/>
        <w:jc w:val="both"/>
        <w:rPr>
          <w:sz w:val="28"/>
          <w:szCs w:val="28"/>
        </w:rPr>
      </w:pPr>
      <w:r w:rsidRPr="000C4D85">
        <w:rPr>
          <w:sz w:val="28"/>
          <w:szCs w:val="28"/>
        </w:rPr>
        <w:t xml:space="preserve">Изучение работ Т.А. Власовой, М.С. Певзнер, У.В. </w:t>
      </w:r>
      <w:proofErr w:type="spellStart"/>
      <w:r w:rsidRPr="000C4D85">
        <w:rPr>
          <w:sz w:val="28"/>
          <w:szCs w:val="28"/>
        </w:rPr>
        <w:t>Ульенковой</w:t>
      </w:r>
      <w:proofErr w:type="spellEnd"/>
      <w:r w:rsidRPr="000C4D85">
        <w:rPr>
          <w:sz w:val="28"/>
          <w:szCs w:val="28"/>
        </w:rPr>
        <w:t xml:space="preserve"> позволяют утверждать, что независимо от вида заде</w:t>
      </w:r>
      <w:r w:rsidR="00712E55" w:rsidRPr="000C4D85">
        <w:rPr>
          <w:sz w:val="28"/>
          <w:szCs w:val="28"/>
        </w:rPr>
        <w:t>ржки психического развития</w:t>
      </w:r>
      <w:r w:rsidRPr="000C4D85">
        <w:rPr>
          <w:sz w:val="28"/>
          <w:szCs w:val="28"/>
        </w:rPr>
        <w:t>, можно выделить ряд наиболее характерных черт нарушений развития познавательной, эмоционально-волевой сфер у старших дошкольников, требующих коррекции на всех этапах обучения.</w:t>
      </w:r>
    </w:p>
    <w:p w:rsidR="00712E55" w:rsidRPr="000C4D85" w:rsidRDefault="00712E55" w:rsidP="000C4D85">
      <w:pPr>
        <w:shd w:val="clear" w:color="auto" w:fill="FFFFFF"/>
        <w:ind w:firstLine="600"/>
        <w:jc w:val="both"/>
        <w:rPr>
          <w:sz w:val="28"/>
          <w:szCs w:val="28"/>
        </w:rPr>
      </w:pPr>
      <w:r w:rsidRPr="000C4D85">
        <w:rPr>
          <w:sz w:val="28"/>
          <w:szCs w:val="28"/>
        </w:rPr>
        <w:t xml:space="preserve">Прежде </w:t>
      </w:r>
      <w:proofErr w:type="gramStart"/>
      <w:r w:rsidRPr="000C4D85">
        <w:rPr>
          <w:sz w:val="28"/>
          <w:szCs w:val="28"/>
        </w:rPr>
        <w:t>всего</w:t>
      </w:r>
      <w:proofErr w:type="gramEnd"/>
      <w:r w:rsidRPr="000C4D85">
        <w:rPr>
          <w:sz w:val="28"/>
          <w:szCs w:val="28"/>
        </w:rPr>
        <w:t xml:space="preserve"> это снижение </w:t>
      </w:r>
      <w:r w:rsidRPr="000C4D85">
        <w:rPr>
          <w:i/>
          <w:sz w:val="28"/>
          <w:szCs w:val="28"/>
        </w:rPr>
        <w:t>познавательных интересов</w:t>
      </w:r>
      <w:r w:rsidRPr="000C4D85">
        <w:rPr>
          <w:sz w:val="28"/>
          <w:szCs w:val="28"/>
        </w:rPr>
        <w:t xml:space="preserve"> и, как следствие, </w:t>
      </w:r>
      <w:r w:rsidRPr="000C4D85">
        <w:rPr>
          <w:i/>
          <w:sz w:val="28"/>
          <w:szCs w:val="28"/>
        </w:rPr>
        <w:t>познавательной активности.</w:t>
      </w:r>
      <w:r w:rsidRPr="000C4D85">
        <w:rPr>
          <w:sz w:val="28"/>
          <w:szCs w:val="28"/>
        </w:rPr>
        <w:t xml:space="preserve"> </w:t>
      </w:r>
      <w:r w:rsidRPr="000C4D85">
        <w:rPr>
          <w:sz w:val="28"/>
          <w:szCs w:val="28"/>
        </w:rPr>
        <w:t xml:space="preserve">Представления об окружающем мире бессистемны, кругозор сужен, способность к сотрудничеству недостаточна. </w:t>
      </w:r>
    </w:p>
    <w:p w:rsidR="00E27E54" w:rsidRPr="000C4D85" w:rsidRDefault="00D50810" w:rsidP="000C4D85">
      <w:pPr>
        <w:shd w:val="clear" w:color="auto" w:fill="FFFFFF"/>
        <w:ind w:firstLine="600"/>
        <w:jc w:val="both"/>
        <w:rPr>
          <w:sz w:val="28"/>
          <w:szCs w:val="28"/>
        </w:rPr>
      </w:pPr>
      <w:r w:rsidRPr="000C4D85">
        <w:rPr>
          <w:sz w:val="28"/>
          <w:szCs w:val="28"/>
        </w:rPr>
        <w:t>М</w:t>
      </w:r>
      <w:r w:rsidR="00E27E54" w:rsidRPr="000C4D85">
        <w:rPr>
          <w:sz w:val="28"/>
          <w:szCs w:val="28"/>
        </w:rPr>
        <w:t xml:space="preserve">ы выдвинули </w:t>
      </w:r>
      <w:r w:rsidR="00E27E54" w:rsidRPr="000C4D85">
        <w:rPr>
          <w:i/>
          <w:sz w:val="28"/>
          <w:szCs w:val="28"/>
        </w:rPr>
        <w:t>гипотезу</w:t>
      </w:r>
      <w:r w:rsidR="00E27E54" w:rsidRPr="000C4D85">
        <w:rPr>
          <w:sz w:val="28"/>
          <w:szCs w:val="28"/>
        </w:rPr>
        <w:t xml:space="preserve"> о том, что если в условиях специальной (коррекционной) группы </w:t>
      </w:r>
      <w:r w:rsidR="00E27E54" w:rsidRPr="000C4D85">
        <w:rPr>
          <w:sz w:val="28"/>
          <w:szCs w:val="28"/>
          <w:lang w:val="en-US"/>
        </w:rPr>
        <w:t>VII</w:t>
      </w:r>
      <w:r w:rsidR="00E27E54" w:rsidRPr="000C4D85">
        <w:rPr>
          <w:sz w:val="28"/>
          <w:szCs w:val="28"/>
        </w:rPr>
        <w:t xml:space="preserve"> вида будет </w:t>
      </w:r>
      <w:proofErr w:type="gramStart"/>
      <w:r w:rsidR="00E27E54" w:rsidRPr="000C4D85">
        <w:rPr>
          <w:sz w:val="28"/>
          <w:szCs w:val="28"/>
        </w:rPr>
        <w:t>проводится</w:t>
      </w:r>
      <w:proofErr w:type="gramEnd"/>
      <w:r w:rsidR="00E27E54" w:rsidRPr="000C4D85">
        <w:rPr>
          <w:sz w:val="28"/>
          <w:szCs w:val="28"/>
        </w:rPr>
        <w:t xml:space="preserve"> планомерная работа педагогов (специалистов, членов семьи) по включению элементов опытно-экспериментальной деятельности во все виды детской деятельности, то будет стимулироваться исследовательское поведение ребенка, познавательная активность как качественная характеристика процесса познания.</w:t>
      </w:r>
    </w:p>
    <w:p w:rsidR="00E27E54" w:rsidRPr="000C4D85" w:rsidRDefault="00E27E54" w:rsidP="000C4D85">
      <w:pPr>
        <w:shd w:val="clear" w:color="auto" w:fill="FFFFFF"/>
        <w:ind w:firstLine="600"/>
        <w:jc w:val="both"/>
        <w:rPr>
          <w:sz w:val="28"/>
          <w:szCs w:val="28"/>
        </w:rPr>
      </w:pPr>
      <w:proofErr w:type="gramStart"/>
      <w:r w:rsidRPr="000C4D85">
        <w:rPr>
          <w:i/>
          <w:sz w:val="28"/>
          <w:szCs w:val="28"/>
        </w:rPr>
        <w:t>На организационном этапе</w:t>
      </w:r>
      <w:r w:rsidRPr="000C4D85">
        <w:rPr>
          <w:sz w:val="28"/>
          <w:szCs w:val="28"/>
        </w:rPr>
        <w:t xml:space="preserve"> была проведена следующая работа</w:t>
      </w:r>
      <w:r w:rsidR="00D50810" w:rsidRPr="000C4D85">
        <w:rPr>
          <w:sz w:val="28"/>
          <w:szCs w:val="28"/>
        </w:rPr>
        <w:t>: п</w:t>
      </w:r>
      <w:r w:rsidRPr="000C4D85">
        <w:rPr>
          <w:spacing w:val="-14"/>
          <w:sz w:val="28"/>
          <w:szCs w:val="28"/>
        </w:rPr>
        <w:t>ривитие необходимых практических навыков в процессе систематического участия в экспериментальной деятельности, выработка умений</w:t>
      </w:r>
      <w:r w:rsidRPr="000C4D85">
        <w:rPr>
          <w:sz w:val="28"/>
          <w:szCs w:val="28"/>
        </w:rPr>
        <w:t xml:space="preserve"> </w:t>
      </w:r>
      <w:r w:rsidRPr="000C4D85">
        <w:rPr>
          <w:spacing w:val="-1"/>
          <w:sz w:val="28"/>
          <w:szCs w:val="28"/>
        </w:rPr>
        <w:t>де</w:t>
      </w:r>
      <w:r w:rsidRPr="000C4D85">
        <w:rPr>
          <w:spacing w:val="-1"/>
          <w:sz w:val="28"/>
          <w:szCs w:val="28"/>
        </w:rPr>
        <w:softHyphen/>
      </w:r>
      <w:r w:rsidRPr="000C4D85">
        <w:rPr>
          <w:spacing w:val="-2"/>
          <w:sz w:val="28"/>
          <w:szCs w:val="28"/>
        </w:rPr>
        <w:t xml:space="preserve">лать выводы на основе практического опыта и применять их в самостоятельной </w:t>
      </w:r>
      <w:r w:rsidR="00D50810" w:rsidRPr="000C4D85">
        <w:rPr>
          <w:sz w:val="28"/>
          <w:szCs w:val="28"/>
        </w:rPr>
        <w:t>деятельности; и</w:t>
      </w:r>
      <w:r w:rsidRPr="000C4D85">
        <w:rPr>
          <w:sz w:val="28"/>
          <w:szCs w:val="28"/>
        </w:rPr>
        <w:t>спользование возможностей предметно-развивающей среды в целях формирования навыков экспериментальн</w:t>
      </w:r>
      <w:r w:rsidR="00D50810" w:rsidRPr="000C4D85">
        <w:rPr>
          <w:sz w:val="28"/>
          <w:szCs w:val="28"/>
        </w:rPr>
        <w:t>ой деятельности; о</w:t>
      </w:r>
      <w:r w:rsidRPr="000C4D85">
        <w:rPr>
          <w:sz w:val="28"/>
          <w:szCs w:val="28"/>
        </w:rPr>
        <w:t>птимизация форм взаимодействия с родителями в процессе руководства  экспериментальной деятельностью детей.</w:t>
      </w:r>
      <w:proofErr w:type="gramEnd"/>
    </w:p>
    <w:p w:rsidR="00E27E54" w:rsidRPr="000C4D85" w:rsidRDefault="00712E55" w:rsidP="000C4D85">
      <w:pPr>
        <w:pStyle w:val="a4"/>
        <w:ind w:firstLine="360"/>
        <w:jc w:val="both"/>
        <w:rPr>
          <w:b/>
          <w:sz w:val="28"/>
          <w:szCs w:val="28"/>
        </w:rPr>
      </w:pPr>
      <w:proofErr w:type="gramStart"/>
      <w:r w:rsidRPr="000C4D85">
        <w:rPr>
          <w:sz w:val="28"/>
          <w:szCs w:val="28"/>
        </w:rPr>
        <w:t>Содержание</w:t>
      </w:r>
      <w:r w:rsidR="00E27E54" w:rsidRPr="000C4D85">
        <w:rPr>
          <w:sz w:val="28"/>
          <w:szCs w:val="28"/>
        </w:rPr>
        <w:t xml:space="preserve"> </w:t>
      </w:r>
      <w:r w:rsidR="00E27E54" w:rsidRPr="00C75B9C">
        <w:rPr>
          <w:i/>
          <w:sz w:val="28"/>
          <w:szCs w:val="28"/>
        </w:rPr>
        <w:t>второго-практического этапа</w:t>
      </w:r>
      <w:r w:rsidR="00E27E54" w:rsidRPr="000C4D85">
        <w:rPr>
          <w:sz w:val="28"/>
          <w:szCs w:val="28"/>
        </w:rPr>
        <w:t xml:space="preserve">: </w:t>
      </w:r>
      <w:r w:rsidR="00D50810" w:rsidRPr="000C4D85">
        <w:rPr>
          <w:sz w:val="28"/>
          <w:szCs w:val="28"/>
        </w:rPr>
        <w:t>в</w:t>
      </w:r>
      <w:r w:rsidR="00E27E54" w:rsidRPr="000C4D85">
        <w:rPr>
          <w:sz w:val="28"/>
          <w:szCs w:val="28"/>
        </w:rPr>
        <w:t>ключение в непосредственно образовательную деятельность</w:t>
      </w:r>
      <w:r w:rsidR="00E27E54" w:rsidRPr="000C4D85">
        <w:rPr>
          <w:b/>
          <w:sz w:val="28"/>
          <w:szCs w:val="28"/>
        </w:rPr>
        <w:t>,</w:t>
      </w:r>
      <w:r w:rsidR="00E27E54" w:rsidRPr="000C4D85">
        <w:rPr>
          <w:sz w:val="28"/>
          <w:szCs w:val="28"/>
        </w:rPr>
        <w:t xml:space="preserve"> другие виды детской деятельно</w:t>
      </w:r>
      <w:r w:rsidR="00E27E54" w:rsidRPr="000C4D85">
        <w:rPr>
          <w:sz w:val="28"/>
          <w:szCs w:val="28"/>
        </w:rPr>
        <w:t>сти опытов</w:t>
      </w:r>
      <w:r w:rsidR="00E27E54" w:rsidRPr="000C4D85">
        <w:rPr>
          <w:sz w:val="28"/>
          <w:szCs w:val="28"/>
        </w:rPr>
        <w:t xml:space="preserve"> и экспериментов (в соответствии с планированием)</w:t>
      </w:r>
      <w:r w:rsidR="00D50810" w:rsidRPr="000C4D85">
        <w:rPr>
          <w:sz w:val="28"/>
          <w:szCs w:val="28"/>
        </w:rPr>
        <w:t xml:space="preserve">; проведение конкурса </w:t>
      </w:r>
      <w:r w:rsidR="00E27E54" w:rsidRPr="000C4D85">
        <w:rPr>
          <w:sz w:val="28"/>
          <w:szCs w:val="28"/>
        </w:rPr>
        <w:t>«Удивительный эксперимент» (на самый интересный опыт для дошкольников с ЗПР)</w:t>
      </w:r>
      <w:r w:rsidR="00D50810" w:rsidRPr="000C4D85">
        <w:rPr>
          <w:sz w:val="28"/>
          <w:szCs w:val="28"/>
        </w:rPr>
        <w:t>; создание энциклопедии</w:t>
      </w:r>
      <w:r w:rsidR="00E27E54" w:rsidRPr="000C4D85">
        <w:rPr>
          <w:sz w:val="28"/>
          <w:szCs w:val="28"/>
        </w:rPr>
        <w:t xml:space="preserve"> опытов и экспериментов (составление буклетов с описаниями опытов)</w:t>
      </w:r>
      <w:r w:rsidR="00D50810" w:rsidRPr="000C4D85">
        <w:rPr>
          <w:sz w:val="28"/>
          <w:szCs w:val="28"/>
        </w:rPr>
        <w:t>; организация «Домашних лабораторий</w:t>
      </w:r>
      <w:r w:rsidR="00E27E54" w:rsidRPr="000C4D85">
        <w:rPr>
          <w:sz w:val="28"/>
          <w:szCs w:val="28"/>
        </w:rPr>
        <w:t>» - совместное экспериментирование детей и родителей в домашних мини-лабораториях</w:t>
      </w:r>
      <w:r w:rsidR="00D50810" w:rsidRPr="000C4D85">
        <w:rPr>
          <w:sz w:val="28"/>
          <w:szCs w:val="28"/>
        </w:rPr>
        <w:t>;</w:t>
      </w:r>
      <w:proofErr w:type="gramEnd"/>
      <w:r w:rsidR="00D50810" w:rsidRPr="000C4D85">
        <w:rPr>
          <w:sz w:val="28"/>
          <w:szCs w:val="28"/>
        </w:rPr>
        <w:t xml:space="preserve"> </w:t>
      </w:r>
      <w:r w:rsidR="00D50810" w:rsidRPr="000C4D85">
        <w:rPr>
          <w:sz w:val="28"/>
          <w:szCs w:val="28"/>
        </w:rPr>
        <w:t>оформление тематической подборки детской литературы</w:t>
      </w:r>
      <w:r w:rsidR="00D50810" w:rsidRPr="000C4D85">
        <w:rPr>
          <w:sz w:val="28"/>
          <w:szCs w:val="28"/>
        </w:rPr>
        <w:t xml:space="preserve"> «Умные сказки»</w:t>
      </w:r>
      <w:r w:rsidR="00E27E54" w:rsidRPr="000C4D85">
        <w:rPr>
          <w:sz w:val="28"/>
          <w:szCs w:val="28"/>
        </w:rPr>
        <w:t>.</w:t>
      </w:r>
    </w:p>
    <w:p w:rsidR="00D50810" w:rsidRPr="000C4D85" w:rsidRDefault="00D50810" w:rsidP="000C4D85">
      <w:pPr>
        <w:pStyle w:val="a4"/>
        <w:ind w:firstLine="360"/>
        <w:jc w:val="both"/>
        <w:rPr>
          <w:sz w:val="28"/>
          <w:szCs w:val="28"/>
        </w:rPr>
      </w:pPr>
      <w:r w:rsidRPr="000C4D85">
        <w:rPr>
          <w:sz w:val="28"/>
          <w:szCs w:val="28"/>
        </w:rPr>
        <w:t>Таким образом, после реализации проекта создана</w:t>
      </w:r>
      <w:r w:rsidRPr="000C4D85">
        <w:rPr>
          <w:sz w:val="28"/>
          <w:szCs w:val="28"/>
        </w:rPr>
        <w:t xml:space="preserve"> активно дейст</w:t>
      </w:r>
      <w:r w:rsidRPr="000C4D85">
        <w:rPr>
          <w:sz w:val="28"/>
          <w:szCs w:val="28"/>
        </w:rPr>
        <w:t>вующая</w:t>
      </w:r>
      <w:r w:rsidRPr="000C4D85">
        <w:rPr>
          <w:sz w:val="28"/>
          <w:szCs w:val="28"/>
        </w:rPr>
        <w:t xml:space="preserve"> </w:t>
      </w:r>
      <w:r w:rsidRPr="000C4D85">
        <w:rPr>
          <w:sz w:val="28"/>
          <w:szCs w:val="28"/>
        </w:rPr>
        <w:t>система</w:t>
      </w:r>
      <w:r w:rsidRPr="000C4D85">
        <w:rPr>
          <w:sz w:val="28"/>
          <w:szCs w:val="28"/>
        </w:rPr>
        <w:t xml:space="preserve"> работы по познавательному развитию детей с ЗПР через использование экспериментальной деятельности. </w:t>
      </w:r>
      <w:r w:rsidR="00653F39" w:rsidRPr="000C4D85">
        <w:rPr>
          <w:sz w:val="28"/>
          <w:szCs w:val="28"/>
        </w:rPr>
        <w:t xml:space="preserve">Произошло качественное изменение работы </w:t>
      </w:r>
      <w:proofErr w:type="gramStart"/>
      <w:r w:rsidR="00653F39" w:rsidRPr="000C4D85">
        <w:rPr>
          <w:sz w:val="28"/>
          <w:szCs w:val="28"/>
        </w:rPr>
        <w:t>педагогов</w:t>
      </w:r>
      <w:proofErr w:type="gramEnd"/>
      <w:r w:rsidR="00653F39" w:rsidRPr="000C4D85">
        <w:rPr>
          <w:sz w:val="28"/>
          <w:szCs w:val="28"/>
        </w:rPr>
        <w:t xml:space="preserve">  в условиях специально созданной для детского экспериментирования предметно-развивающей среды. </w:t>
      </w:r>
      <w:r w:rsidRPr="000C4D85">
        <w:rPr>
          <w:sz w:val="28"/>
          <w:szCs w:val="28"/>
        </w:rPr>
        <w:t xml:space="preserve">Наблюдается </w:t>
      </w:r>
      <w:r w:rsidRPr="000C4D85">
        <w:rPr>
          <w:sz w:val="28"/>
          <w:szCs w:val="28"/>
        </w:rPr>
        <w:t>активное вовлечение родителей в образовательный процесс</w:t>
      </w:r>
      <w:r w:rsidRPr="000C4D85">
        <w:rPr>
          <w:sz w:val="28"/>
          <w:szCs w:val="28"/>
        </w:rPr>
        <w:t xml:space="preserve">. </w:t>
      </w:r>
    </w:p>
    <w:p w:rsidR="00B80E15" w:rsidRDefault="00B80E15">
      <w:bookmarkStart w:id="0" w:name="_GoBack"/>
      <w:bookmarkEnd w:id="0"/>
    </w:p>
    <w:sectPr w:rsidR="00B8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3C5C"/>
    <w:multiLevelType w:val="hybridMultilevel"/>
    <w:tmpl w:val="32347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22D2D"/>
    <w:multiLevelType w:val="hybridMultilevel"/>
    <w:tmpl w:val="231EA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24884"/>
    <w:multiLevelType w:val="hybridMultilevel"/>
    <w:tmpl w:val="3B0463E6"/>
    <w:lvl w:ilvl="0" w:tplc="017E7FC0">
      <w:start w:val="1"/>
      <w:numFmt w:val="bullet"/>
      <w:lvlText w:val="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87A09E9A" w:tentative="1">
      <w:start w:val="1"/>
      <w:numFmt w:val="bullet"/>
      <w:lvlText w:val="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12A93A6" w:tentative="1">
      <w:start w:val="1"/>
      <w:numFmt w:val="bullet"/>
      <w:lvlText w:val="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28CA1C8" w:tentative="1">
      <w:start w:val="1"/>
      <w:numFmt w:val="bullet"/>
      <w:lvlText w:val="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19089496" w:tentative="1">
      <w:start w:val="1"/>
      <w:numFmt w:val="bullet"/>
      <w:lvlText w:val="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A344EF3A" w:tentative="1">
      <w:start w:val="1"/>
      <w:numFmt w:val="bullet"/>
      <w:lvlText w:val="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84649F2" w:tentative="1">
      <w:start w:val="1"/>
      <w:numFmt w:val="bullet"/>
      <w:lvlText w:val="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18DC11C2" w:tentative="1">
      <w:start w:val="1"/>
      <w:numFmt w:val="bullet"/>
      <w:lvlText w:val="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A852DC3C" w:tentative="1">
      <w:start w:val="1"/>
      <w:numFmt w:val="bullet"/>
      <w:lvlText w:val="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54"/>
    <w:rsid w:val="000C4D85"/>
    <w:rsid w:val="00653F39"/>
    <w:rsid w:val="00712E55"/>
    <w:rsid w:val="00B80E15"/>
    <w:rsid w:val="00C75B9C"/>
    <w:rsid w:val="00D50810"/>
    <w:rsid w:val="00E02FB9"/>
    <w:rsid w:val="00E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E54"/>
    <w:pPr>
      <w:spacing w:before="100" w:beforeAutospacing="1" w:after="119"/>
    </w:pPr>
  </w:style>
  <w:style w:type="paragraph" w:styleId="a4">
    <w:name w:val="No Spacing"/>
    <w:qFormat/>
    <w:rsid w:val="00E2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E54"/>
    <w:pPr>
      <w:spacing w:before="100" w:beforeAutospacing="1" w:after="119"/>
    </w:pPr>
  </w:style>
  <w:style w:type="paragraph" w:styleId="a4">
    <w:name w:val="No Spacing"/>
    <w:qFormat/>
    <w:rsid w:val="00E2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2013-11-19T05:11:00Z</cp:lastPrinted>
  <dcterms:created xsi:type="dcterms:W3CDTF">2013-11-19T04:40:00Z</dcterms:created>
  <dcterms:modified xsi:type="dcterms:W3CDTF">2013-11-19T05:22:00Z</dcterms:modified>
</cp:coreProperties>
</file>