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E" w:rsidRPr="004310B2" w:rsidRDefault="00D2466E" w:rsidP="004310B2">
      <w:pPr>
        <w:pStyle w:val="msotitle3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4310B2">
        <w:rPr>
          <w:rFonts w:ascii="Times New Roman" w:hAnsi="Times New Roman" w:cs="Times New Roman"/>
          <w:b/>
          <w:bCs/>
          <w:color w:val="auto"/>
          <w:sz w:val="36"/>
          <w:szCs w:val="36"/>
        </w:rPr>
        <w:t>ВОЗМОЖНОСТИ ПРОГРАММЫ MS PUBLISHER</w:t>
      </w:r>
    </w:p>
    <w:p w:rsidR="004310B2" w:rsidRPr="004310B2" w:rsidRDefault="00D2466E" w:rsidP="004310B2">
      <w:pPr>
        <w:pStyle w:val="1"/>
        <w:widowControl w:val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4310B2">
        <w:rPr>
          <w:rFonts w:ascii="Times New Roman" w:hAnsi="Times New Roman" w:cs="Times New Roman"/>
          <w:b/>
          <w:bCs/>
          <w:color w:val="auto"/>
          <w:sz w:val="36"/>
          <w:szCs w:val="36"/>
        </w:rPr>
        <w:t>Создание буклета</w:t>
      </w:r>
    </w:p>
    <w:p w:rsidR="004310B2" w:rsidRPr="004310B2" w:rsidRDefault="004310B2" w:rsidP="004310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0B2" w:rsidRPr="004310B2" w:rsidRDefault="004310B2" w:rsidP="00431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850900</wp:posOffset>
            </wp:positionV>
            <wp:extent cx="3876675" cy="129540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0B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Microsoft Publisher </w:t>
      </w:r>
      <w:r w:rsidRPr="004310B2">
        <w:rPr>
          <w:rFonts w:ascii="Times New Roman" w:hAnsi="Times New Roman" w:cs="Times New Roman"/>
          <w:sz w:val="28"/>
          <w:szCs w:val="28"/>
        </w:rPr>
        <w:t xml:space="preserve">представляет собой настольную издательскую систему, содержащую множество различных шаблонов. С помощью этой программы можно создать газеты, брошюры, визитные карточки, открытки, объявления, подарочные сертификаты, а также </w:t>
      </w:r>
      <w:proofErr w:type="spellStart"/>
      <w:r w:rsidRPr="004310B2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Pr="004310B2">
        <w:rPr>
          <w:rFonts w:ascii="Times New Roman" w:hAnsi="Times New Roman" w:cs="Times New Roman"/>
          <w:sz w:val="28"/>
          <w:szCs w:val="28"/>
        </w:rPr>
        <w:t xml:space="preserve">, для создания которых в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MS Publisher </w:t>
      </w:r>
      <w:r w:rsidRPr="004310B2">
        <w:rPr>
          <w:rFonts w:ascii="Times New Roman" w:hAnsi="Times New Roman" w:cs="Times New Roman"/>
          <w:sz w:val="28"/>
          <w:szCs w:val="28"/>
        </w:rPr>
        <w:t xml:space="preserve">включено множество готовых макетов. </w:t>
      </w:r>
    </w:p>
    <w:p w:rsidR="004310B2" w:rsidRDefault="004310B2" w:rsidP="004310B2">
      <w:pPr>
        <w:widowControl w:val="0"/>
      </w:pPr>
    </w:p>
    <w:p w:rsidR="004310B2" w:rsidRDefault="004310B2" w:rsidP="004310B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Default="00A904AC" w:rsidP="004310B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AC">
        <w:rPr>
          <w:rFonts w:ascii="Times New Roman" w:hAnsi="Times New Roman" w:cs="Times New Roman"/>
          <w:b/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84.9pt;margin-top:.25pt;width:54pt;height:32.25pt;flip:y;z-index:251688960" o:connectortype="straight" strokecolor="#c00000" strokeweight="2.5pt">
            <v:stroke endarrow="block" endarrowlength="long"/>
          </v:shape>
        </w:pict>
      </w:r>
    </w:p>
    <w:p w:rsidR="004310B2" w:rsidRDefault="004310B2" w:rsidP="004310B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Pr="004310B2" w:rsidRDefault="004310B2" w:rsidP="004310B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B2">
        <w:rPr>
          <w:rFonts w:ascii="Times New Roman" w:hAnsi="Times New Roman" w:cs="Times New Roman"/>
          <w:sz w:val="28"/>
          <w:szCs w:val="28"/>
        </w:rPr>
        <w:t>Для создания бук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310B2">
        <w:rPr>
          <w:rFonts w:ascii="Times New Roman" w:hAnsi="Times New Roman" w:cs="Times New Roman"/>
          <w:sz w:val="28"/>
          <w:szCs w:val="28"/>
        </w:rPr>
        <w:t xml:space="preserve">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10B2">
        <w:rPr>
          <w:rFonts w:ascii="Times New Roman" w:hAnsi="Times New Roman" w:cs="Times New Roman"/>
          <w:sz w:val="28"/>
          <w:szCs w:val="28"/>
        </w:rPr>
        <w:t xml:space="preserve"> меню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Пуск</w:t>
      </w:r>
      <w:r w:rsidRPr="004310B2">
        <w:rPr>
          <w:rFonts w:ascii="Times New Roman" w:hAnsi="Times New Roman" w:cs="Times New Roman"/>
          <w:sz w:val="28"/>
          <w:szCs w:val="28"/>
        </w:rPr>
        <w:t xml:space="preserve"> выберите пункт</w:t>
      </w:r>
      <w:proofErr w:type="gramStart"/>
      <w:r w:rsidRPr="004310B2">
        <w:rPr>
          <w:rFonts w:ascii="Times New Roman" w:hAnsi="Times New Roman" w:cs="Times New Roman"/>
          <w:sz w:val="28"/>
          <w:szCs w:val="28"/>
        </w:rPr>
        <w:t xml:space="preserve"> </w:t>
      </w:r>
      <w:r w:rsidRPr="004310B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310B2">
        <w:rPr>
          <w:rFonts w:ascii="Times New Roman" w:hAnsi="Times New Roman" w:cs="Times New Roman"/>
          <w:i/>
          <w:iCs/>
          <w:sz w:val="28"/>
          <w:szCs w:val="28"/>
        </w:rPr>
        <w:t>се программы</w:t>
      </w:r>
      <w:r w:rsidRPr="004310B2">
        <w:rPr>
          <w:rFonts w:ascii="Times New Roman" w:hAnsi="Times New Roman" w:cs="Times New Roman"/>
          <w:sz w:val="28"/>
          <w:szCs w:val="28"/>
        </w:rPr>
        <w:t xml:space="preserve"> –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Microsoft Office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31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B2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Microsoft Publisher.</w:t>
      </w:r>
    </w:p>
    <w:p w:rsidR="004310B2" w:rsidRPr="004310B2" w:rsidRDefault="004310B2" w:rsidP="004310B2">
      <w:pPr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859790</wp:posOffset>
            </wp:positionV>
            <wp:extent cx="6695753" cy="3962400"/>
            <wp:effectExtent l="19050" t="19050" r="9847" b="19050"/>
            <wp:wrapNone/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53" cy="396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310B2">
        <w:rPr>
          <w:rFonts w:ascii="Times New Roman" w:hAnsi="Times New Roman" w:cs="Times New Roman"/>
          <w:sz w:val="28"/>
          <w:szCs w:val="28"/>
        </w:rPr>
        <w:t xml:space="preserve">В области задач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Новая публикация </w:t>
      </w:r>
      <w:r w:rsidRPr="004310B2">
        <w:rPr>
          <w:rFonts w:ascii="Times New Roman" w:hAnsi="Times New Roman" w:cs="Times New Roman"/>
          <w:sz w:val="28"/>
          <w:szCs w:val="28"/>
        </w:rPr>
        <w:t xml:space="preserve">щелкните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Публикации для печати</w:t>
      </w:r>
      <w:r w:rsidRPr="004310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310B2">
        <w:rPr>
          <w:rFonts w:ascii="Times New Roman" w:hAnsi="Times New Roman" w:cs="Times New Roman"/>
          <w:sz w:val="28"/>
          <w:szCs w:val="28"/>
        </w:rPr>
        <w:t xml:space="preserve"> а затем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Буклет. </w:t>
      </w:r>
      <w:r w:rsidRPr="004310B2">
        <w:rPr>
          <w:rFonts w:ascii="Times New Roman" w:hAnsi="Times New Roman" w:cs="Times New Roman"/>
          <w:sz w:val="28"/>
          <w:szCs w:val="28"/>
        </w:rPr>
        <w:t xml:space="preserve">В правой части рабочей области окна </w:t>
      </w:r>
      <w:r w:rsidRPr="004310B2">
        <w:rPr>
          <w:rFonts w:ascii="Times New Roman" w:hAnsi="Times New Roman" w:cs="Times New Roman"/>
          <w:bCs/>
          <w:iCs/>
          <w:sz w:val="28"/>
          <w:szCs w:val="28"/>
        </w:rPr>
        <w:t>Publisher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10B2">
        <w:rPr>
          <w:rFonts w:ascii="Times New Roman" w:hAnsi="Times New Roman" w:cs="Times New Roman"/>
          <w:sz w:val="28"/>
          <w:szCs w:val="28"/>
        </w:rPr>
        <w:t xml:space="preserve">выберите понравившийся макет. Вы можете просмотреть все макеты, перемещая курсор с одного на другой (без щелчка). Выбрав, щелкните макет один раз. </w:t>
      </w:r>
    </w:p>
    <w:p w:rsidR="004310B2" w:rsidRDefault="00A904AC" w:rsidP="004310B2">
      <w:pPr>
        <w:widowControl w:val="0"/>
      </w:pPr>
      <w:r w:rsidRPr="00A904AC">
        <w:rPr>
          <w:noProof/>
          <w:sz w:val="28"/>
          <w:szCs w:val="28"/>
        </w:rPr>
        <w:pict>
          <v:shape id="_x0000_s1032" type="#_x0000_t32" style="position:absolute;margin-left:-8.1pt;margin-top:8.95pt;width:25.5pt;height:77.3pt;z-index:251671552" o:connectortype="straight" strokecolor="#c00000" strokeweight="2.5pt">
            <v:stroke endarrow="block" endarrowlength="long"/>
          </v:shape>
        </w:pict>
      </w:r>
    </w:p>
    <w:p w:rsidR="004310B2" w:rsidRPr="00D2466E" w:rsidRDefault="004310B2" w:rsidP="00D2466E">
      <w:pPr>
        <w:pStyle w:val="1"/>
        <w:widowControl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466E" w:rsidRPr="00D2466E" w:rsidRDefault="00D2466E" w:rsidP="00D246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1925826</wp:posOffset>
            </wp:positionH>
            <wp:positionV relativeFrom="paragraph">
              <wp:posOffset>76200</wp:posOffset>
            </wp:positionV>
            <wp:extent cx="4981704" cy="3409950"/>
            <wp:effectExtent l="19050" t="19050" r="28446" b="19050"/>
            <wp:wrapNone/>
            <wp:docPr id="1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04" cy="3409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D2466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310B2" w:rsidRDefault="004310B2" w:rsidP="004310B2">
      <w:pPr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B0D" w:rsidRDefault="00B37B0D" w:rsidP="004310B2">
      <w:pPr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B0D" w:rsidRDefault="00B37B0D" w:rsidP="004310B2">
      <w:pPr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Default="004310B2" w:rsidP="00B37B0D">
      <w:pPr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B2">
        <w:rPr>
          <w:rFonts w:ascii="Times New Roman" w:hAnsi="Times New Roman" w:cs="Times New Roman"/>
          <w:sz w:val="28"/>
          <w:szCs w:val="28"/>
        </w:rPr>
        <w:t xml:space="preserve">Далее появится диалоговое окно с предложением ввести личные данные. Эти данные можно ввести в соответствующие поля </w:t>
      </w:r>
      <w:r>
        <w:rPr>
          <w:rFonts w:ascii="Times New Roman" w:hAnsi="Times New Roman" w:cs="Times New Roman"/>
          <w:sz w:val="28"/>
          <w:szCs w:val="28"/>
        </w:rPr>
        <w:t xml:space="preserve">(они будут автоматически отображаться на создаваемом Вами  буклете) </w:t>
      </w:r>
      <w:r w:rsidRPr="004310B2">
        <w:rPr>
          <w:rFonts w:ascii="Times New Roman" w:hAnsi="Times New Roman" w:cs="Times New Roman"/>
          <w:sz w:val="28"/>
          <w:szCs w:val="28"/>
        </w:rPr>
        <w:t xml:space="preserve">или, нажав </w:t>
      </w:r>
      <w:r w:rsidRPr="004310B2">
        <w:rPr>
          <w:rFonts w:ascii="Times New Roman" w:hAnsi="Times New Roman" w:cs="Times New Roman"/>
          <w:b/>
          <w:i/>
          <w:iCs/>
          <w:sz w:val="28"/>
          <w:szCs w:val="28"/>
        </w:rPr>
        <w:t>ОК</w:t>
      </w:r>
      <w:r w:rsidRPr="004310B2">
        <w:rPr>
          <w:rFonts w:ascii="Times New Roman" w:hAnsi="Times New Roman" w:cs="Times New Roman"/>
          <w:sz w:val="28"/>
          <w:szCs w:val="28"/>
        </w:rPr>
        <w:t xml:space="preserve">, перейти сразу в макет буклета. </w:t>
      </w:r>
    </w:p>
    <w:p w:rsidR="004310B2" w:rsidRDefault="00B37B0D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1440179</wp:posOffset>
            </wp:positionH>
            <wp:positionV relativeFrom="paragraph">
              <wp:posOffset>-152701</wp:posOffset>
            </wp:positionV>
            <wp:extent cx="4371975" cy="2678731"/>
            <wp:effectExtent l="19050" t="0" r="9525" b="0"/>
            <wp:wrapNone/>
            <wp:docPr id="1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78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0B2" w:rsidRDefault="004310B2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Default="00A904AC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AC">
        <w:rPr>
          <w:noProof/>
          <w:sz w:val="28"/>
          <w:szCs w:val="28"/>
        </w:rPr>
        <w:pict>
          <v:shape id="_x0000_s1035" type="#_x0000_t32" style="position:absolute;left:0;text-align:left;margin-left:354.9pt;margin-top:10.7pt;width:123pt;height:89.25pt;flip:x;z-index:251675648" o:connectortype="straight" strokecolor="#c00000" strokeweight="2.5pt">
            <v:stroke endarrow="block" endarrowlength="long"/>
          </v:shape>
        </w:pict>
      </w:r>
    </w:p>
    <w:p w:rsidR="004310B2" w:rsidRDefault="004310B2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Default="004310B2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Default="004310B2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Default="004310B2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Default="00A904AC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279.9pt;margin-top:8.7pt;width:66.75pt;height:35.25pt;z-index:251692032" filled="f" strokecolor="#c00000" strokeweight="1.5pt"/>
        </w:pict>
      </w:r>
    </w:p>
    <w:p w:rsidR="004310B2" w:rsidRDefault="004310B2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Default="004310B2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B2" w:rsidRPr="004310B2" w:rsidRDefault="004310B2" w:rsidP="004310B2">
      <w:pPr>
        <w:widowControl w:val="0"/>
        <w:tabs>
          <w:tab w:val="left" w:pos="3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B2">
        <w:rPr>
          <w:rFonts w:ascii="Times New Roman" w:hAnsi="Times New Roman" w:cs="Times New Roman"/>
          <w:sz w:val="28"/>
          <w:szCs w:val="28"/>
        </w:rPr>
        <w:t xml:space="preserve">Также, если в этом есть необходимость, </w:t>
      </w:r>
      <w:r>
        <w:rPr>
          <w:rFonts w:ascii="Times New Roman" w:hAnsi="Times New Roman" w:cs="Times New Roman"/>
          <w:sz w:val="28"/>
          <w:szCs w:val="28"/>
        </w:rPr>
        <w:t>можно изменить</w:t>
      </w:r>
      <w:r w:rsidRPr="004310B2">
        <w:rPr>
          <w:rFonts w:ascii="Times New Roman" w:hAnsi="Times New Roman" w:cs="Times New Roman"/>
          <w:sz w:val="28"/>
          <w:szCs w:val="28"/>
        </w:rPr>
        <w:t xml:space="preserve"> цветовую схему макета слева в окне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Параметры</w:t>
      </w:r>
      <w:r w:rsidRPr="004310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310B2" w:rsidRPr="004310B2" w:rsidRDefault="004310B2" w:rsidP="004310B2">
      <w:pPr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219075</wp:posOffset>
            </wp:positionV>
            <wp:extent cx="1514475" cy="3314700"/>
            <wp:effectExtent l="19050" t="0" r="9525" b="0"/>
            <wp:wrapNone/>
            <wp:docPr id="1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10B2">
        <w:rPr>
          <w:rFonts w:ascii="Times New Roman" w:hAnsi="Times New Roman" w:cs="Times New Roman"/>
          <w:sz w:val="28"/>
          <w:szCs w:val="28"/>
        </w:rPr>
        <w:t xml:space="preserve">Чтобы изменить шрифтовую схему, щелкните в области задач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Шрифтовые схемы. </w:t>
      </w:r>
      <w:r w:rsidRPr="004310B2">
        <w:rPr>
          <w:rFonts w:ascii="Times New Roman" w:hAnsi="Times New Roman" w:cs="Times New Roman"/>
          <w:sz w:val="28"/>
          <w:szCs w:val="28"/>
        </w:rPr>
        <w:t xml:space="preserve">Выберите нужный шрифт. </w:t>
      </w:r>
    </w:p>
    <w:p w:rsidR="004310B2" w:rsidRDefault="00A904AC" w:rsidP="004310B2">
      <w:pPr>
        <w:ind w:left="283" w:hanging="283"/>
        <w:rPr>
          <w:sz w:val="28"/>
          <w:szCs w:val="28"/>
        </w:rPr>
      </w:pPr>
      <w:r w:rsidRPr="00A904AC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40.4pt;margin-top:13.45pt;width:42.75pt;height:117.15pt;z-index:251678720" o:connectortype="straight" strokecolor="#c00000" strokeweight="2.5pt">
            <v:stroke endarrow="block" endarrowlength="long"/>
          </v:shape>
        </w:pict>
      </w:r>
    </w:p>
    <w:p w:rsidR="004310B2" w:rsidRDefault="004310B2" w:rsidP="004310B2">
      <w:pPr>
        <w:spacing w:line="360" w:lineRule="auto"/>
        <w:ind w:left="283" w:hanging="283"/>
        <w:rPr>
          <w:sz w:val="28"/>
          <w:szCs w:val="28"/>
        </w:rPr>
      </w:pPr>
    </w:p>
    <w:p w:rsidR="004310B2" w:rsidRDefault="004310B2" w:rsidP="004310B2">
      <w:pPr>
        <w:spacing w:line="360" w:lineRule="auto"/>
        <w:ind w:left="283" w:hanging="283"/>
        <w:rPr>
          <w:sz w:val="28"/>
          <w:szCs w:val="28"/>
        </w:rPr>
      </w:pPr>
    </w:p>
    <w:p w:rsidR="004310B2" w:rsidRDefault="004310B2" w:rsidP="004310B2">
      <w:pPr>
        <w:spacing w:line="360" w:lineRule="auto"/>
        <w:ind w:left="283" w:hanging="283"/>
        <w:rPr>
          <w:sz w:val="28"/>
          <w:szCs w:val="28"/>
        </w:rPr>
      </w:pPr>
    </w:p>
    <w:p w:rsidR="004310B2" w:rsidRDefault="004310B2" w:rsidP="004310B2">
      <w:pPr>
        <w:spacing w:line="360" w:lineRule="auto"/>
        <w:ind w:left="283" w:hanging="283"/>
        <w:rPr>
          <w:sz w:val="28"/>
          <w:szCs w:val="28"/>
        </w:rPr>
      </w:pPr>
    </w:p>
    <w:p w:rsidR="004310B2" w:rsidRDefault="004310B2" w:rsidP="004310B2">
      <w:pPr>
        <w:spacing w:line="360" w:lineRule="auto"/>
        <w:ind w:left="283" w:hanging="283"/>
        <w:rPr>
          <w:sz w:val="28"/>
          <w:szCs w:val="28"/>
        </w:rPr>
      </w:pPr>
    </w:p>
    <w:p w:rsidR="004310B2" w:rsidRDefault="004310B2" w:rsidP="004310B2">
      <w:pPr>
        <w:spacing w:line="360" w:lineRule="auto"/>
        <w:ind w:left="283" w:hanging="283"/>
        <w:rPr>
          <w:sz w:val="28"/>
          <w:szCs w:val="28"/>
        </w:rPr>
      </w:pPr>
    </w:p>
    <w:p w:rsidR="004310B2" w:rsidRDefault="004310B2" w:rsidP="004310B2">
      <w:pPr>
        <w:spacing w:line="360" w:lineRule="auto"/>
        <w:ind w:left="283" w:hanging="283"/>
        <w:rPr>
          <w:sz w:val="28"/>
          <w:szCs w:val="28"/>
        </w:rPr>
      </w:pPr>
    </w:p>
    <w:p w:rsidR="004310B2" w:rsidRDefault="004310B2" w:rsidP="004310B2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B0D" w:rsidRPr="004310B2" w:rsidRDefault="00B37B0D" w:rsidP="00B37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B2">
        <w:rPr>
          <w:rFonts w:ascii="Times New Roman" w:hAnsi="Times New Roman" w:cs="Times New Roman"/>
          <w:sz w:val="28"/>
          <w:szCs w:val="28"/>
        </w:rPr>
        <w:t>Вы можете вставить текстовый фрагмент с помощью команды</w:t>
      </w:r>
      <w:proofErr w:type="gramStart"/>
      <w:r w:rsidRPr="004310B2">
        <w:rPr>
          <w:rFonts w:ascii="Times New Roman" w:hAnsi="Times New Roman" w:cs="Times New Roman"/>
          <w:sz w:val="28"/>
          <w:szCs w:val="28"/>
        </w:rPr>
        <w:t xml:space="preserve">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ставить</w:t>
      </w:r>
      <w:r w:rsidRPr="00431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B2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Правка</w:t>
      </w:r>
      <w:r w:rsidRPr="004310B2">
        <w:rPr>
          <w:rFonts w:ascii="Times New Roman" w:hAnsi="Times New Roman" w:cs="Times New Roman"/>
          <w:sz w:val="28"/>
          <w:szCs w:val="28"/>
        </w:rPr>
        <w:t xml:space="preserve"> из буфера обмена. Если весь текст не помещается в текстовую рамку, </w:t>
      </w:r>
      <w:proofErr w:type="spellStart"/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Publisher</w:t>
      </w:r>
      <w:proofErr w:type="spellEnd"/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10B2">
        <w:rPr>
          <w:rFonts w:ascii="Times New Roman" w:hAnsi="Times New Roman" w:cs="Times New Roman"/>
          <w:sz w:val="28"/>
          <w:szCs w:val="28"/>
        </w:rPr>
        <w:t xml:space="preserve">предложит использовать </w:t>
      </w:r>
      <w:proofErr w:type="spellStart"/>
      <w:r w:rsidRPr="004310B2">
        <w:rPr>
          <w:rFonts w:ascii="Times New Roman" w:hAnsi="Times New Roman" w:cs="Times New Roman"/>
          <w:sz w:val="28"/>
          <w:szCs w:val="28"/>
        </w:rPr>
        <w:t>автоперетекание</w:t>
      </w:r>
      <w:proofErr w:type="spellEnd"/>
      <w:r w:rsidRPr="004310B2">
        <w:rPr>
          <w:rFonts w:ascii="Times New Roman" w:hAnsi="Times New Roman" w:cs="Times New Roman"/>
          <w:sz w:val="28"/>
          <w:szCs w:val="28"/>
        </w:rPr>
        <w:t>. Если Вы ответите</w:t>
      </w:r>
      <w:proofErr w:type="gramStart"/>
      <w:r w:rsidRPr="004310B2">
        <w:rPr>
          <w:rFonts w:ascii="Times New Roman" w:hAnsi="Times New Roman" w:cs="Times New Roman"/>
          <w:sz w:val="28"/>
          <w:szCs w:val="28"/>
        </w:rPr>
        <w:t xml:space="preserve"> </w:t>
      </w:r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 w:rsidRPr="0043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а, </w:t>
      </w:r>
      <w:r w:rsidRPr="004310B2">
        <w:rPr>
          <w:rFonts w:ascii="Times New Roman" w:hAnsi="Times New Roman" w:cs="Times New Roman"/>
          <w:sz w:val="28"/>
          <w:szCs w:val="28"/>
        </w:rPr>
        <w:t xml:space="preserve">программа автоматически разместит весь текст, создавая при этом необходимые связи текстовых рамок. </w:t>
      </w:r>
    </w:p>
    <w:p w:rsidR="004310B2" w:rsidRPr="004310B2" w:rsidRDefault="004310B2" w:rsidP="00B37B0D">
      <w:pPr>
        <w:widowControl w:val="0"/>
        <w:spacing w:line="240" w:lineRule="auto"/>
        <w:jc w:val="both"/>
        <w:rPr>
          <w:sz w:val="28"/>
          <w:szCs w:val="28"/>
        </w:rPr>
      </w:pPr>
      <w:r w:rsidRPr="004310B2">
        <w:rPr>
          <w:rFonts w:ascii="Times New Roman" w:hAnsi="Times New Roman" w:cs="Times New Roman"/>
          <w:sz w:val="28"/>
          <w:szCs w:val="28"/>
        </w:rPr>
        <w:t>Если Вы хотите изменить ширину или высоту любой рамки, щелкните один раз по ее границе. Переместите курсор на один из белых маркеров, которые появятся по периметру рамки, и потяните его в нужную сторону</w:t>
      </w:r>
      <w:r>
        <w:rPr>
          <w:rFonts w:ascii="Times New Roman" w:hAnsi="Times New Roman" w:cs="Times New Roman"/>
          <w:sz w:val="28"/>
          <w:szCs w:val="28"/>
        </w:rPr>
        <w:t>,  как при работе с рисунками</w:t>
      </w:r>
      <w:r w:rsidRPr="00431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0B2" w:rsidRPr="004310B2" w:rsidRDefault="004310B2" w:rsidP="004310B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B2">
        <w:rPr>
          <w:rFonts w:ascii="Times New Roman" w:hAnsi="Times New Roman" w:cs="Times New Roman"/>
          <w:sz w:val="28"/>
          <w:szCs w:val="28"/>
        </w:rPr>
        <w:t>Заполните разделы буклета необходимым содержанием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0B2" w:rsidRPr="004310B2" w:rsidRDefault="004310B2" w:rsidP="00431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B2">
        <w:rPr>
          <w:rFonts w:ascii="Times New Roman" w:hAnsi="Times New Roman" w:cs="Times New Roman"/>
          <w:sz w:val="28"/>
          <w:szCs w:val="28"/>
        </w:rPr>
        <w:t>Оформите фон, стили и цвета надписей.</w:t>
      </w:r>
    </w:p>
    <w:p w:rsidR="004310B2" w:rsidRDefault="004310B2" w:rsidP="00431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B2">
        <w:rPr>
          <w:rFonts w:ascii="Times New Roman" w:hAnsi="Times New Roman" w:cs="Times New Roman"/>
          <w:sz w:val="28"/>
          <w:szCs w:val="28"/>
        </w:rPr>
        <w:t xml:space="preserve">Буклет должен иметь 2 страницы и гиперссылки: переход к следующей странице и обратно. </w:t>
      </w:r>
    </w:p>
    <w:p w:rsidR="004E4287" w:rsidRPr="004310B2" w:rsidRDefault="004310B2" w:rsidP="0043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ЗАБУДЬТЕ СОХРАНИТЬ СВОЮ РАБОТУ!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7435850</wp:posOffset>
            </wp:positionH>
            <wp:positionV relativeFrom="paragraph">
              <wp:posOffset>3940175</wp:posOffset>
            </wp:positionV>
            <wp:extent cx="3528060" cy="2414905"/>
            <wp:effectExtent l="0" t="552450" r="0" b="537845"/>
            <wp:wrapNone/>
            <wp:docPr id="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8060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7435850</wp:posOffset>
            </wp:positionH>
            <wp:positionV relativeFrom="paragraph">
              <wp:posOffset>3940175</wp:posOffset>
            </wp:positionV>
            <wp:extent cx="3528060" cy="2414905"/>
            <wp:effectExtent l="0" t="552450" r="0" b="537845"/>
            <wp:wrapNone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8060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7435850</wp:posOffset>
            </wp:positionH>
            <wp:positionV relativeFrom="paragraph">
              <wp:posOffset>3940175</wp:posOffset>
            </wp:positionV>
            <wp:extent cx="3528060" cy="2414905"/>
            <wp:effectExtent l="0" t="552450" r="0" b="537845"/>
            <wp:wrapNone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8060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7435850</wp:posOffset>
            </wp:positionH>
            <wp:positionV relativeFrom="paragraph">
              <wp:posOffset>3940175</wp:posOffset>
            </wp:positionV>
            <wp:extent cx="3528060" cy="2414905"/>
            <wp:effectExtent l="0" t="552450" r="0" b="537845"/>
            <wp:wrapNone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8060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7058660</wp:posOffset>
            </wp:positionH>
            <wp:positionV relativeFrom="paragraph">
              <wp:posOffset>1365250</wp:posOffset>
            </wp:positionV>
            <wp:extent cx="3882390" cy="2592070"/>
            <wp:effectExtent l="0" t="647700" r="0" b="627380"/>
            <wp:wrapNone/>
            <wp:docPr id="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239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66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7058660</wp:posOffset>
            </wp:positionH>
            <wp:positionV relativeFrom="paragraph">
              <wp:posOffset>1365250</wp:posOffset>
            </wp:positionV>
            <wp:extent cx="3882390" cy="2592070"/>
            <wp:effectExtent l="0" t="647700" r="0" b="627380"/>
            <wp:wrapNone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239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66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7058660</wp:posOffset>
            </wp:positionH>
            <wp:positionV relativeFrom="paragraph">
              <wp:posOffset>1365250</wp:posOffset>
            </wp:positionV>
            <wp:extent cx="3882390" cy="2592070"/>
            <wp:effectExtent l="0" t="647700" r="0" b="627380"/>
            <wp:wrapNone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239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66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7058660</wp:posOffset>
            </wp:positionH>
            <wp:positionV relativeFrom="paragraph">
              <wp:posOffset>1365250</wp:posOffset>
            </wp:positionV>
            <wp:extent cx="3882390" cy="2592070"/>
            <wp:effectExtent l="0" t="647700" r="0" b="627380"/>
            <wp:wrapNone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239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66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7058660</wp:posOffset>
            </wp:positionH>
            <wp:positionV relativeFrom="paragraph">
              <wp:posOffset>1365250</wp:posOffset>
            </wp:positionV>
            <wp:extent cx="3882390" cy="2592070"/>
            <wp:effectExtent l="0" t="647700" r="0" b="627380"/>
            <wp:wrapNone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239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66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7058660</wp:posOffset>
            </wp:positionH>
            <wp:positionV relativeFrom="paragraph">
              <wp:posOffset>1365250</wp:posOffset>
            </wp:positionV>
            <wp:extent cx="3882390" cy="2592070"/>
            <wp:effectExtent l="0" t="647700" r="0" b="627380"/>
            <wp:wrapNone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239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E4287" w:rsidRPr="004310B2" w:rsidSect="00D246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66E"/>
    <w:rsid w:val="004310B2"/>
    <w:rsid w:val="004E4287"/>
    <w:rsid w:val="00A904AC"/>
    <w:rsid w:val="00B37B0D"/>
    <w:rsid w:val="00D2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32"/>
        <o:r id="V:Rule6" type="connector" idref="#_x0000_s1042"/>
        <o:r id="V:Rule7" type="connector" idref="#_x0000_s1035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E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D2466E"/>
    <w:pPr>
      <w:spacing w:after="0" w:line="240" w:lineRule="auto"/>
      <w:outlineLvl w:val="0"/>
    </w:pPr>
    <w:rPr>
      <w:rFonts w:ascii="Arial" w:eastAsia="Times New Roman" w:hAnsi="Arial" w:cs="Arial"/>
      <w:color w:val="6633FF"/>
      <w:kern w:val="28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D2466E"/>
    <w:pPr>
      <w:spacing w:after="0" w:line="268" w:lineRule="auto"/>
    </w:pPr>
    <w:rPr>
      <w:rFonts w:ascii="Arial" w:eastAsia="Times New Roman" w:hAnsi="Arial" w:cs="Arial"/>
      <w:color w:val="6633FF"/>
      <w:kern w:val="28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66E"/>
    <w:rPr>
      <w:rFonts w:ascii="Arial" w:eastAsia="Times New Roman" w:hAnsi="Arial" w:cs="Arial"/>
      <w:color w:val="6633FF"/>
      <w:kern w:val="28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B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2014-01-08T13:28:00Z</dcterms:created>
  <dcterms:modified xsi:type="dcterms:W3CDTF">2014-03-20T05:32:00Z</dcterms:modified>
</cp:coreProperties>
</file>