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20" w:rsidRPr="00E22EB3" w:rsidRDefault="00FE7420" w:rsidP="00FE7420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2EB3">
        <w:rPr>
          <w:rFonts w:ascii="Times New Roman" w:hAnsi="Times New Roman" w:cs="Times New Roman"/>
          <w:b/>
          <w:i/>
          <w:sz w:val="32"/>
          <w:szCs w:val="32"/>
        </w:rPr>
        <w:t>Обобщение и распространение собственного педагогич</w:t>
      </w:r>
      <w:r w:rsidRPr="00E22EB3">
        <w:rPr>
          <w:rFonts w:ascii="Times New Roman" w:hAnsi="Times New Roman" w:cs="Times New Roman"/>
          <w:b/>
          <w:i/>
          <w:sz w:val="32"/>
          <w:szCs w:val="32"/>
        </w:rPr>
        <w:t>е</w:t>
      </w:r>
      <w:r>
        <w:rPr>
          <w:rFonts w:ascii="Times New Roman" w:hAnsi="Times New Roman" w:cs="Times New Roman"/>
          <w:b/>
          <w:i/>
          <w:sz w:val="32"/>
          <w:szCs w:val="32"/>
        </w:rPr>
        <w:t>ского опыта</w:t>
      </w:r>
    </w:p>
    <w:p w:rsidR="00FE7420" w:rsidRPr="00D064B0" w:rsidRDefault="00FE7420" w:rsidP="00FE74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7420" w:rsidRPr="002D1C5F" w:rsidRDefault="00FE7420" w:rsidP="00FE742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5F">
        <w:rPr>
          <w:rFonts w:ascii="Times New Roman" w:hAnsi="Times New Roman" w:cs="Times New Roman"/>
          <w:b/>
          <w:sz w:val="28"/>
          <w:szCs w:val="28"/>
        </w:rPr>
        <w:t>Участие в сетевых профессиональных сообществах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3699"/>
        <w:gridCol w:w="2480"/>
        <w:gridCol w:w="2101"/>
      </w:tblGrid>
      <w:tr w:rsidR="00FE7420" w:rsidRPr="00FC7FFC" w:rsidTr="000D696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сообщества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са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та/страницы</w:t>
            </w:r>
          </w:p>
        </w:tc>
      </w:tr>
      <w:tr w:rsidR="00FE7420" w:rsidRPr="00FC7FFC" w:rsidTr="000D6962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школьный портал</w:t>
            </w:r>
          </w:p>
          <w:p w:rsidR="00FE7420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20" w:rsidRPr="00E439DF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учителей иностранного языка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страничке материалов рабочих программ по предмету, презентаций, конспектов уроков и внеклассных мероприятий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16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www.proshkolu.ru</w:t>
              </w:r>
            </w:hyperlink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6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www.tea4er.ru</w:t>
              </w:r>
            </w:hyperlink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D84461">
                <w:rPr>
                  <w:rStyle w:val="a3"/>
                  <w:rFonts w:ascii="Times New Roman" w:hAnsi="Times New Roman"/>
                </w:rPr>
                <w:t>www.openclass.</w:t>
              </w:r>
              <w:r w:rsidRPr="00D8446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FE7420" w:rsidRPr="0013321F" w:rsidRDefault="00FE7420" w:rsidP="000D6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D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33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lengto</w:t>
              </w:r>
              <w:proofErr w:type="spellEnd"/>
              <w:r w:rsidRPr="001332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420" w:rsidRPr="00017828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3D35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www.dnevnik.ru</w:t>
              </w:r>
            </w:hyperlink>
          </w:p>
          <w:p w:rsidR="00FE7420" w:rsidRPr="00017828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20" w:rsidRDefault="00FE7420" w:rsidP="00FE7420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E7420" w:rsidRPr="008736AA" w:rsidRDefault="00FE7420" w:rsidP="00FE742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420" w:rsidRPr="008736AA" w:rsidRDefault="00FE7420" w:rsidP="00FE74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A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представление </w:t>
      </w:r>
      <w:proofErr w:type="gramStart"/>
      <w:r w:rsidRPr="008736AA">
        <w:rPr>
          <w:rFonts w:ascii="Times New Roman" w:hAnsi="Times New Roman" w:cs="Times New Roman"/>
          <w:b/>
          <w:bCs/>
          <w:sz w:val="28"/>
          <w:szCs w:val="28"/>
        </w:rPr>
        <w:t>собственного</w:t>
      </w:r>
      <w:proofErr w:type="gramEnd"/>
    </w:p>
    <w:p w:rsidR="00FE7420" w:rsidRPr="00BA7F66" w:rsidRDefault="00FE7420" w:rsidP="00FE742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F66">
        <w:rPr>
          <w:rFonts w:ascii="Times New Roman" w:hAnsi="Times New Roman" w:cs="Times New Roman"/>
          <w:b/>
          <w:bCs/>
          <w:sz w:val="28"/>
          <w:szCs w:val="28"/>
        </w:rPr>
        <w:t>педагогического опыта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74"/>
        <w:gridCol w:w="3827"/>
        <w:gridCol w:w="2839"/>
      </w:tblGrid>
      <w:tr w:rsidR="00FE7420" w:rsidRPr="000D43B1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</w:t>
            </w: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опыта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3B1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</w:tr>
      <w:tr w:rsidR="00FE7420" w:rsidRPr="000D43B1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297346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46"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297346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346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методическом объединении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 словесности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 в обучении иностранным языкам</w:t>
            </w:r>
          </w:p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0D43B1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FE7420" w:rsidRPr="00D064B0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научно-практической конференции «Школа будущего»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</w:t>
            </w:r>
          </w:p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«Школа будущего»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E439DF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E7420" w:rsidRPr="00D064B0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занятии модуля «Школа будущего»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</w:t>
            </w:r>
          </w:p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«Школа будущего»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E7420" w:rsidRPr="00D064B0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 – средство внедрения ФГОС</w:t>
            </w:r>
          </w:p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</w:tr>
      <w:tr w:rsidR="00FE7420" w:rsidRPr="00D064B0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3B5B82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школьном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мастерства «Учитель года – 2013»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использование электронных образовательных ресурсов – средство внедрения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</w:t>
            </w:r>
          </w:p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институциональный</w:t>
            </w:r>
          </w:p>
        </w:tc>
      </w:tr>
      <w:tr w:rsidR="00FE7420" w:rsidRPr="00D064B0" w:rsidTr="000D6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Pr="00746C91" w:rsidRDefault="00FE7420" w:rsidP="000D6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педагогического мастерства «Учитель года – 2014»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20" w:rsidRDefault="00FE7420" w:rsidP="000D6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FE7420" w:rsidRDefault="00FE7420" w:rsidP="00FE742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969" w:rsidRDefault="00D60969"/>
    <w:sectPr w:rsidR="00D6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420"/>
    <w:rsid w:val="00D60969"/>
    <w:rsid w:val="00FE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7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ng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class.ru" TargetMode="External"/><Relationship Id="rId5" Type="http://schemas.openxmlformats.org/officeDocument/2006/relationships/hyperlink" Target="http://www.tea4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oshkol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2014-03-18T13:43:00Z</dcterms:created>
  <dcterms:modified xsi:type="dcterms:W3CDTF">2014-03-18T13:45:00Z</dcterms:modified>
</cp:coreProperties>
</file>