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E" w:rsidRDefault="0082370E" w:rsidP="008237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70E">
        <w:rPr>
          <w:rFonts w:ascii="Times New Roman" w:hAnsi="Times New Roman" w:cs="Times New Roman"/>
          <w:b/>
          <w:sz w:val="48"/>
          <w:szCs w:val="48"/>
        </w:rPr>
        <w:t>СОБЕРИ РОМАШКУ</w:t>
      </w:r>
    </w:p>
    <w:p w:rsidR="0082370E" w:rsidRPr="0082370E" w:rsidRDefault="0082370E" w:rsidP="008237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70E">
        <w:rPr>
          <w:rFonts w:ascii="Times New Roman" w:hAnsi="Times New Roman" w:cs="Times New Roman"/>
          <w:b/>
          <w:sz w:val="36"/>
          <w:szCs w:val="36"/>
        </w:rPr>
        <w:t>(ДЛЯ НАЧАЛЬНЫХ КЛАССОВ  К ЛЮБОЙ ИНДИВИДУАЛЬНОЙРАБОТЕ)</w:t>
      </w:r>
    </w:p>
    <w:p w:rsidR="00761230" w:rsidRDefault="0082370E" w:rsidP="0082370E">
      <w:pPr>
        <w:tabs>
          <w:tab w:val="left" w:pos="381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048709" cy="7138693"/>
            <wp:effectExtent l="19050" t="0" r="0" b="0"/>
            <wp:docPr id="1" name="Рисунок 1" descr="C:\Users\User\Desktop\IMG_2017041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52" cy="71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0E" w:rsidRPr="0082370E" w:rsidRDefault="0082370E" w:rsidP="0082370E">
      <w:pPr>
        <w:tabs>
          <w:tab w:val="left" w:pos="3817"/>
        </w:tabs>
        <w:rPr>
          <w:rFonts w:ascii="Times New Roman" w:hAnsi="Times New Roman" w:cs="Times New Roman"/>
          <w:sz w:val="36"/>
          <w:szCs w:val="36"/>
        </w:rPr>
      </w:pPr>
      <w:r w:rsidRPr="0082370E">
        <w:rPr>
          <w:rFonts w:ascii="Times New Roman" w:hAnsi="Times New Roman" w:cs="Times New Roman"/>
          <w:sz w:val="36"/>
          <w:szCs w:val="36"/>
        </w:rPr>
        <w:t>Если учащайся выполняет ему предложенное количества раз то он приклеивает себе лепесток</w:t>
      </w:r>
    </w:p>
    <w:sectPr w:rsidR="0082370E" w:rsidRPr="0082370E" w:rsidSect="00823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70E"/>
    <w:rsid w:val="00761230"/>
    <w:rsid w:val="0082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2017-04-17T14:40:00Z</dcterms:created>
  <dcterms:modified xsi:type="dcterms:W3CDTF">2017-04-17T14:45:00Z</dcterms:modified>
</cp:coreProperties>
</file>