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06" w:rsidRPr="00727EBA" w:rsidRDefault="004D1419" w:rsidP="00727E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BA">
        <w:rPr>
          <w:rFonts w:ascii="Times New Roman" w:hAnsi="Times New Roman" w:cs="Times New Roman"/>
          <w:b/>
          <w:sz w:val="28"/>
          <w:szCs w:val="28"/>
        </w:rPr>
        <w:t>«Из  жизни замечательных малышей»</w:t>
      </w:r>
    </w:p>
    <w:p w:rsidR="004D1419" w:rsidRPr="00727EBA" w:rsidRDefault="003172E7" w:rsidP="00727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1419" w:rsidRPr="00727EBA">
        <w:rPr>
          <w:rFonts w:ascii="Times New Roman" w:hAnsi="Times New Roman" w:cs="Times New Roman"/>
          <w:sz w:val="24"/>
          <w:szCs w:val="24"/>
        </w:rPr>
        <w:t>В славном городе Кургане есть солнечный детский сад «Лучик»</w:t>
      </w:r>
      <w:r w:rsidR="00D36142" w:rsidRPr="00D36142">
        <w:rPr>
          <w:rFonts w:ascii="Times New Roman" w:hAnsi="Times New Roman" w:cs="Times New Roman"/>
          <w:sz w:val="24"/>
          <w:szCs w:val="24"/>
        </w:rPr>
        <w:t>,</w:t>
      </w:r>
      <w:r w:rsidR="004D1419" w:rsidRPr="00727EBA">
        <w:rPr>
          <w:rFonts w:ascii="Times New Roman" w:hAnsi="Times New Roman" w:cs="Times New Roman"/>
          <w:sz w:val="24"/>
          <w:szCs w:val="24"/>
        </w:rPr>
        <w:t xml:space="preserve"> где живут замечательные малыши группы № 7. Давайте заглянем к ним в гости и познакомимся поближе!</w:t>
      </w:r>
    </w:p>
    <w:p w:rsidR="006F5F3E" w:rsidRPr="00727EBA" w:rsidRDefault="003172E7" w:rsidP="00727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1419" w:rsidRPr="00727EBA">
        <w:rPr>
          <w:rFonts w:ascii="Times New Roman" w:hAnsi="Times New Roman" w:cs="Times New Roman"/>
          <w:sz w:val="24"/>
          <w:szCs w:val="24"/>
        </w:rPr>
        <w:t>В саду ребят сопровождают «вторые мамы» - воспитатели. Ведущие цели их работы – создание благоприятных условий  для полноценного проживания малышей второй младшей группы</w:t>
      </w:r>
      <w:r w:rsidR="00D36142" w:rsidRPr="00D36142">
        <w:rPr>
          <w:rFonts w:ascii="Times New Roman" w:hAnsi="Times New Roman" w:cs="Times New Roman"/>
          <w:sz w:val="24"/>
          <w:szCs w:val="24"/>
        </w:rPr>
        <w:t>,</w:t>
      </w:r>
      <w:r w:rsidR="004D1419" w:rsidRPr="00727EBA">
        <w:rPr>
          <w:rFonts w:ascii="Times New Roman" w:hAnsi="Times New Roman" w:cs="Times New Roman"/>
          <w:sz w:val="24"/>
          <w:szCs w:val="24"/>
        </w:rPr>
        <w:t xml:space="preserve"> всестороннее развитие психических и физических качеств их подопечных и обеспечение безопасности жизнедеятельности ребят. </w:t>
      </w:r>
      <w:r w:rsidR="006F5F3E" w:rsidRPr="00727EBA">
        <w:rPr>
          <w:rFonts w:ascii="Times New Roman" w:hAnsi="Times New Roman" w:cs="Times New Roman"/>
          <w:sz w:val="24"/>
          <w:szCs w:val="24"/>
        </w:rPr>
        <w:t xml:space="preserve"> Эти ведущие цели реализуются в процессе разнообразных видов детской деятельности: игровой</w:t>
      </w:r>
      <w:r w:rsidR="000A1260" w:rsidRPr="000A1260">
        <w:rPr>
          <w:rFonts w:ascii="Times New Roman" w:hAnsi="Times New Roman" w:cs="Times New Roman"/>
          <w:sz w:val="24"/>
          <w:szCs w:val="24"/>
        </w:rPr>
        <w:t>,</w:t>
      </w:r>
      <w:r w:rsidR="006F5F3E" w:rsidRPr="00727EBA">
        <w:rPr>
          <w:rFonts w:ascii="Times New Roman" w:hAnsi="Times New Roman" w:cs="Times New Roman"/>
          <w:sz w:val="24"/>
          <w:szCs w:val="24"/>
        </w:rPr>
        <w:t xml:space="preserve"> коммуникационной</w:t>
      </w:r>
      <w:r w:rsidR="000A1260" w:rsidRPr="000A1260">
        <w:rPr>
          <w:rFonts w:ascii="Times New Roman" w:hAnsi="Times New Roman" w:cs="Times New Roman"/>
          <w:sz w:val="24"/>
          <w:szCs w:val="24"/>
        </w:rPr>
        <w:t>,</w:t>
      </w:r>
      <w:r w:rsidR="006F5F3E" w:rsidRPr="00727EBA">
        <w:rPr>
          <w:rFonts w:ascii="Times New Roman" w:hAnsi="Times New Roman" w:cs="Times New Roman"/>
          <w:sz w:val="24"/>
          <w:szCs w:val="24"/>
        </w:rPr>
        <w:t xml:space="preserve"> трудовой</w:t>
      </w:r>
      <w:r w:rsidR="000A1260" w:rsidRPr="000A1260">
        <w:rPr>
          <w:rFonts w:ascii="Times New Roman" w:hAnsi="Times New Roman" w:cs="Times New Roman"/>
          <w:sz w:val="24"/>
          <w:szCs w:val="24"/>
        </w:rPr>
        <w:t>,</w:t>
      </w:r>
      <w:r w:rsidR="006F5F3E" w:rsidRPr="00727EBA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D36142">
        <w:rPr>
          <w:rFonts w:ascii="Times New Roman" w:hAnsi="Times New Roman" w:cs="Times New Roman"/>
          <w:sz w:val="24"/>
          <w:szCs w:val="24"/>
        </w:rPr>
        <w:t>а</w:t>
      </w:r>
      <w:r w:rsidR="006F5F3E" w:rsidRPr="00727EBA">
        <w:rPr>
          <w:rFonts w:ascii="Times New Roman" w:hAnsi="Times New Roman" w:cs="Times New Roman"/>
          <w:sz w:val="24"/>
          <w:szCs w:val="24"/>
        </w:rPr>
        <w:t>льно</w:t>
      </w:r>
      <w:r w:rsidR="00D36142" w:rsidRPr="00D36142">
        <w:rPr>
          <w:rFonts w:ascii="Times New Roman" w:hAnsi="Times New Roman" w:cs="Times New Roman"/>
          <w:sz w:val="24"/>
          <w:szCs w:val="24"/>
        </w:rPr>
        <w:t xml:space="preserve"> </w:t>
      </w:r>
      <w:r w:rsidR="00D36142">
        <w:rPr>
          <w:rFonts w:ascii="Times New Roman" w:hAnsi="Times New Roman" w:cs="Times New Roman"/>
          <w:sz w:val="24"/>
          <w:szCs w:val="24"/>
        </w:rPr>
        <w:t>–</w:t>
      </w:r>
      <w:r w:rsidR="00D36142" w:rsidRPr="00D36142">
        <w:rPr>
          <w:rFonts w:ascii="Times New Roman" w:hAnsi="Times New Roman" w:cs="Times New Roman"/>
          <w:sz w:val="24"/>
          <w:szCs w:val="24"/>
        </w:rPr>
        <w:t xml:space="preserve"> </w:t>
      </w:r>
      <w:r w:rsidR="00D36142">
        <w:rPr>
          <w:rFonts w:ascii="Times New Roman" w:hAnsi="Times New Roman" w:cs="Times New Roman"/>
          <w:sz w:val="24"/>
          <w:szCs w:val="24"/>
        </w:rPr>
        <w:t>х</w:t>
      </w:r>
      <w:r w:rsidR="006F5F3E" w:rsidRPr="00727EBA">
        <w:rPr>
          <w:rFonts w:ascii="Times New Roman" w:hAnsi="Times New Roman" w:cs="Times New Roman"/>
          <w:sz w:val="24"/>
          <w:szCs w:val="24"/>
        </w:rPr>
        <w:t>удожественной</w:t>
      </w:r>
      <w:r w:rsidR="000A1260" w:rsidRPr="000A1260">
        <w:rPr>
          <w:rFonts w:ascii="Times New Roman" w:hAnsi="Times New Roman" w:cs="Times New Roman"/>
          <w:sz w:val="24"/>
          <w:szCs w:val="24"/>
        </w:rPr>
        <w:t>,</w:t>
      </w:r>
      <w:r w:rsidR="006F5F3E" w:rsidRPr="00727EBA">
        <w:rPr>
          <w:rFonts w:ascii="Times New Roman" w:hAnsi="Times New Roman" w:cs="Times New Roman"/>
          <w:sz w:val="24"/>
          <w:szCs w:val="24"/>
        </w:rPr>
        <w:t xml:space="preserve">  познавательной</w:t>
      </w:r>
      <w:r w:rsidR="000A1260" w:rsidRPr="000A1260">
        <w:rPr>
          <w:rFonts w:ascii="Times New Roman" w:hAnsi="Times New Roman" w:cs="Times New Roman"/>
          <w:sz w:val="24"/>
          <w:szCs w:val="24"/>
        </w:rPr>
        <w:t xml:space="preserve">, </w:t>
      </w:r>
      <w:r w:rsidR="000A1260">
        <w:rPr>
          <w:rFonts w:ascii="Times New Roman" w:hAnsi="Times New Roman" w:cs="Times New Roman"/>
          <w:sz w:val="24"/>
          <w:szCs w:val="24"/>
        </w:rPr>
        <w:t>в</w:t>
      </w:r>
      <w:r w:rsidR="006F5F3E" w:rsidRPr="00727EBA">
        <w:rPr>
          <w:rFonts w:ascii="Times New Roman" w:hAnsi="Times New Roman" w:cs="Times New Roman"/>
          <w:sz w:val="24"/>
          <w:szCs w:val="24"/>
        </w:rPr>
        <w:t xml:space="preserve"> чтении.</w:t>
      </w:r>
      <w:r w:rsidR="008147D5">
        <w:rPr>
          <w:rFonts w:ascii="Times New Roman" w:hAnsi="Times New Roman" w:cs="Times New Roman"/>
          <w:sz w:val="24"/>
          <w:szCs w:val="24"/>
        </w:rPr>
        <w:t xml:space="preserve"> Это разнообразие наглядно представлено в презентации.</w:t>
      </w:r>
    </w:p>
    <w:p w:rsidR="004D1419" w:rsidRPr="00727EBA" w:rsidRDefault="003172E7" w:rsidP="00727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1419" w:rsidRPr="00727EBA">
        <w:rPr>
          <w:rFonts w:ascii="Times New Roman" w:hAnsi="Times New Roman" w:cs="Times New Roman"/>
          <w:sz w:val="24"/>
          <w:szCs w:val="24"/>
        </w:rPr>
        <w:t>В сентябре месяце малыши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4D1419" w:rsidRPr="00727EBA">
        <w:rPr>
          <w:rFonts w:ascii="Times New Roman" w:hAnsi="Times New Roman" w:cs="Times New Roman"/>
          <w:sz w:val="24"/>
          <w:szCs w:val="24"/>
        </w:rPr>
        <w:t xml:space="preserve"> пришедшие во вторую младшую группу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4D1419" w:rsidRPr="00727EBA">
        <w:rPr>
          <w:rFonts w:ascii="Times New Roman" w:hAnsi="Times New Roman" w:cs="Times New Roman"/>
          <w:sz w:val="24"/>
          <w:szCs w:val="24"/>
        </w:rPr>
        <w:t xml:space="preserve"> плакали по утрам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4D1419" w:rsidRPr="00727EBA">
        <w:rPr>
          <w:rFonts w:ascii="Times New Roman" w:hAnsi="Times New Roman" w:cs="Times New Roman"/>
          <w:sz w:val="24"/>
          <w:szCs w:val="24"/>
        </w:rPr>
        <w:t xml:space="preserve"> переживали.</w:t>
      </w:r>
      <w:r>
        <w:rPr>
          <w:rFonts w:ascii="Times New Roman" w:hAnsi="Times New Roman" w:cs="Times New Roman"/>
          <w:sz w:val="24"/>
          <w:szCs w:val="24"/>
        </w:rPr>
        <w:t xml:space="preserve"> Сегодня они бойко входят в</w:t>
      </w:r>
      <w:r w:rsidR="004D1419" w:rsidRPr="00727EBA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4D1419" w:rsidRPr="00727EBA">
        <w:rPr>
          <w:rFonts w:ascii="Times New Roman" w:hAnsi="Times New Roman" w:cs="Times New Roman"/>
          <w:sz w:val="24"/>
          <w:szCs w:val="24"/>
        </w:rPr>
        <w:t xml:space="preserve"> приветствуют друг друга и начинают свою бурную деятельность. Каждый новый день не похож </w:t>
      </w:r>
      <w:proofErr w:type="gramStart"/>
      <w:r w:rsidR="004D1419" w:rsidRPr="00727E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D1419" w:rsidRPr="00727EBA">
        <w:rPr>
          <w:rFonts w:ascii="Times New Roman" w:hAnsi="Times New Roman" w:cs="Times New Roman"/>
          <w:sz w:val="24"/>
          <w:szCs w:val="24"/>
        </w:rPr>
        <w:t xml:space="preserve"> предыдущий. Ежедневные «открытия»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4D1419" w:rsidRPr="00727EBA">
        <w:rPr>
          <w:rFonts w:ascii="Times New Roman" w:hAnsi="Times New Roman" w:cs="Times New Roman"/>
          <w:sz w:val="24"/>
          <w:szCs w:val="24"/>
        </w:rPr>
        <w:t xml:space="preserve"> эмоции и переживания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4D1419" w:rsidRPr="00727EBA">
        <w:rPr>
          <w:rFonts w:ascii="Times New Roman" w:hAnsi="Times New Roman" w:cs="Times New Roman"/>
          <w:sz w:val="24"/>
          <w:szCs w:val="24"/>
        </w:rPr>
        <w:t xml:space="preserve"> игры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4D1419" w:rsidRPr="00727EBA">
        <w:rPr>
          <w:rFonts w:ascii="Times New Roman" w:hAnsi="Times New Roman" w:cs="Times New Roman"/>
          <w:sz w:val="24"/>
          <w:szCs w:val="24"/>
        </w:rPr>
        <w:t xml:space="preserve"> знакомство с прекрасным – вот что ждет малышей!</w:t>
      </w:r>
    </w:p>
    <w:p w:rsidR="006F5F3E" w:rsidRPr="00727EBA" w:rsidRDefault="003172E7" w:rsidP="00727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5F3E" w:rsidRPr="00727EBA">
        <w:rPr>
          <w:rFonts w:ascii="Times New Roman" w:hAnsi="Times New Roman" w:cs="Times New Roman"/>
          <w:sz w:val="24"/>
          <w:szCs w:val="24"/>
        </w:rPr>
        <w:t>У ребят в возрасте 3-4 лет ведущей деятельностью становится игра.  В игровой деятельности ярко проявляются взаимоотношения детей: наблюдаются устойчивые избирательные симпатии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6F5F3E" w:rsidRPr="00727EBA">
        <w:rPr>
          <w:rFonts w:ascii="Times New Roman" w:hAnsi="Times New Roman" w:cs="Times New Roman"/>
          <w:sz w:val="24"/>
          <w:szCs w:val="24"/>
        </w:rPr>
        <w:t xml:space="preserve">   конфликты возникают в основном из-за игрушек.  В этом возрасте начинает развиваться воображение.</w:t>
      </w:r>
    </w:p>
    <w:p w:rsidR="006F5F3E" w:rsidRPr="00727EBA" w:rsidRDefault="003172E7" w:rsidP="00727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5F3E" w:rsidRPr="00727EBA">
        <w:rPr>
          <w:rFonts w:ascii="Times New Roman" w:hAnsi="Times New Roman" w:cs="Times New Roman"/>
          <w:sz w:val="24"/>
          <w:szCs w:val="24"/>
        </w:rPr>
        <w:t>Малыши очень активно интересуются собой (кто я?)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6F5F3E" w:rsidRPr="00727EBA">
        <w:rPr>
          <w:rFonts w:ascii="Times New Roman" w:hAnsi="Times New Roman" w:cs="Times New Roman"/>
          <w:sz w:val="24"/>
          <w:szCs w:val="24"/>
        </w:rPr>
        <w:t xml:space="preserve"> им также интересны предметы ближайшего окружения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6F5F3E" w:rsidRPr="00727EBA">
        <w:rPr>
          <w:rFonts w:ascii="Times New Roman" w:hAnsi="Times New Roman" w:cs="Times New Roman"/>
          <w:sz w:val="24"/>
          <w:szCs w:val="24"/>
        </w:rPr>
        <w:t xml:space="preserve"> животные и растения. Они учатся наблюдать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6F5F3E" w:rsidRPr="00727EBA">
        <w:rPr>
          <w:rFonts w:ascii="Times New Roman" w:hAnsi="Times New Roman" w:cs="Times New Roman"/>
          <w:sz w:val="24"/>
          <w:szCs w:val="24"/>
        </w:rPr>
        <w:t xml:space="preserve"> задают много вопросов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6F5F3E" w:rsidRPr="00727EBA">
        <w:rPr>
          <w:rFonts w:ascii="Times New Roman" w:hAnsi="Times New Roman" w:cs="Times New Roman"/>
          <w:sz w:val="24"/>
          <w:szCs w:val="24"/>
        </w:rPr>
        <w:t xml:space="preserve"> любят слушать сказки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6F5F3E" w:rsidRPr="00727EBA">
        <w:rPr>
          <w:rFonts w:ascii="Times New Roman" w:hAnsi="Times New Roman" w:cs="Times New Roman"/>
          <w:sz w:val="24"/>
          <w:szCs w:val="24"/>
        </w:rPr>
        <w:t xml:space="preserve"> стихи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6F5F3E" w:rsidRPr="00727EBA">
        <w:rPr>
          <w:rFonts w:ascii="Times New Roman" w:hAnsi="Times New Roman" w:cs="Times New Roman"/>
          <w:sz w:val="24"/>
          <w:szCs w:val="24"/>
        </w:rPr>
        <w:t xml:space="preserve"> участвуют в разговорах – обсуждениях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6F5F3E" w:rsidRPr="00727EBA">
        <w:rPr>
          <w:rFonts w:ascii="Times New Roman" w:hAnsi="Times New Roman" w:cs="Times New Roman"/>
          <w:sz w:val="24"/>
          <w:szCs w:val="24"/>
        </w:rPr>
        <w:t xml:space="preserve"> поют или подпевают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6F5F3E" w:rsidRPr="00727EBA">
        <w:rPr>
          <w:rFonts w:ascii="Times New Roman" w:hAnsi="Times New Roman" w:cs="Times New Roman"/>
          <w:sz w:val="24"/>
          <w:szCs w:val="24"/>
        </w:rPr>
        <w:t xml:space="preserve"> двигаются под музыку. Они умеют проявлять дружелюбие по отношению к окружающим. Все это сопровождается 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эмоциональными </w:t>
      </w:r>
      <w:r w:rsidR="006F5F3E" w:rsidRPr="00727EBA">
        <w:rPr>
          <w:rFonts w:ascii="Times New Roman" w:hAnsi="Times New Roman" w:cs="Times New Roman"/>
          <w:sz w:val="24"/>
          <w:szCs w:val="24"/>
        </w:rPr>
        <w:t>переживаниями</w:t>
      </w:r>
      <w:r w:rsidR="00727EBA" w:rsidRPr="00727EBA">
        <w:rPr>
          <w:rFonts w:ascii="Times New Roman" w:hAnsi="Times New Roman" w:cs="Times New Roman"/>
          <w:sz w:val="24"/>
          <w:szCs w:val="24"/>
        </w:rPr>
        <w:t>. У малышей присутствует свое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 иногда очень забавное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 мнение на проис</w:t>
      </w:r>
      <w:r w:rsidR="00BF0D03">
        <w:rPr>
          <w:rFonts w:ascii="Times New Roman" w:hAnsi="Times New Roman" w:cs="Times New Roman"/>
          <w:sz w:val="24"/>
          <w:szCs w:val="24"/>
        </w:rPr>
        <w:t>ходящее. Они мыслят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727EBA" w:rsidRPr="00727EBA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727EBA" w:rsidRPr="00727EBA">
        <w:rPr>
          <w:rFonts w:ascii="Times New Roman" w:hAnsi="Times New Roman" w:cs="Times New Roman"/>
          <w:sz w:val="24"/>
          <w:szCs w:val="24"/>
        </w:rPr>
        <w:t xml:space="preserve"> делятся впечатлениями.</w:t>
      </w:r>
      <w:r w:rsidR="00720991">
        <w:rPr>
          <w:rFonts w:ascii="Times New Roman" w:hAnsi="Times New Roman" w:cs="Times New Roman"/>
          <w:sz w:val="24"/>
          <w:szCs w:val="24"/>
        </w:rPr>
        <w:t xml:space="preserve"> О чем или о ком думают и переживают ребята? Попробуем заглянуть в их мысли?</w:t>
      </w:r>
    </w:p>
    <w:p w:rsidR="00727EBA" w:rsidRPr="00727EBA" w:rsidRDefault="003172E7" w:rsidP="00727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7EBA" w:rsidRPr="00727EBA">
        <w:rPr>
          <w:rFonts w:ascii="Times New Roman" w:hAnsi="Times New Roman" w:cs="Times New Roman"/>
          <w:sz w:val="24"/>
          <w:szCs w:val="24"/>
        </w:rPr>
        <w:t>Конечно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 в презентации мысли детей представлены в полушутливой форме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 но в каждой шутке есть доля правды.  На самом деле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 малыши группы № 7 </w:t>
      </w:r>
      <w:proofErr w:type="gramStart"/>
      <w:r w:rsidR="00727EBA" w:rsidRPr="00727EBA">
        <w:rPr>
          <w:rFonts w:ascii="Times New Roman" w:hAnsi="Times New Roman" w:cs="Times New Roman"/>
          <w:sz w:val="24"/>
          <w:szCs w:val="24"/>
        </w:rPr>
        <w:t>очень замечательные</w:t>
      </w:r>
      <w:proofErr w:type="gramEnd"/>
      <w:r w:rsidR="00727EBA" w:rsidRPr="00727EBA">
        <w:rPr>
          <w:rFonts w:ascii="Times New Roman" w:hAnsi="Times New Roman" w:cs="Times New Roman"/>
          <w:sz w:val="24"/>
          <w:szCs w:val="24"/>
        </w:rPr>
        <w:t xml:space="preserve"> – смешные и серьезные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BF0D03">
        <w:rPr>
          <w:rFonts w:ascii="Times New Roman" w:hAnsi="Times New Roman" w:cs="Times New Roman"/>
          <w:sz w:val="24"/>
          <w:szCs w:val="24"/>
        </w:rPr>
        <w:t xml:space="preserve"> разговорчивые и не очень</w:t>
      </w:r>
      <w:r w:rsidR="00727EBA" w:rsidRPr="00727EBA">
        <w:rPr>
          <w:rFonts w:ascii="Times New Roman" w:hAnsi="Times New Roman" w:cs="Times New Roman"/>
          <w:sz w:val="24"/>
          <w:szCs w:val="24"/>
        </w:rPr>
        <w:t>! У них ещё все впереди. Пожелаем ребятам счастливого плавания по морям игр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 развлечений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 музыки</w:t>
      </w:r>
      <w:r w:rsidR="00BF0D03" w:rsidRPr="00BF0D03">
        <w:rPr>
          <w:rFonts w:ascii="Times New Roman" w:hAnsi="Times New Roman" w:cs="Times New Roman"/>
          <w:sz w:val="24"/>
          <w:szCs w:val="24"/>
        </w:rPr>
        <w:t>,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 спорта и даже наук!</w:t>
      </w:r>
    </w:p>
    <w:p w:rsidR="00727EBA" w:rsidRPr="00727EBA" w:rsidRDefault="00727EBA" w:rsidP="00727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BF" w:rsidRDefault="003172E7" w:rsidP="00727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При подготовке презентации были использованы программы </w:t>
      </w:r>
      <w:r w:rsidR="00727EBA" w:rsidRPr="00727EB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 </w:t>
      </w:r>
      <w:r w:rsidR="00727EBA" w:rsidRPr="00727EB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, </w:t>
      </w:r>
      <w:r w:rsidR="00727EBA" w:rsidRPr="00727EB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 </w:t>
      </w:r>
      <w:r w:rsidR="00727EBA" w:rsidRPr="00727EB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 </w:t>
      </w:r>
      <w:r w:rsidR="00727EBA" w:rsidRPr="00727EB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. Информационные источники: </w:t>
      </w:r>
      <w:hyperlink r:id="rId4" w:history="1">
        <w:r w:rsidR="00727EBA" w:rsidRPr="00727EB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27EBA" w:rsidRPr="00727EB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27EBA" w:rsidRPr="00727EB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="00727EBA" w:rsidRPr="00727EB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7EBA" w:rsidRPr="00727EB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27EBA" w:rsidRPr="00727EBA">
        <w:rPr>
          <w:rFonts w:ascii="Times New Roman" w:hAnsi="Times New Roman" w:cs="Times New Roman"/>
          <w:sz w:val="24"/>
          <w:szCs w:val="24"/>
        </w:rPr>
        <w:t xml:space="preserve">, </w:t>
      </w:r>
      <w:r w:rsidR="00BF0D03">
        <w:rPr>
          <w:rFonts w:ascii="Times New Roman" w:hAnsi="Times New Roman" w:cs="Times New Roman"/>
          <w:sz w:val="24"/>
          <w:szCs w:val="24"/>
        </w:rPr>
        <w:t>авторские</w:t>
      </w:r>
      <w:r w:rsidR="00727EBA" w:rsidRPr="00727EBA">
        <w:rPr>
          <w:rFonts w:ascii="Times New Roman" w:hAnsi="Times New Roman" w:cs="Times New Roman"/>
          <w:sz w:val="24"/>
          <w:szCs w:val="24"/>
        </w:rPr>
        <w:t xml:space="preserve"> фотографии </w:t>
      </w:r>
      <w:r w:rsidR="00BF0D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7EBA" w:rsidRPr="00727EBA">
        <w:rPr>
          <w:rFonts w:ascii="Times New Roman" w:hAnsi="Times New Roman" w:cs="Times New Roman"/>
          <w:sz w:val="24"/>
          <w:szCs w:val="24"/>
        </w:rPr>
        <w:t>Макодрай</w:t>
      </w:r>
      <w:proofErr w:type="spellEnd"/>
      <w:r w:rsidR="00727EBA" w:rsidRPr="00727EBA">
        <w:rPr>
          <w:rFonts w:ascii="Times New Roman" w:hAnsi="Times New Roman" w:cs="Times New Roman"/>
          <w:sz w:val="24"/>
          <w:szCs w:val="24"/>
        </w:rPr>
        <w:t xml:space="preserve"> О.В. </w:t>
      </w:r>
      <w:r w:rsidR="00EC3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3E" w:rsidRPr="00727EBA" w:rsidRDefault="00727EBA" w:rsidP="00C90027">
      <w:pPr>
        <w:jc w:val="both"/>
        <w:rPr>
          <w:rFonts w:ascii="Times New Roman" w:hAnsi="Times New Roman" w:cs="Times New Roman"/>
          <w:sz w:val="24"/>
          <w:szCs w:val="24"/>
        </w:rPr>
      </w:pPr>
      <w:r w:rsidRPr="00727EBA">
        <w:rPr>
          <w:rFonts w:ascii="Times New Roman" w:hAnsi="Times New Roman" w:cs="Times New Roman"/>
          <w:sz w:val="24"/>
          <w:szCs w:val="24"/>
        </w:rPr>
        <w:t>Работа презентации ведется в автоматическом режиме.</w:t>
      </w:r>
    </w:p>
    <w:p w:rsidR="004D1419" w:rsidRPr="00BF0D03" w:rsidRDefault="004D1419" w:rsidP="004D1419"/>
    <w:sectPr w:rsidR="004D1419" w:rsidRPr="00BF0D03" w:rsidSect="00C900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19"/>
    <w:rsid w:val="000029E6"/>
    <w:rsid w:val="000A1260"/>
    <w:rsid w:val="003172E7"/>
    <w:rsid w:val="004D1419"/>
    <w:rsid w:val="006F5F3E"/>
    <w:rsid w:val="00720991"/>
    <w:rsid w:val="00727EBA"/>
    <w:rsid w:val="008147D5"/>
    <w:rsid w:val="00881964"/>
    <w:rsid w:val="00A07706"/>
    <w:rsid w:val="00BF0D03"/>
    <w:rsid w:val="00C90027"/>
    <w:rsid w:val="00D36142"/>
    <w:rsid w:val="00EC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7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g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2013-11-20T11:24:00Z</dcterms:created>
  <dcterms:modified xsi:type="dcterms:W3CDTF">2013-11-20T12:16:00Z</dcterms:modified>
</cp:coreProperties>
</file>