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F5" w:rsidRPr="00E259F5" w:rsidRDefault="00E259F5" w:rsidP="00E2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была тогда с моим народом…»</w:t>
      </w:r>
    </w:p>
    <w:p w:rsidR="00E259F5" w:rsidRPr="00E259F5" w:rsidRDefault="00E259F5" w:rsidP="00E2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по поэме А. А. Ахматовой «Реквием»</w:t>
      </w:r>
      <w:r w:rsidRPr="00E259F5">
        <w:rPr>
          <w:rFonts w:ascii="Times New Roman" w:hAnsi="Times New Roman" w:cs="Times New Roman"/>
          <w:b/>
          <w:sz w:val="28"/>
          <w:szCs w:val="28"/>
        </w:rPr>
        <w:t xml:space="preserve"> в 11-м классе)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научить понимать авторскую позицию на основе анализа текста поэмы «Реквием», понять, как история страны преломляется и отражается в творчестве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Овладение знаниями о жизни и творчестве  А.А. Ахматовой;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Анализ и интерпретация  поэтического текста, смысл названия поэмы;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Развитие читательской культуры;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Воспитание эстетического вкуса учащихся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9F5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259F5">
        <w:rPr>
          <w:rFonts w:ascii="Times New Roman" w:hAnsi="Times New Roman" w:cs="Times New Roman"/>
          <w:sz w:val="28"/>
          <w:szCs w:val="28"/>
        </w:rPr>
        <w:t>асширить  литературный кругозор посредством изучения  поэмы Ахматовой, способствуя освоению текста в единстве формы и содержания;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259F5">
        <w:rPr>
          <w:rFonts w:ascii="Times New Roman" w:hAnsi="Times New Roman" w:cs="Times New Roman"/>
          <w:sz w:val="28"/>
          <w:szCs w:val="28"/>
        </w:rPr>
        <w:t>азвивать умение анализировать текст, речь, мышление.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259F5">
        <w:rPr>
          <w:rFonts w:ascii="Times New Roman" w:hAnsi="Times New Roman" w:cs="Times New Roman"/>
          <w:sz w:val="28"/>
          <w:szCs w:val="28"/>
        </w:rPr>
        <w:t>азвивать умение интерпретировать текст;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259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59F5">
        <w:rPr>
          <w:rFonts w:ascii="Times New Roman" w:hAnsi="Times New Roman" w:cs="Times New Roman"/>
          <w:b/>
          <w:sz w:val="28"/>
          <w:szCs w:val="28"/>
        </w:rPr>
        <w:t>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9F5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       развивать 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-  организационные  умения  и навыки (организовать  себя    на выполнение поставленной  задачи,  осуществлять  самоконтроль, взаимоконтроль  и  самоанализ  учебной  деятельности);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развивать умение презентации результата самостоятельного поиска информации;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развивать умение делать выводы и анализ проведенной исследовательской работы.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59F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содействовать воспитанию у учащихся активной жизненной позиции, самостоятельности;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воспитание языковой  культуры общения;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•</w:t>
      </w:r>
      <w:r w:rsidRPr="00E259F5">
        <w:rPr>
          <w:rFonts w:ascii="Times New Roman" w:hAnsi="Times New Roman" w:cs="Times New Roman"/>
          <w:sz w:val="28"/>
          <w:szCs w:val="28"/>
        </w:rPr>
        <w:tab/>
        <w:t>формировать  интерес  к  предмету  через  использование  различных    форм обучения  и  создания  ситуации успеха;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9F5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</w:t>
      </w:r>
      <w:r w:rsidRPr="00E259F5">
        <w:rPr>
          <w:rFonts w:ascii="Times New Roman" w:hAnsi="Times New Roman" w:cs="Times New Roman"/>
          <w:sz w:val="28"/>
          <w:szCs w:val="28"/>
        </w:rPr>
        <w:t>йствовать с учетом позиции другого и уметь согласовывать свои действия;</w:t>
      </w:r>
      <w:proofErr w:type="gramEnd"/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E259F5">
        <w:rPr>
          <w:rFonts w:ascii="Times New Roman" w:hAnsi="Times New Roman" w:cs="Times New Roman"/>
          <w:sz w:val="28"/>
          <w:szCs w:val="28"/>
        </w:rPr>
        <w:t>довлетворительно владеть техникой и нормами общения;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259F5">
        <w:rPr>
          <w:rFonts w:ascii="Times New Roman" w:hAnsi="Times New Roman" w:cs="Times New Roman"/>
          <w:sz w:val="28"/>
          <w:szCs w:val="28"/>
        </w:rPr>
        <w:t>азвивать навыки коммуникативного общения;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 </w:t>
      </w:r>
      <w:r w:rsidRPr="00E259F5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259F5">
        <w:rPr>
          <w:rFonts w:ascii="Times New Roman" w:hAnsi="Times New Roman" w:cs="Times New Roman"/>
          <w:sz w:val="28"/>
          <w:szCs w:val="28"/>
        </w:rPr>
        <w:t>ыполнять учебное задание в соответствии с целью;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259F5">
        <w:rPr>
          <w:rFonts w:ascii="Times New Roman" w:hAnsi="Times New Roman" w:cs="Times New Roman"/>
          <w:sz w:val="28"/>
          <w:szCs w:val="28"/>
        </w:rPr>
        <w:t>роводить самооценку собственных знаний и умений;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</w:t>
      </w:r>
      <w:r w:rsidRPr="00E259F5">
        <w:rPr>
          <w:rFonts w:ascii="Times New Roman" w:hAnsi="Times New Roman" w:cs="Times New Roman"/>
          <w:b/>
          <w:sz w:val="28"/>
          <w:szCs w:val="28"/>
        </w:rPr>
        <w:t>Домашнее задание к уроку: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Выразительно читать поэму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«Реквием».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Найти в тексте средства художественной выразительности.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Подумать, с какой целью они использованы.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Индивидуальные сообщения к уроку: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История создания поэмы «Реквием».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Композиция поэмы.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259F5"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 w:rsidRPr="00E259F5">
        <w:rPr>
          <w:rFonts w:ascii="Times New Roman" w:hAnsi="Times New Roman" w:cs="Times New Roman"/>
          <w:sz w:val="28"/>
          <w:szCs w:val="28"/>
        </w:rPr>
        <w:t xml:space="preserve"> отдельных слов и выражений в тексте поэмы.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Сообщение о казни стрельцов с опорой на репродукцию картины «Утро стрелецкой казни».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Библейские образы в поэме «Реквием».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   Фольклорные традиции в поэме.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259F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>, портреты Ахматовой, картина Сурикова «Утро стрелецкой казни»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Pr="00E259F5">
        <w:rPr>
          <w:rFonts w:ascii="Times New Roman" w:hAnsi="Times New Roman" w:cs="Times New Roman"/>
          <w:sz w:val="28"/>
          <w:szCs w:val="28"/>
        </w:rPr>
        <w:t xml:space="preserve">  основное общее образование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Класс:</w:t>
      </w:r>
      <w:r w:rsidRPr="00E259F5">
        <w:rPr>
          <w:rFonts w:ascii="Times New Roman" w:hAnsi="Times New Roman" w:cs="Times New Roman"/>
          <w:sz w:val="28"/>
          <w:szCs w:val="28"/>
        </w:rPr>
        <w:t xml:space="preserve">  11 класс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259F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259F5">
        <w:rPr>
          <w:rFonts w:ascii="Times New Roman" w:hAnsi="Times New Roman" w:cs="Times New Roman"/>
          <w:sz w:val="28"/>
          <w:szCs w:val="28"/>
        </w:rPr>
        <w:t xml:space="preserve">  Литература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259F5">
        <w:rPr>
          <w:rFonts w:ascii="Times New Roman" w:hAnsi="Times New Roman" w:cs="Times New Roman"/>
          <w:sz w:val="28"/>
          <w:szCs w:val="28"/>
        </w:rPr>
        <w:t xml:space="preserve">  Урок обобщения и систематизации знаний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 и учебные пособия:  </w:t>
      </w:r>
    </w:p>
    <w:p w:rsidR="00E259F5" w:rsidRDefault="00E259F5" w:rsidP="00E25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В.П.Коровин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59F5">
        <w:rPr>
          <w:rFonts w:ascii="Times New Roman" w:hAnsi="Times New Roman" w:cs="Times New Roman"/>
          <w:sz w:val="28"/>
          <w:szCs w:val="28"/>
        </w:rPr>
        <w:t>чебник по литературе. 11 класс. Ч. 1.</w:t>
      </w:r>
    </w:p>
    <w:p w:rsidR="00E259F5" w:rsidRPr="00E259F5" w:rsidRDefault="00E259F5" w:rsidP="00E259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Ю.И.Лыссый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[Текст]: </w:t>
      </w:r>
      <w:r>
        <w:rPr>
          <w:rFonts w:ascii="Times New Roman" w:hAnsi="Times New Roman" w:cs="Times New Roman"/>
          <w:sz w:val="28"/>
          <w:szCs w:val="28"/>
        </w:rPr>
        <w:t xml:space="preserve"> учебник - практикум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 xml:space="preserve">Используемая методическая литература: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Булгакова, И.В. Н</w:t>
      </w:r>
      <w:r w:rsidRPr="00E259F5">
        <w:rPr>
          <w:rFonts w:ascii="Times New Roman" w:hAnsi="Times New Roman" w:cs="Times New Roman"/>
          <w:sz w:val="28"/>
          <w:szCs w:val="28"/>
        </w:rPr>
        <w:t>естандартные уроки русской литературы 10-11 классы</w:t>
      </w:r>
      <w:r>
        <w:rPr>
          <w:rFonts w:ascii="Times New Roman" w:hAnsi="Times New Roman" w:cs="Times New Roman"/>
          <w:sz w:val="28"/>
          <w:szCs w:val="28"/>
        </w:rPr>
        <w:t xml:space="preserve"> [Текст]/ И.В. Булгакова</w:t>
      </w:r>
      <w:r w:rsidRPr="00E259F5">
        <w:rPr>
          <w:rFonts w:ascii="Times New Roman" w:hAnsi="Times New Roman" w:cs="Times New Roman"/>
          <w:sz w:val="28"/>
          <w:szCs w:val="28"/>
        </w:rPr>
        <w:t xml:space="preserve"> –Ростов  н</w:t>
      </w:r>
      <w:proofErr w:type="gramStart"/>
      <w:r w:rsidRPr="00E259F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259F5">
        <w:rPr>
          <w:rFonts w:ascii="Times New Roman" w:hAnsi="Times New Roman" w:cs="Times New Roman"/>
          <w:sz w:val="28"/>
          <w:szCs w:val="28"/>
        </w:rPr>
        <w:t>: Феникс, 2002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2.</w:t>
      </w:r>
      <w:r w:rsidRPr="00E259F5">
        <w:rPr>
          <w:rFonts w:ascii="Times New Roman" w:hAnsi="Times New Roman" w:cs="Times New Roman"/>
          <w:sz w:val="28"/>
          <w:szCs w:val="28"/>
        </w:rPr>
        <w:tab/>
        <w:t xml:space="preserve">Болдырева, Е.М., </w:t>
      </w:r>
      <w:proofErr w:type="gramStart"/>
      <w:r w:rsidRPr="00E259F5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Pr="00E259F5">
        <w:rPr>
          <w:rFonts w:ascii="Times New Roman" w:hAnsi="Times New Roman" w:cs="Times New Roman"/>
          <w:sz w:val="28"/>
          <w:szCs w:val="28"/>
        </w:rPr>
        <w:t xml:space="preserve">, А.В. Поэзия Серебряного века в школе </w:t>
      </w:r>
      <w:r>
        <w:rPr>
          <w:rFonts w:ascii="Times New Roman" w:hAnsi="Times New Roman" w:cs="Times New Roman"/>
          <w:sz w:val="28"/>
          <w:szCs w:val="28"/>
        </w:rPr>
        <w:t>[Текст]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Е.М.Болдырева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Леденев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>– М.: Дрофа, 2001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>3.</w:t>
      </w:r>
      <w:r w:rsidRPr="00E2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Косивцева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, Л.И. Открытые уроки Литература 9-11 класс </w:t>
      </w:r>
      <w:r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Л.И.Косивцева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>– Волгоград, 2007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оборудование: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9F5">
        <w:rPr>
          <w:rFonts w:ascii="Times New Roman" w:hAnsi="Times New Roman" w:cs="Times New Roman"/>
          <w:sz w:val="28"/>
          <w:szCs w:val="28"/>
        </w:rPr>
        <w:t xml:space="preserve">Компьютер, мультимедийный  проектор, презентация, портреты поэтессы; музыкальное сопровождение урока (вступление, заключение), видеоролик </w:t>
      </w:r>
      <w:proofErr w:type="gramEnd"/>
    </w:p>
    <w:p w:rsidR="00E259F5" w:rsidRPr="00E259F5" w:rsidRDefault="00E259F5" w:rsidP="00E25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F5">
        <w:rPr>
          <w:rFonts w:ascii="Times New Roman" w:hAnsi="Times New Roman" w:cs="Times New Roman"/>
          <w:b/>
          <w:sz w:val="28"/>
          <w:szCs w:val="28"/>
        </w:rPr>
        <w:t>ЭОР: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http://literatura5.narod.ru/ahmatova_portrety.html#1921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259F5">
        <w:rPr>
          <w:rFonts w:ascii="Times New Roman" w:hAnsi="Times New Roman" w:cs="Times New Roman"/>
          <w:sz w:val="28"/>
          <w:szCs w:val="28"/>
        </w:rPr>
        <w:t>ортреты Ахматовой А.А.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http://literatura5.narod.ru/ahmatova_biogr.html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E259F5">
        <w:rPr>
          <w:rFonts w:ascii="Times New Roman" w:hAnsi="Times New Roman" w:cs="Times New Roman"/>
          <w:sz w:val="28"/>
          <w:szCs w:val="28"/>
        </w:rPr>
        <w:t xml:space="preserve">иография     </w:t>
      </w:r>
      <w:r>
        <w:rPr>
          <w:rFonts w:ascii="Times New Roman" w:hAnsi="Times New Roman" w:cs="Times New Roman"/>
          <w:sz w:val="28"/>
          <w:szCs w:val="28"/>
        </w:rPr>
        <w:t>поэтессы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http://literatura5.narod.ru/ahmatova_o_sebe.html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Ахматова </w:t>
      </w:r>
      <w:r w:rsidRPr="00E259F5">
        <w:rPr>
          <w:rFonts w:ascii="Times New Roman" w:hAnsi="Times New Roman" w:cs="Times New Roman"/>
          <w:sz w:val="28"/>
          <w:szCs w:val="28"/>
        </w:rPr>
        <w:t xml:space="preserve">коротко о себе 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http://lit.1september.ru/article.php?ID=200200501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Олег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 «Звезды смерти» в «Реквиеме» Ахматовой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https://www.youtube.com/watch?v=MlAuHoRXLes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E259F5">
        <w:rPr>
          <w:rFonts w:ascii="Times New Roman" w:hAnsi="Times New Roman" w:cs="Times New Roman"/>
          <w:sz w:val="28"/>
          <w:szCs w:val="28"/>
        </w:rPr>
        <w:t xml:space="preserve"> Моцарт «Реквием»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http://ozhegov.textologia.ru/definit/rekviem/?q=742&amp;n=201309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F5">
        <w:rPr>
          <w:rFonts w:ascii="Times New Roman" w:hAnsi="Times New Roman" w:cs="Times New Roman"/>
          <w:sz w:val="28"/>
          <w:szCs w:val="28"/>
        </w:rPr>
        <w:t>С.Ожегов</w:t>
      </w:r>
      <w:proofErr w:type="spellEnd"/>
      <w:r w:rsidRPr="00E259F5">
        <w:rPr>
          <w:rFonts w:ascii="Times New Roman" w:hAnsi="Times New Roman" w:cs="Times New Roman"/>
          <w:sz w:val="28"/>
          <w:szCs w:val="28"/>
        </w:rPr>
        <w:t xml:space="preserve"> Толковый словарь</w:t>
      </w:r>
    </w:p>
    <w:p w:rsidR="00E259F5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https://www.sochinyashka.ru/russkaya_literatura/istoriya-sozdaniya-poemy-ahmatovoy-rekviem.html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История создания поэмы</w:t>
      </w:r>
    </w:p>
    <w:p w:rsidR="00B7056F" w:rsidRPr="00E259F5" w:rsidRDefault="00E259F5" w:rsidP="00E259F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F0018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https://yandex.ru/video/search?text=поэма%20реквием%20слушать%20ахматова&amp;path=wizard&amp;noreask=1&amp;filmId=6040490626445230123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9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виде</w:t>
      </w:r>
      <w:bookmarkStart w:id="0" w:name="_GoBack"/>
      <w:bookmarkEnd w:id="0"/>
      <w:r w:rsidRPr="00E259F5">
        <w:rPr>
          <w:rFonts w:ascii="Times New Roman" w:hAnsi="Times New Roman" w:cs="Times New Roman"/>
          <w:sz w:val="28"/>
          <w:szCs w:val="28"/>
        </w:rPr>
        <w:t>озапись</w:t>
      </w:r>
      <w:r w:rsidRPr="00E2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поэмы </w:t>
      </w:r>
      <w:r w:rsidRPr="00E259F5">
        <w:rPr>
          <w:rFonts w:ascii="Times New Roman" w:hAnsi="Times New Roman" w:cs="Times New Roman"/>
          <w:sz w:val="28"/>
          <w:szCs w:val="28"/>
        </w:rPr>
        <w:t>«Реквием» читает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А.А.Ахматова</w:t>
      </w:r>
      <w:proofErr w:type="spellEnd"/>
    </w:p>
    <w:sectPr w:rsidR="00B7056F" w:rsidRPr="00E2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E2"/>
    <w:multiLevelType w:val="hybridMultilevel"/>
    <w:tmpl w:val="49F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D4D1F"/>
    <w:rsid w:val="00B7056F"/>
    <w:rsid w:val="00E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ahmatova_o_sebe.html" TargetMode="External"/><Relationship Id="rId13" Type="http://schemas.openxmlformats.org/officeDocument/2006/relationships/hyperlink" Target="https://yandex.ru/video/search?text=&#1087;&#1086;&#1101;&#1084;&#1072;%20&#1088;&#1077;&#1082;&#1074;&#1080;&#1077;&#1084;%20&#1089;&#1083;&#1091;&#1096;&#1072;&#1090;&#1100;%20&#1072;&#1093;&#1084;&#1072;&#1090;&#1086;&#1074;&#1072;&amp;path=wizard&amp;noreask=1&amp;filmId=6040490626445230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eratura5.narod.ru/ahmatova_biogr.html" TargetMode="External"/><Relationship Id="rId12" Type="http://schemas.openxmlformats.org/officeDocument/2006/relationships/hyperlink" Target="https://www.sochinyashka.ru/russkaya_literatura/istoriya-sozdaniya-poemy-ahmatovoy-rekvi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ahmatova_portrety.html#1921" TargetMode="External"/><Relationship Id="rId11" Type="http://schemas.openxmlformats.org/officeDocument/2006/relationships/hyperlink" Target="http://ozhegov.textologia.ru/definit/rekviem/?q=742&amp;n=2013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lAuHoRX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article.php?ID=200200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2018-11-08T19:24:00Z</dcterms:created>
  <dcterms:modified xsi:type="dcterms:W3CDTF">2018-11-08T19:38:00Z</dcterms:modified>
</cp:coreProperties>
</file>