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12" w:rsidRPr="00E83673" w:rsidRDefault="00CD6712" w:rsidP="00CD67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Отношение религий</w:t>
      </w:r>
    </w:p>
    <w:p w:rsidR="00CD6712" w:rsidRPr="00CF12C5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 xml:space="preserve">С точки зрения основных мировых религий (христианство, ислам, буддизм) </w:t>
      </w:r>
    </w:p>
    <w:p w:rsidR="00CD6712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клонирование</w:t>
      </w:r>
      <w:r w:rsidRPr="00CF12C5">
        <w:rPr>
          <w:rFonts w:ascii="Times New Roman" w:hAnsi="Times New Roman" w:cs="Times New Roman"/>
          <w:sz w:val="28"/>
          <w:szCs w:val="24"/>
        </w:rPr>
        <w:t xml:space="preserve"> вызывает наибольшее неп</w:t>
      </w:r>
      <w:r>
        <w:rPr>
          <w:rFonts w:ascii="Times New Roman" w:hAnsi="Times New Roman" w:cs="Times New Roman"/>
          <w:sz w:val="28"/>
          <w:szCs w:val="24"/>
        </w:rPr>
        <w:t>риятие.</w:t>
      </w:r>
    </w:p>
    <w:p w:rsidR="00CD6712" w:rsidRPr="00CF12C5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 w:rsidRPr="00CF12C5">
        <w:rPr>
          <w:rFonts w:ascii="Times New Roman" w:hAnsi="Times New Roman" w:cs="Times New Roman"/>
          <w:sz w:val="28"/>
          <w:szCs w:val="24"/>
        </w:rPr>
        <w:t>ель клонирования — искусственное создание жизни противоестественным способом, что является попыткой переделать механизмы, с точки зрения религии, созданные Богом.</w:t>
      </w:r>
    </w:p>
    <w:p w:rsidR="00CD6712" w:rsidRPr="00CF12C5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 xml:space="preserve">Также важным отрицательным моментом является создание человека лишь для немедленного умерщвления при терапевтическом клонировании, и практически неизбежное при современных методиках создание сразу нескольких идентичных клонов которые практически всегда </w:t>
      </w:r>
      <w:proofErr w:type="gramStart"/>
      <w:r w:rsidRPr="00CF12C5">
        <w:rPr>
          <w:rFonts w:ascii="Times New Roman" w:hAnsi="Times New Roman" w:cs="Times New Roman"/>
          <w:sz w:val="28"/>
          <w:szCs w:val="24"/>
        </w:rPr>
        <w:t>убиваются</w:t>
      </w:r>
      <w:proofErr w:type="gramEnd"/>
      <w:r w:rsidRPr="00CF12C5">
        <w:rPr>
          <w:rFonts w:ascii="Times New Roman" w:hAnsi="Times New Roman" w:cs="Times New Roman"/>
          <w:sz w:val="28"/>
          <w:szCs w:val="24"/>
        </w:rPr>
        <w:t>.</w:t>
      </w:r>
    </w:p>
    <w:p w:rsidR="00CD6712" w:rsidRPr="00CF12C5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>Точку зрения части буддистов выразил Далай-лама XIV[7]:</w:t>
      </w:r>
    </w:p>
    <w:p w:rsidR="00CD6712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CF12C5">
        <w:rPr>
          <w:rFonts w:ascii="Times New Roman" w:hAnsi="Times New Roman" w:cs="Times New Roman"/>
          <w:sz w:val="28"/>
          <w:szCs w:val="24"/>
        </w:rPr>
        <w:t>Что касается клонирования, то, как научный эксперимент, оно имеет смысл, если принесёт пользу конкретному человеку, но если применять его сплошь и рядом, в этом нет ничего хорошего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CD6712" w:rsidRPr="0086127A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127A">
        <w:rPr>
          <w:rFonts w:ascii="Times New Roman" w:hAnsi="Times New Roman" w:cs="Times New Roman"/>
          <w:sz w:val="28"/>
          <w:szCs w:val="24"/>
        </w:rPr>
        <w:t>О своем неприятии клонирования человека заявили теологи каирского мусульманского университета Аль-</w:t>
      </w:r>
      <w:proofErr w:type="spellStart"/>
      <w:r w:rsidRPr="0086127A">
        <w:rPr>
          <w:rFonts w:ascii="Times New Roman" w:hAnsi="Times New Roman" w:cs="Times New Roman"/>
          <w:sz w:val="28"/>
          <w:szCs w:val="24"/>
        </w:rPr>
        <w:t>Азхар</w:t>
      </w:r>
      <w:proofErr w:type="spellEnd"/>
      <w:r w:rsidRPr="0086127A">
        <w:rPr>
          <w:rFonts w:ascii="Times New Roman" w:hAnsi="Times New Roman" w:cs="Times New Roman"/>
          <w:sz w:val="28"/>
          <w:szCs w:val="24"/>
        </w:rPr>
        <w:t xml:space="preserve"> - одной из мировых твердынь ислама, с</w:t>
      </w:r>
      <w:r>
        <w:rPr>
          <w:rFonts w:ascii="Times New Roman" w:hAnsi="Times New Roman" w:cs="Times New Roman"/>
          <w:sz w:val="28"/>
          <w:szCs w:val="24"/>
        </w:rPr>
        <w:t>ообщает ИТАР-ТАСС.</w:t>
      </w:r>
    </w:p>
    <w:p w:rsidR="00CD6712" w:rsidRPr="0086127A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127A">
        <w:rPr>
          <w:rFonts w:ascii="Times New Roman" w:hAnsi="Times New Roman" w:cs="Times New Roman"/>
          <w:sz w:val="28"/>
          <w:szCs w:val="24"/>
        </w:rPr>
        <w:t>"Клонирование человека - это грех, которому нужно сопротивляться всеми доступными средствами", - говорится в фетве Аль-</w:t>
      </w:r>
      <w:proofErr w:type="spellStart"/>
      <w:r w:rsidRPr="0086127A">
        <w:rPr>
          <w:rFonts w:ascii="Times New Roman" w:hAnsi="Times New Roman" w:cs="Times New Roman"/>
          <w:sz w:val="28"/>
          <w:szCs w:val="24"/>
        </w:rPr>
        <w:t>Азхара</w:t>
      </w:r>
      <w:proofErr w:type="spellEnd"/>
      <w:r w:rsidRPr="0086127A">
        <w:rPr>
          <w:rFonts w:ascii="Times New Roman" w:hAnsi="Times New Roman" w:cs="Times New Roman"/>
          <w:sz w:val="28"/>
          <w:szCs w:val="24"/>
        </w:rPr>
        <w:t>, опубликованной вслед за сообщением о появлении</w:t>
      </w:r>
      <w:r>
        <w:rPr>
          <w:rFonts w:ascii="Times New Roman" w:hAnsi="Times New Roman" w:cs="Times New Roman"/>
          <w:sz w:val="28"/>
          <w:szCs w:val="24"/>
        </w:rPr>
        <w:t xml:space="preserve"> на свет первого ребенка-клона.</w:t>
      </w:r>
    </w:p>
    <w:p w:rsidR="00CD6712" w:rsidRPr="0086127A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127A">
        <w:rPr>
          <w:rFonts w:ascii="Times New Roman" w:hAnsi="Times New Roman" w:cs="Times New Roman"/>
          <w:sz w:val="28"/>
          <w:szCs w:val="24"/>
        </w:rPr>
        <w:t>Комментируя заявление частной компании "</w:t>
      </w:r>
      <w:proofErr w:type="spellStart"/>
      <w:r w:rsidRPr="0086127A">
        <w:rPr>
          <w:rFonts w:ascii="Times New Roman" w:hAnsi="Times New Roman" w:cs="Times New Roman"/>
          <w:sz w:val="28"/>
          <w:szCs w:val="24"/>
        </w:rPr>
        <w:t>Клонэйд</w:t>
      </w:r>
      <w:proofErr w:type="spellEnd"/>
      <w:r w:rsidRPr="0086127A">
        <w:rPr>
          <w:rFonts w:ascii="Times New Roman" w:hAnsi="Times New Roman" w:cs="Times New Roman"/>
          <w:sz w:val="28"/>
          <w:szCs w:val="24"/>
        </w:rPr>
        <w:t>", объявившей о рождении "чудо-младенца", Аль-</w:t>
      </w:r>
      <w:proofErr w:type="spellStart"/>
      <w:r w:rsidRPr="0086127A">
        <w:rPr>
          <w:rFonts w:ascii="Times New Roman" w:hAnsi="Times New Roman" w:cs="Times New Roman"/>
          <w:sz w:val="28"/>
          <w:szCs w:val="24"/>
        </w:rPr>
        <w:t>Азхар</w:t>
      </w:r>
      <w:proofErr w:type="spellEnd"/>
      <w:r w:rsidRPr="0086127A">
        <w:rPr>
          <w:rFonts w:ascii="Times New Roman" w:hAnsi="Times New Roman" w:cs="Times New Roman"/>
          <w:sz w:val="28"/>
          <w:szCs w:val="24"/>
        </w:rPr>
        <w:t xml:space="preserve"> отмечает, что "клонирование противоречит природе человека, возвеличенного Аллахом</w:t>
      </w:r>
      <w:proofErr w:type="gramStart"/>
      <w:r w:rsidRPr="0086127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6127A">
        <w:rPr>
          <w:rFonts w:ascii="Times New Roman" w:hAnsi="Times New Roman" w:cs="Times New Roman"/>
          <w:sz w:val="28"/>
          <w:szCs w:val="24"/>
        </w:rPr>
        <w:t xml:space="preserve"> делает человека объектом игр и экспериментов, искажает и фальсифицирует его личность".</w:t>
      </w:r>
    </w:p>
    <w:p w:rsidR="00CD6712" w:rsidRPr="0086127A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6127A">
        <w:rPr>
          <w:rFonts w:ascii="Times New Roman" w:hAnsi="Times New Roman" w:cs="Times New Roman"/>
          <w:sz w:val="28"/>
          <w:szCs w:val="24"/>
        </w:rPr>
        <w:t>Архиепископ Парижа сравнил опыты по клонированию ребенка с фашистскими экспериментами на людях</w:t>
      </w:r>
    </w:p>
    <w:p w:rsidR="00CD6712" w:rsidRPr="0086127A" w:rsidRDefault="00CD6712" w:rsidP="00CD671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6127A">
        <w:rPr>
          <w:rFonts w:ascii="Times New Roman" w:hAnsi="Times New Roman" w:cs="Times New Roman"/>
          <w:sz w:val="28"/>
          <w:szCs w:val="24"/>
        </w:rPr>
        <w:t>Вдохновляющиеся безумной идеей клонирования, считает он, переходят священные запретные пределы в человеческом существовании. Постепенно сдаются главные гуманитарные позиции. Нельзя оправдать подобное доводами о спасении жизни, если это делается ценой презрения к человеку. Денег, которые уходят на опыты по клонированию, хватило бы на то, чтобы спасти от смерти тысячи детей в Африке и на других континентах.</w:t>
      </w:r>
    </w:p>
    <w:p w:rsidR="00CD6712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86127A">
        <w:rPr>
          <w:rFonts w:ascii="Times New Roman" w:hAnsi="Times New Roman" w:cs="Times New Roman"/>
          <w:sz w:val="28"/>
          <w:szCs w:val="24"/>
        </w:rPr>
        <w:t>Римско-католическая церковь считает неприемлемой идею клонирования (бесполого размножения) человека и призвала все государства к заключению международного договора, официально запрещающего подобные манипуляции. [</w:t>
      </w:r>
      <w:proofErr w:type="gramEnd"/>
    </w:p>
    <w:p w:rsidR="00CD6712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Православная ц</w:t>
      </w:r>
      <w:r w:rsidRPr="0086127A">
        <w:rPr>
          <w:rFonts w:ascii="Times New Roman" w:hAnsi="Times New Roman" w:cs="Times New Roman"/>
          <w:sz w:val="28"/>
          <w:szCs w:val="24"/>
        </w:rPr>
        <w:t xml:space="preserve">ерковь приветствует методы, направленные на исцеление, и считает преступными попытки усовершенствования человека путем </w:t>
      </w:r>
      <w:r w:rsidRPr="0086127A">
        <w:rPr>
          <w:rFonts w:ascii="Times New Roman" w:hAnsi="Times New Roman" w:cs="Times New Roman"/>
          <w:sz w:val="28"/>
          <w:szCs w:val="24"/>
        </w:rPr>
        <w:lastRenderedPageBreak/>
        <w:t xml:space="preserve">манипуляций с геномом. Приветствуется и клонирование тканей с целью использования их для лечения, но недопустимо клонирование человека. </w:t>
      </w:r>
    </w:p>
    <w:p w:rsidR="00CD6712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5096">
        <w:rPr>
          <w:rFonts w:ascii="Times New Roman" w:hAnsi="Times New Roman" w:cs="Times New Roman"/>
          <w:sz w:val="28"/>
          <w:szCs w:val="24"/>
        </w:rPr>
        <w:t xml:space="preserve">Но наиболее ужасающей является смелость науки о клонировании. Клонирование выходит за границы науки и начинает заниматься тем, что является прерогативой Бога. Клонирование является актом богохульства. Жизнь – это свободный дар Бога, приглашение вернуть Божию любовь. Как пишет св. </w:t>
      </w:r>
      <w:proofErr w:type="spellStart"/>
      <w:r w:rsidRPr="00355096">
        <w:rPr>
          <w:rFonts w:ascii="Times New Roman" w:hAnsi="Times New Roman" w:cs="Times New Roman"/>
          <w:sz w:val="28"/>
          <w:szCs w:val="24"/>
        </w:rPr>
        <w:t>Ириней</w:t>
      </w:r>
      <w:proofErr w:type="spellEnd"/>
      <w:r w:rsidRPr="00355096">
        <w:rPr>
          <w:rFonts w:ascii="Times New Roman" w:hAnsi="Times New Roman" w:cs="Times New Roman"/>
          <w:sz w:val="28"/>
          <w:szCs w:val="24"/>
        </w:rPr>
        <w:t xml:space="preserve"> Лионский: «Живущий человек является свидетельством славы Божией, а жизнь человека – это видение Бога». Жизнь является таинственным даром, который может быть дан только Богом.</w:t>
      </w:r>
    </w:p>
    <w:p w:rsidR="00CD6712" w:rsidRPr="0086127A" w:rsidRDefault="00CD6712" w:rsidP="00CD671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55096">
        <w:rPr>
          <w:rFonts w:ascii="Times New Roman" w:hAnsi="Times New Roman" w:cs="Times New Roman"/>
          <w:sz w:val="28"/>
          <w:szCs w:val="24"/>
        </w:rPr>
        <w:t>Мы, как православные христиане, должны</w:t>
      </w:r>
      <w:bookmarkStart w:id="0" w:name="_GoBack"/>
      <w:bookmarkEnd w:id="0"/>
      <w:r w:rsidRPr="00355096">
        <w:rPr>
          <w:rFonts w:ascii="Times New Roman" w:hAnsi="Times New Roman" w:cs="Times New Roman"/>
          <w:sz w:val="28"/>
          <w:szCs w:val="24"/>
        </w:rPr>
        <w:t xml:space="preserve"> противостоять клонированию человека в какой бы то ни было форме. Мы должны нести это свидетельство с собой в мир, поддерживать законопроекты, предлагающие полный запрет всех форм клонирования, воздерживаться от любой медицинской технологии, употребляющей человеческие эмбрионы в качестве продукта. Дж. </w:t>
      </w:r>
      <w:proofErr w:type="spellStart"/>
      <w:r w:rsidRPr="00355096">
        <w:rPr>
          <w:rFonts w:ascii="Times New Roman" w:hAnsi="Times New Roman" w:cs="Times New Roman"/>
          <w:sz w:val="28"/>
          <w:szCs w:val="24"/>
        </w:rPr>
        <w:t>Боттум</w:t>
      </w:r>
      <w:proofErr w:type="spellEnd"/>
      <w:r w:rsidRPr="00355096">
        <w:rPr>
          <w:rFonts w:ascii="Times New Roman" w:hAnsi="Times New Roman" w:cs="Times New Roman"/>
          <w:sz w:val="28"/>
          <w:szCs w:val="24"/>
        </w:rPr>
        <w:t xml:space="preserve"> пишет: «Биотехническая революция со своим стремлением к клонированию направляет свои усилия против человеческого мира телесного рождения и смерти, уникальных людей, живущих и умирающих в своих собственных семьях. Вместо этого она предлагает создать мир с бесконечным количеством зеркал, в которых единственным отражением будут они сами – стерильное царство родителей без детей и детей без родителей. Мир станет чужим, негостеприимным и нечеловеческим». Борясь с клонированием, мы защитим Богом данный дар жизни от посягательства со стороны современной науки.</w:t>
      </w:r>
    </w:p>
    <w:p w:rsidR="003411C7" w:rsidRDefault="003411C7"/>
    <w:sectPr w:rsidR="003411C7" w:rsidSect="00CD67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12"/>
    <w:rsid w:val="003411C7"/>
    <w:rsid w:val="00C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2017-10-29T05:13:00Z</dcterms:created>
  <dcterms:modified xsi:type="dcterms:W3CDTF">2017-10-29T05:14:00Z</dcterms:modified>
</cp:coreProperties>
</file>