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  <w:r>
        <w:rPr>
          <w:b/>
          <w:u w:val="single"/>
        </w:rPr>
        <w:t>МКОУ «Далматовская средняя общеобразовательная школа №2»</w:t>
      </w: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sz w:val="56"/>
          <w:u w:val="single"/>
        </w:rPr>
      </w:pPr>
    </w:p>
    <w:p w:rsidR="004E38E3" w:rsidRDefault="004E38E3" w:rsidP="00690FE4">
      <w:pPr>
        <w:jc w:val="center"/>
        <w:rPr>
          <w:b/>
          <w:sz w:val="56"/>
          <w:u w:val="single"/>
        </w:rPr>
      </w:pPr>
    </w:p>
    <w:p w:rsidR="004E38E3" w:rsidRDefault="004E38E3" w:rsidP="00690FE4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ИТОГОВЫЙ ОТЧЕТ</w:t>
      </w:r>
    </w:p>
    <w:p w:rsidR="004E38E3" w:rsidRDefault="004E38E3" w:rsidP="00690FE4">
      <w:pPr>
        <w:jc w:val="center"/>
        <w:rPr>
          <w:b/>
          <w:sz w:val="56"/>
          <w:u w:val="single"/>
        </w:rPr>
      </w:pPr>
    </w:p>
    <w:p w:rsidR="004E38E3" w:rsidRDefault="004E38E3" w:rsidP="00690FE4">
      <w:pPr>
        <w:jc w:val="center"/>
        <w:rPr>
          <w:b/>
          <w:sz w:val="72"/>
        </w:rPr>
      </w:pPr>
      <w:r>
        <w:rPr>
          <w:b/>
          <w:sz w:val="56"/>
        </w:rPr>
        <w:t xml:space="preserve"> </w:t>
      </w:r>
      <w:r>
        <w:rPr>
          <w:b/>
          <w:sz w:val="72"/>
        </w:rPr>
        <w:t xml:space="preserve">О РЕАЛИЗАЦИИ ПРОГРАММЫ </w:t>
      </w:r>
    </w:p>
    <w:p w:rsidR="004E38E3" w:rsidRDefault="004E38E3" w:rsidP="00690FE4">
      <w:pPr>
        <w:jc w:val="center"/>
        <w:rPr>
          <w:b/>
          <w:sz w:val="72"/>
        </w:rPr>
      </w:pPr>
      <w:r>
        <w:rPr>
          <w:b/>
          <w:sz w:val="72"/>
        </w:rPr>
        <w:t>УЧРЕЖДЕНЧЕСКОЙ ИННОВАЦИОННОЙ</w:t>
      </w:r>
    </w:p>
    <w:p w:rsidR="004E38E3" w:rsidRDefault="004E38E3" w:rsidP="00690FE4">
      <w:pPr>
        <w:jc w:val="center"/>
        <w:rPr>
          <w:b/>
          <w:sz w:val="56"/>
        </w:rPr>
      </w:pPr>
      <w:r>
        <w:rPr>
          <w:b/>
          <w:sz w:val="72"/>
        </w:rPr>
        <w:t>ПЛОЩАДКИ ЗА  ПЕРИОД  С  2010 по 2013 год</w:t>
      </w: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</w:rPr>
      </w:pPr>
      <w:r>
        <w:rPr>
          <w:b/>
        </w:rPr>
        <w:t>Далматово,  2013</w:t>
      </w: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865646">
      <w:pPr>
        <w:jc w:val="center"/>
        <w:rPr>
          <w:b/>
          <w:u w:val="single"/>
        </w:rPr>
      </w:pPr>
      <w:r>
        <w:rPr>
          <w:b/>
          <w:u w:val="single"/>
        </w:rPr>
        <w:br w:type="page"/>
        <w:t>ИТОГОВЫЙ ОТЧЕТ</w:t>
      </w:r>
    </w:p>
    <w:p w:rsidR="004E38E3" w:rsidRDefault="004E38E3" w:rsidP="00690FE4">
      <w:pPr>
        <w:jc w:val="center"/>
        <w:rPr>
          <w:b/>
          <w:u w:val="single"/>
        </w:rPr>
      </w:pPr>
    </w:p>
    <w:p w:rsidR="004E38E3" w:rsidRDefault="004E38E3" w:rsidP="00690FE4">
      <w:pPr>
        <w:jc w:val="center"/>
        <w:rPr>
          <w:b/>
        </w:rPr>
      </w:pPr>
      <w:r>
        <w:rPr>
          <w:b/>
        </w:rPr>
        <w:t xml:space="preserve"> О РЕАЛИЗАЦИИ ПРОГРАММЫ  УЧРЕЖДЕНЧЕСКОЙ</w:t>
      </w:r>
    </w:p>
    <w:p w:rsidR="004E38E3" w:rsidRDefault="004E38E3" w:rsidP="00690FE4">
      <w:pPr>
        <w:jc w:val="center"/>
        <w:rPr>
          <w:b/>
        </w:rPr>
      </w:pPr>
      <w:r>
        <w:rPr>
          <w:b/>
        </w:rPr>
        <w:t>ИННОВАЦИОННОЙ ПЛОЩАДКИ ЗА  ПЕРИОД  С  2010 по 2013 год.</w:t>
      </w:r>
    </w:p>
    <w:p w:rsidR="004E38E3" w:rsidRDefault="004E38E3" w:rsidP="0069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   году решением методического совета школы на базе ДСОШ№2  была открыта инновационная площадка «Использование ИКТ в учебном процессе школы как условие формирования информационно-коммуникативной компетентности обучающихся». Автор программы и куратор творческой группы педагогов – Федосеева Л.Е., руководитель ШМО учителей математики, физики и информатики, учитель математики высшей квалификационной категории.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Актуальность  темы инновационной деятельности определяется</w:t>
      </w:r>
      <w:r>
        <w:rPr>
          <w:sz w:val="28"/>
          <w:szCs w:val="28"/>
        </w:rPr>
        <w:t xml:space="preserve"> 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реальными потребностями системы отечественного образования (в Концепции модернизации российского образования и Национальной образовательной инициативе «Наша новая школа» в качестве приоритетного направления обозначен </w:t>
      </w:r>
      <w:r>
        <w:rPr>
          <w:b/>
          <w:sz w:val="28"/>
          <w:szCs w:val="28"/>
        </w:rPr>
        <w:t>переход к новым образовательным стандартам</w:t>
      </w:r>
      <w:r>
        <w:rPr>
          <w:sz w:val="28"/>
          <w:szCs w:val="28"/>
        </w:rPr>
        <w:t>, которые предусматривают реализацию междисциплинарных учебных программ, в том числе «Формирование универсальных учебных действий» и «ИКТ – компетентность обучающихся»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2) существующими на сегодняшний день в системе массовой школы противоречиями между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предъявляемыми требованиями к качеству подготовки выпускников общеобразовательных школ и низким уровнем сформированности у большинства из них информационно-коммуникативной компетентности;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признанием необходимости формирования информационно-коммуникативной компетентности учащихся и реально низкими показателями владения педагогами ИКТ.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Замысел инновации</w:t>
      </w:r>
      <w:r>
        <w:rPr>
          <w:sz w:val="28"/>
          <w:szCs w:val="28"/>
        </w:rPr>
        <w:t xml:space="preserve"> заключается в мотивации педагогов к использованию ИК технологий, демонстрации положительного опыта педагогов школы, владеющими данной технологией на высоком уровне.</w:t>
      </w:r>
    </w:p>
    <w:p w:rsidR="004E38E3" w:rsidRDefault="004E38E3" w:rsidP="00690F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на основе внедрения ИКТ в образовательный процесс обеспечить формирование информационно-коммуникативной компетентности обучающихся.</w:t>
      </w:r>
    </w:p>
    <w:p w:rsidR="004E38E3" w:rsidRPr="005518D3" w:rsidRDefault="004E38E3" w:rsidP="00690FE4">
      <w:pPr>
        <w:ind w:firstLine="708"/>
        <w:jc w:val="both"/>
        <w:rPr>
          <w:b/>
          <w:sz w:val="28"/>
          <w:szCs w:val="28"/>
        </w:rPr>
      </w:pPr>
      <w:r w:rsidRPr="005518D3">
        <w:rPr>
          <w:b/>
          <w:sz w:val="28"/>
          <w:szCs w:val="28"/>
        </w:rPr>
        <w:t>Задачи:</w:t>
      </w:r>
    </w:p>
    <w:p w:rsidR="004E38E3" w:rsidRPr="00295268" w:rsidRDefault="004E38E3" w:rsidP="00295268">
      <w:pPr>
        <w:ind w:firstLine="360"/>
        <w:jc w:val="both"/>
        <w:rPr>
          <w:sz w:val="28"/>
          <w:szCs w:val="28"/>
        </w:rPr>
      </w:pPr>
      <w:r w:rsidRPr="00295268">
        <w:rPr>
          <w:sz w:val="28"/>
          <w:szCs w:val="28"/>
        </w:rPr>
        <w:t>1. Изучить психолого-педагогическую литературу и опыт работы по использованию ИКТ в образовательном процессе.</w:t>
      </w:r>
    </w:p>
    <w:p w:rsidR="004E38E3" w:rsidRPr="00295268" w:rsidRDefault="004E38E3" w:rsidP="00295268">
      <w:pPr>
        <w:ind w:firstLine="360"/>
        <w:jc w:val="both"/>
        <w:rPr>
          <w:sz w:val="28"/>
          <w:szCs w:val="28"/>
        </w:rPr>
      </w:pPr>
      <w:r w:rsidRPr="00295268">
        <w:rPr>
          <w:sz w:val="28"/>
          <w:szCs w:val="28"/>
        </w:rPr>
        <w:t>2. Определить условия применения ИКТ  с п</w:t>
      </w:r>
      <w:r>
        <w:rPr>
          <w:sz w:val="28"/>
          <w:szCs w:val="28"/>
        </w:rPr>
        <w:t>едагогами временной творческой группы</w:t>
      </w:r>
      <w:r w:rsidRPr="00295268">
        <w:rPr>
          <w:sz w:val="28"/>
          <w:szCs w:val="28"/>
        </w:rPr>
        <w:t xml:space="preserve"> школы в образовательном процессе школы.</w:t>
      </w:r>
    </w:p>
    <w:p w:rsidR="004E38E3" w:rsidRPr="00295268" w:rsidRDefault="004E38E3" w:rsidP="00295268">
      <w:pPr>
        <w:ind w:firstLine="360"/>
        <w:jc w:val="both"/>
        <w:rPr>
          <w:sz w:val="28"/>
          <w:szCs w:val="28"/>
        </w:rPr>
      </w:pPr>
      <w:r w:rsidRPr="00295268">
        <w:rPr>
          <w:sz w:val="28"/>
          <w:szCs w:val="28"/>
        </w:rPr>
        <w:t xml:space="preserve">3  </w:t>
      </w:r>
      <w:r>
        <w:rPr>
          <w:sz w:val="28"/>
          <w:szCs w:val="28"/>
        </w:rPr>
        <w:t>Повысить уровень владения ИКтехнологией педагогами творческой группы.</w:t>
      </w:r>
    </w:p>
    <w:p w:rsidR="004E38E3" w:rsidRDefault="004E38E3" w:rsidP="0029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295268">
        <w:rPr>
          <w:sz w:val="28"/>
          <w:szCs w:val="28"/>
        </w:rPr>
        <w:t>.</w:t>
      </w:r>
      <w:r>
        <w:rPr>
          <w:sz w:val="28"/>
          <w:szCs w:val="28"/>
        </w:rPr>
        <w:t xml:space="preserve"> Внедрить ИКТ в образовательный процесс с целью развития информационно-коммуникативной компетентности обучающихся. </w:t>
      </w:r>
    </w:p>
    <w:p w:rsidR="004E38E3" w:rsidRPr="00295268" w:rsidRDefault="004E38E3" w:rsidP="00492480">
      <w:pPr>
        <w:jc w:val="both"/>
        <w:rPr>
          <w:sz w:val="28"/>
          <w:szCs w:val="28"/>
        </w:rPr>
      </w:pPr>
      <w:r w:rsidRPr="00295268">
        <w:rPr>
          <w:sz w:val="28"/>
          <w:szCs w:val="28"/>
        </w:rPr>
        <w:t xml:space="preserve">      </w:t>
      </w:r>
    </w:p>
    <w:p w:rsidR="004E38E3" w:rsidRDefault="004E38E3" w:rsidP="00690FE4">
      <w:pPr>
        <w:ind w:firstLine="708"/>
        <w:jc w:val="both"/>
        <w:rPr>
          <w:sz w:val="28"/>
          <w:szCs w:val="28"/>
        </w:rPr>
      </w:pPr>
    </w:p>
    <w:p w:rsidR="004E38E3" w:rsidRDefault="004E38E3" w:rsidP="00451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2010-2013 гг. пройдены согласно Программе все этапы инновационной деятельности:</w:t>
      </w:r>
    </w:p>
    <w:p w:rsidR="004E38E3" w:rsidRDefault="004E38E3" w:rsidP="00690F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Проектировочный этап</w:t>
      </w:r>
      <w:r>
        <w:rPr>
          <w:sz w:val="28"/>
          <w:szCs w:val="28"/>
        </w:rPr>
        <w:t>.</w:t>
      </w:r>
    </w:p>
    <w:p w:rsidR="004E38E3" w:rsidRDefault="004E38E3" w:rsidP="00690F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 и результат деятельности</w:t>
      </w:r>
      <w:r>
        <w:rPr>
          <w:sz w:val="28"/>
          <w:szCs w:val="28"/>
        </w:rPr>
        <w:t>: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 пакет нормативных и методических документов (приказы по школе «Об организации учрежденческой площадки», «О рабочей группе педагогов», программа инновационной работы, план работы творческой группы);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педагогами творческой группы пройдены курсы повышения квалификации:</w:t>
      </w:r>
    </w:p>
    <w:p w:rsidR="004E38E3" w:rsidRPr="00295268" w:rsidRDefault="004E38E3" w:rsidP="00690FE4">
      <w:pPr>
        <w:jc w:val="both"/>
        <w:rPr>
          <w:sz w:val="28"/>
          <w:szCs w:val="28"/>
        </w:rPr>
      </w:pPr>
      <w:r w:rsidRPr="00295268">
        <w:rPr>
          <w:sz w:val="28"/>
          <w:szCs w:val="28"/>
        </w:rPr>
        <w:t>Все педагоги нашей школы прошли курсы и получили удостоверение пользователя ПК. 12 человек прошли курсы «</w:t>
      </w:r>
      <w:r w:rsidRPr="00295268">
        <w:rPr>
          <w:sz w:val="28"/>
          <w:szCs w:val="28"/>
          <w:lang w:val="en-US"/>
        </w:rPr>
        <w:t>INTEL</w:t>
      </w:r>
      <w:r w:rsidRPr="00295268">
        <w:rPr>
          <w:sz w:val="28"/>
          <w:szCs w:val="28"/>
        </w:rPr>
        <w:t xml:space="preserve"> – Проектная деятельность в информационной образовательной среде 21 века»,  создали свои проекты, разместили их на сайте КУРГАНВИКИ, создав свою персональную страничку.</w:t>
      </w:r>
    </w:p>
    <w:p w:rsidR="004E38E3" w:rsidRPr="00295268" w:rsidRDefault="004E38E3" w:rsidP="00690FE4">
      <w:pPr>
        <w:jc w:val="both"/>
        <w:rPr>
          <w:sz w:val="28"/>
          <w:szCs w:val="28"/>
        </w:rPr>
      </w:pP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банк данных методических наработок по проблеме внедрения ИКТ в образовательный процесс;</w:t>
      </w:r>
    </w:p>
    <w:p w:rsidR="004E38E3" w:rsidRDefault="004E38E3" w:rsidP="00690F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разработаны рабочие программы по русскому языку, литературе, истории, обществознанию, географии, английскому языку, математике, предполагающие систематическое использование ИКТ в учебном процессе. </w:t>
      </w:r>
    </w:p>
    <w:p w:rsidR="004E38E3" w:rsidRDefault="004E38E3" w:rsidP="00690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Организационно-практический этап.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Содержание и результат деятельности</w:t>
      </w:r>
      <w:r>
        <w:rPr>
          <w:sz w:val="28"/>
          <w:szCs w:val="28"/>
        </w:rPr>
        <w:t>:</w:t>
      </w:r>
    </w:p>
    <w:p w:rsidR="004E38E3" w:rsidRDefault="004E38E3" w:rsidP="00690F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В течение года в школе работал практический семинар «Организация урока  с использованием ИКТ». Итоги работы семинара были подведены на педагогическом совете «Использование ИКТ в учебном процессе как средство формирования информационно-коммуникативной компетентности обучающихся».</w:t>
      </w:r>
    </w:p>
    <w:p w:rsidR="004E38E3" w:rsidRDefault="004E38E3" w:rsidP="0049248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Проведен единый методический день</w:t>
      </w:r>
      <w:r>
        <w:rPr>
          <w:bCs/>
          <w:sz w:val="28"/>
          <w:szCs w:val="28"/>
        </w:rPr>
        <w:tab/>
      </w:r>
      <w:r w:rsidRPr="00492480">
        <w:rPr>
          <w:sz w:val="28"/>
          <w:szCs w:val="28"/>
        </w:rPr>
        <w:t xml:space="preserve">«Использование ИКТ на уроках математики, истории, литературы, обществознания, права, русского языка». Учителя: Зайков С.М., Федосеева Л.Е., Бурнашова Т.И., Палехова Е.В., Буркова Л.В., Егорова Ж.В. провели для коллег открытые уроки. В течение года было организовано взаимопосещение уроков. 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92480">
        <w:rPr>
          <w:sz w:val="28"/>
          <w:szCs w:val="28"/>
        </w:rPr>
        <w:t>Проведён психолого-педагогический мониторинг: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 w:rsidRPr="00492480">
        <w:rPr>
          <w:sz w:val="28"/>
          <w:szCs w:val="28"/>
        </w:rPr>
        <w:t>- динамика интереса к изучаемым предметам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 w:rsidRPr="00492480">
        <w:rPr>
          <w:sz w:val="28"/>
          <w:szCs w:val="28"/>
        </w:rPr>
        <w:t>- рейтинг предметов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 w:rsidRPr="00492480">
        <w:rPr>
          <w:sz w:val="28"/>
          <w:szCs w:val="28"/>
        </w:rPr>
        <w:t>- степень активности обучающихся на различных этапах урока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 w:rsidRPr="00492480">
        <w:rPr>
          <w:sz w:val="28"/>
          <w:szCs w:val="28"/>
        </w:rPr>
        <w:t>- оценка продуктивности урока</w:t>
      </w:r>
    </w:p>
    <w:p w:rsidR="004E38E3" w:rsidRPr="00492480" w:rsidRDefault="004E38E3" w:rsidP="00492480">
      <w:pPr>
        <w:jc w:val="both"/>
        <w:rPr>
          <w:sz w:val="28"/>
          <w:szCs w:val="28"/>
        </w:rPr>
      </w:pPr>
      <w:r w:rsidRPr="00492480">
        <w:rPr>
          <w:sz w:val="28"/>
          <w:szCs w:val="28"/>
        </w:rPr>
        <w:t>- степень удовлетворенности участников проекта качеством и организацией образовательного процесса.</w:t>
      </w:r>
    </w:p>
    <w:p w:rsidR="004E38E3" w:rsidRPr="00492480" w:rsidRDefault="004E38E3" w:rsidP="00492480">
      <w:pPr>
        <w:jc w:val="both"/>
        <w:rPr>
          <w:bCs/>
          <w:sz w:val="28"/>
          <w:szCs w:val="28"/>
        </w:rPr>
      </w:pPr>
    </w:p>
    <w:p w:rsidR="004E38E3" w:rsidRPr="00492480" w:rsidRDefault="004E38E3" w:rsidP="00492480">
      <w:pPr>
        <w:jc w:val="both"/>
        <w:rPr>
          <w:bCs/>
          <w:sz w:val="28"/>
          <w:szCs w:val="28"/>
        </w:rPr>
      </w:pPr>
    </w:p>
    <w:p w:rsidR="004E38E3" w:rsidRDefault="004E38E3" w:rsidP="00690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Обобщающий этап.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Содержание и результат деятельности</w:t>
      </w:r>
      <w:r>
        <w:rPr>
          <w:sz w:val="28"/>
          <w:szCs w:val="28"/>
        </w:rPr>
        <w:t>: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Подготовлен аналитический отчет о выполнении программы инновационной деятельности и рассмотрен на педагогическом совете.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 мониторинг результативности инновационной деятельности:</w:t>
      </w: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педагогов, владеющих ИКТ возросло с 29% до 73%;</w:t>
      </w:r>
    </w:p>
    <w:p w:rsidR="004E38E3" w:rsidRDefault="004E38E3" w:rsidP="009C7354">
      <w:pPr>
        <w:jc w:val="both"/>
        <w:rPr>
          <w:b/>
          <w:color w:val="333399"/>
        </w:rPr>
      </w:pPr>
      <w:r>
        <w:rPr>
          <w:sz w:val="28"/>
          <w:szCs w:val="28"/>
        </w:rPr>
        <w:t>Б) в среднем по школе вырос показатель  использования ИКТ на уроках с 5% в 2010 до 19% в 2013г; нужно отметить что члены данной творческой группы имеют этот показатель намного выше среднего по школе. Активно используют ИКТ в своей работе: Федосеева Л.Е., Бурнашова Т.И., Егорова Ж.В., Заварницына Н.С., Палехова Е.В., Буркова Л.В., Зайков С.М., Корсакова Л.И., Поташкина Т.А.</w:t>
      </w:r>
      <w:r>
        <w:rPr>
          <w:b/>
          <w:color w:val="333399"/>
        </w:rPr>
        <w:t xml:space="preserve">       </w:t>
      </w:r>
    </w:p>
    <w:p w:rsidR="004E38E3" w:rsidRDefault="004E38E3" w:rsidP="009C7354">
      <w:pPr>
        <w:jc w:val="both"/>
        <w:rPr>
          <w:b/>
          <w:color w:val="333399"/>
        </w:rPr>
      </w:pPr>
      <w:r>
        <w:rPr>
          <w:b/>
          <w:color w:val="333399"/>
        </w:rPr>
        <w:t xml:space="preserve">                                                </w:t>
      </w:r>
    </w:p>
    <w:p w:rsidR="004E38E3" w:rsidRPr="00DC728C" w:rsidRDefault="004E38E3" w:rsidP="009C7354">
      <w:pPr>
        <w:jc w:val="center"/>
        <w:rPr>
          <w:color w:val="333399"/>
        </w:rPr>
      </w:pPr>
      <w:r w:rsidRPr="003422DE">
        <w:rPr>
          <w:b/>
          <w:i/>
          <w:color w:val="333399"/>
        </w:rPr>
        <w:t>Сведения о повышении квалификации</w:t>
      </w:r>
    </w:p>
    <w:tbl>
      <w:tblPr>
        <w:tblW w:w="11160" w:type="dxa"/>
        <w:tblInd w:w="-1152" w:type="dxa"/>
        <w:tblLayout w:type="fixed"/>
        <w:tblLook w:val="0000"/>
      </w:tblPr>
      <w:tblGrid>
        <w:gridCol w:w="1260"/>
        <w:gridCol w:w="1980"/>
        <w:gridCol w:w="1620"/>
        <w:gridCol w:w="1800"/>
        <w:gridCol w:w="720"/>
        <w:gridCol w:w="1440"/>
        <w:gridCol w:w="2340"/>
      </w:tblGrid>
      <w:tr w:rsidR="004E38E3" w:rsidRPr="007F56AF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Кол. час.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7F56AF" w:rsidRDefault="004E38E3" w:rsidP="000B66B6">
            <w:pPr>
              <w:snapToGrid w:val="0"/>
              <w:rPr>
                <w:b/>
                <w:sz w:val="22"/>
                <w:szCs w:val="22"/>
              </w:rPr>
            </w:pPr>
            <w:r w:rsidRPr="007F56AF">
              <w:rPr>
                <w:b/>
                <w:sz w:val="22"/>
                <w:szCs w:val="22"/>
              </w:rPr>
              <w:t>Внедрение</w:t>
            </w:r>
          </w:p>
        </w:tc>
      </w:tr>
      <w:tr w:rsidR="004E38E3" w:rsidRPr="00665133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26.04.201230.04.2010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 xml:space="preserve">Подготовка экспертов системы общего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EC1DF1" w:rsidRDefault="004E38E3" w:rsidP="000B66B6">
            <w:pPr>
              <w:snapToGrid w:val="0"/>
              <w:rPr>
                <w:sz w:val="20"/>
                <w:szCs w:val="20"/>
              </w:rPr>
            </w:pPr>
            <w:r w:rsidRPr="00EC1DF1">
              <w:rPr>
                <w:sz w:val="20"/>
                <w:szCs w:val="20"/>
              </w:rPr>
              <w:t>Модульные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Экспертное заключение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Экспертиза практической деятельности аттестуемых учителей</w:t>
            </w:r>
          </w:p>
        </w:tc>
      </w:tr>
      <w:tr w:rsidR="004E38E3" w:rsidRPr="00665133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19.10.201029.11.2010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Учим и учимся с Веб 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EC1DF1" w:rsidRDefault="004E38E3" w:rsidP="000B66B6">
            <w:pPr>
              <w:snapToGrid w:val="0"/>
              <w:rPr>
                <w:sz w:val="20"/>
                <w:szCs w:val="20"/>
              </w:rPr>
            </w:pPr>
            <w:r w:rsidRPr="00EC1DF1">
              <w:rPr>
                <w:sz w:val="20"/>
                <w:szCs w:val="20"/>
              </w:rPr>
              <w:t>Модульные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24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Страница на сайте КурганВики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Участие в Фестивале «ИКТ в образовании Курганской области»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</w:p>
        </w:tc>
      </w:tr>
      <w:tr w:rsidR="004E38E3" w:rsidRPr="00665133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15.01.201127.01.2011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Проектная деятельность в информационной образовательной среде 21 века.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EC1DF1" w:rsidRDefault="004E38E3" w:rsidP="000B66B6">
            <w:pPr>
              <w:snapToGrid w:val="0"/>
              <w:rPr>
                <w:sz w:val="20"/>
                <w:szCs w:val="20"/>
              </w:rPr>
            </w:pPr>
            <w:r w:rsidRPr="00EC1DF1">
              <w:rPr>
                <w:sz w:val="20"/>
                <w:szCs w:val="20"/>
              </w:rPr>
              <w:t>Модульные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Проект «Геометрия и мода»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1. Участие в Федеральном конкурсе проектов учителей (2011)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2. Участие в межрегиональной конференции исследовательских и проектных работ учащихся.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 xml:space="preserve">3. </w:t>
            </w:r>
            <w:r w:rsidRPr="00665133">
              <w:rPr>
                <w:sz w:val="22"/>
                <w:szCs w:val="22"/>
                <w:lang w:val="en-US"/>
              </w:rPr>
              <w:t>I</w:t>
            </w:r>
            <w:r w:rsidRPr="00665133">
              <w:rPr>
                <w:sz w:val="22"/>
                <w:szCs w:val="22"/>
              </w:rPr>
              <w:t xml:space="preserve"> место в интернет олимпиаде «Учитель </w:t>
            </w:r>
            <w:r w:rsidRPr="00665133">
              <w:rPr>
                <w:sz w:val="22"/>
                <w:szCs w:val="22"/>
                <w:lang w:val="en-US"/>
              </w:rPr>
              <w:t>XXI</w:t>
            </w:r>
            <w:r w:rsidRPr="00665133">
              <w:rPr>
                <w:sz w:val="22"/>
                <w:szCs w:val="22"/>
              </w:rPr>
              <w:t>» века.</w:t>
            </w:r>
          </w:p>
        </w:tc>
      </w:tr>
      <w:tr w:rsidR="004E38E3" w:rsidRPr="00665133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22.12.2011</w:t>
            </w:r>
          </w:p>
          <w:p w:rsidR="004E38E3" w:rsidRPr="00665133" w:rsidRDefault="004E38E3" w:rsidP="000B66B6">
            <w:pPr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28.12.2011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ИКТ в образовании Курганской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EC1DF1" w:rsidRDefault="004E38E3" w:rsidP="000B66B6">
            <w:pPr>
              <w:snapToGrid w:val="0"/>
              <w:rPr>
                <w:sz w:val="20"/>
                <w:szCs w:val="20"/>
              </w:rPr>
            </w:pPr>
            <w:r w:rsidRPr="00EC1DF1">
              <w:rPr>
                <w:sz w:val="20"/>
                <w:szCs w:val="20"/>
              </w:rPr>
              <w:t>Модульные курсы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Программа учрежденческой площадки «Использование ИКТ в учебном процессе как средство развития критического мышления и повышения познавательной активности обучающихся»</w:t>
            </w:r>
          </w:p>
        </w:tc>
      </w:tr>
      <w:tr w:rsidR="004E38E3" w:rsidRPr="00665133" w:rsidTr="009C7354">
        <w:trPr>
          <w:trHeight w:val="1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20.12.2012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ИКТ в образовании Курганской области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фестиваль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конкурсы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665133" w:rsidRDefault="004E38E3" w:rsidP="000B66B6">
            <w:pPr>
              <w:snapToGrid w:val="0"/>
              <w:rPr>
                <w:sz w:val="22"/>
                <w:szCs w:val="22"/>
              </w:rPr>
            </w:pPr>
            <w:r w:rsidRPr="00665133">
              <w:rPr>
                <w:sz w:val="22"/>
                <w:szCs w:val="22"/>
              </w:rPr>
              <w:t>Медиаурок, дистанционный конкурс</w:t>
            </w:r>
          </w:p>
        </w:tc>
      </w:tr>
    </w:tbl>
    <w:p w:rsidR="004E38E3" w:rsidRDefault="004E38E3" w:rsidP="00690FE4">
      <w:pPr>
        <w:jc w:val="both"/>
        <w:rPr>
          <w:sz w:val="28"/>
          <w:szCs w:val="28"/>
        </w:rPr>
      </w:pP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>В) В 2010 году ни один педагог школы не имел свой сайт, не был активным участником сетевых сообществ, не владел устойчивыми навыками регистрации. В 2013 году практически все учителя имеют электронную почту, владеют ИКтехнологией не только на уровне демонстрации, но на уровне творческого использования средств ИКТ; многие педагоги создали свой сайт или страницу ( Федосеева Л.Е., Бурнашова Т.И., Заварницына Н.С., Кашеварова Н.И.)</w:t>
      </w:r>
    </w:p>
    <w:p w:rsidR="004E38E3" w:rsidRPr="002B37EE" w:rsidRDefault="004E38E3" w:rsidP="00B0126A">
      <w:pPr>
        <w:pStyle w:val="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B37EE">
        <w:rPr>
          <w:rFonts w:ascii="Times New Roman" w:hAnsi="Times New Roman"/>
          <w:b/>
          <w:i/>
          <w:sz w:val="24"/>
          <w:szCs w:val="24"/>
          <w:u w:val="single"/>
        </w:rPr>
        <w:t>Информация о создании личного сайта, Веб-страницы, электронного портфолио, участие в работе профессионального блога</w:t>
      </w:r>
    </w:p>
    <w:tbl>
      <w:tblPr>
        <w:tblW w:w="0" w:type="auto"/>
        <w:tblInd w:w="108" w:type="dxa"/>
        <w:tblLayout w:type="fixed"/>
        <w:tblLook w:val="00A0"/>
      </w:tblPr>
      <w:tblGrid>
        <w:gridCol w:w="1982"/>
        <w:gridCol w:w="1982"/>
        <w:gridCol w:w="5578"/>
      </w:tblGrid>
      <w:tr w:rsidR="004E38E3" w:rsidRPr="002B37EE" w:rsidTr="000A76B7">
        <w:trPr>
          <w:trHeight w:val="284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Л.Е.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Личный сайт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fedosly.3dn.ru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Пушкарёва Н.С.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Персональный сайт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http://zavns.ucoz.ru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Бурнашова Т.И.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Мини-сайт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http://nsportal.ru/burnashova-tamara-ivanovna</w:t>
            </w:r>
          </w:p>
        </w:tc>
      </w:tr>
      <w:tr w:rsidR="004E38E3" w:rsidRPr="009C7354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Бурнашова Т.И.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Сетевое сообщество педагогов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A76B7">
              <w:rPr>
                <w:rFonts w:ascii="Arial" w:hAnsi="Arial" w:cs="Arial"/>
                <w:color w:val="444444"/>
                <w:sz w:val="16"/>
                <w:szCs w:val="16"/>
                <w:lang w:val="en-US"/>
              </w:rPr>
              <w:t xml:space="preserve">&lt;a </w:t>
            </w:r>
            <w:r w:rsidRPr="000A76B7">
              <w:rPr>
                <w:rFonts w:ascii="Times New Roman" w:hAnsi="Times New Roman"/>
                <w:b/>
                <w:i/>
                <w:color w:val="444444"/>
                <w:lang w:val="en-US"/>
              </w:rPr>
              <w:t>href = "http://nsportal.ru/soobshchestvo-uchitelei-russkogo-yazyka-i-literatury" &gt;</w:t>
            </w:r>
            <w:r w:rsidRPr="000A76B7">
              <w:rPr>
                <w:b/>
                <w:i/>
                <w:color w:val="444444"/>
                <w:lang w:val="en-US"/>
              </w:rPr>
              <w:t xml:space="preserve">   </w:t>
            </w:r>
            <w:r w:rsidRPr="000A76B7">
              <w:rPr>
                <w:rFonts w:ascii="Times New Roman" w:hAnsi="Times New Roman"/>
                <w:b/>
                <w:i/>
                <w:color w:val="444444"/>
                <w:lang w:val="en-US"/>
              </w:rPr>
              <w:t xml:space="preserve"> </w:t>
            </w:r>
          </w:p>
        </w:tc>
      </w:tr>
      <w:tr w:rsidR="004E38E3" w:rsidRPr="000A76B7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Бурнашова Т.И. 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Веб-страница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курганвики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Егорова Ж.В. 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Веб-страница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курганвики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Л.Е.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Веб-страница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http://wikikurgan.orbitel.ru/index.php/Участник:Федосеева_Л.Е.</w:t>
            </w:r>
          </w:p>
        </w:tc>
      </w:tr>
      <w:tr w:rsidR="004E38E3" w:rsidRPr="002B37EE" w:rsidTr="000A76B7">
        <w:trPr>
          <w:trHeight w:val="584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Л.Е.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Электронное портфолио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http://wikikurgan.orbitel.ru/index.php/Портфолио_Федосеевой_Л.Е.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Л.Е.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Мини-сайт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http://nsportal.ru/user/</w:t>
            </w:r>
          </w:p>
        </w:tc>
      </w:tr>
      <w:tr w:rsidR="004E38E3" w:rsidRPr="002B37EE" w:rsidTr="000A76B7">
        <w:trPr>
          <w:trHeight w:val="299"/>
        </w:trPr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</w:rPr>
              <w:t>Федосеева Л.Е.</w:t>
            </w:r>
          </w:p>
        </w:tc>
        <w:tc>
          <w:tcPr>
            <w:tcW w:w="1982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Сайт класса</w:t>
            </w:r>
          </w:p>
        </w:tc>
        <w:tc>
          <w:tcPr>
            <w:tcW w:w="5578" w:type="dxa"/>
          </w:tcPr>
          <w:p w:rsidR="004E38E3" w:rsidRPr="000A76B7" w:rsidRDefault="004E38E3" w:rsidP="00067523">
            <w:pPr>
              <w:pStyle w:val="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 w:rsidRPr="000A76B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klass.3dn.ru</w:t>
            </w:r>
          </w:p>
        </w:tc>
      </w:tr>
    </w:tbl>
    <w:p w:rsidR="004E38E3" w:rsidRDefault="004E38E3" w:rsidP="00690FE4">
      <w:pPr>
        <w:jc w:val="both"/>
        <w:rPr>
          <w:sz w:val="28"/>
          <w:szCs w:val="28"/>
        </w:rPr>
      </w:pP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Обобщен опыт работы педагогов по теме эксперимента:</w:t>
      </w:r>
    </w:p>
    <w:p w:rsidR="004E38E3" w:rsidRPr="00A97176" w:rsidRDefault="004E38E3" w:rsidP="00D17E45">
      <w:pPr>
        <w:jc w:val="center"/>
        <w:rPr>
          <w:i/>
        </w:rPr>
      </w:pPr>
      <w:r w:rsidRPr="00A97176">
        <w:rPr>
          <w:b/>
          <w:i/>
        </w:rPr>
        <w:t xml:space="preserve">                        Список публикаций</w:t>
      </w:r>
      <w:r w:rsidRPr="00A97176">
        <w:rPr>
          <w:i/>
        </w:rPr>
        <w:t xml:space="preserve"> </w:t>
      </w:r>
      <w:r w:rsidRPr="00A97176">
        <w:rPr>
          <w:b/>
          <w:i/>
        </w:rPr>
        <w:t xml:space="preserve">в различных научно-методических изданиях, а также в сети </w:t>
      </w:r>
      <w:r w:rsidRPr="00A97176">
        <w:rPr>
          <w:b/>
          <w:i/>
          <w:lang w:val="en-US"/>
        </w:rPr>
        <w:t>INTERNET</w:t>
      </w:r>
      <w:r w:rsidRPr="00A97176">
        <w:rPr>
          <w:b/>
          <w:i/>
        </w:rPr>
        <w:t>.</w:t>
      </w:r>
      <w:r w:rsidRPr="00A97176">
        <w:rPr>
          <w:i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4304"/>
        <w:gridCol w:w="2279"/>
      </w:tblGrid>
      <w:tr w:rsidR="004E38E3" w:rsidRPr="009C6495" w:rsidTr="009C6495">
        <w:tc>
          <w:tcPr>
            <w:tcW w:w="1008" w:type="dxa"/>
          </w:tcPr>
          <w:p w:rsidR="004E38E3" w:rsidRPr="009C6495" w:rsidRDefault="004E38E3" w:rsidP="00F70243">
            <w:pPr>
              <w:jc w:val="center"/>
            </w:pPr>
            <w:r w:rsidRPr="009C6495">
              <w:t>год</w:t>
            </w:r>
          </w:p>
        </w:tc>
        <w:tc>
          <w:tcPr>
            <w:tcW w:w="1980" w:type="dxa"/>
          </w:tcPr>
          <w:p w:rsidR="004E38E3" w:rsidRPr="009C6495" w:rsidRDefault="004E38E3" w:rsidP="00F70243">
            <w:pPr>
              <w:jc w:val="center"/>
            </w:pPr>
            <w:r w:rsidRPr="009C6495">
              <w:t>ФИО</w:t>
            </w:r>
          </w:p>
        </w:tc>
        <w:tc>
          <w:tcPr>
            <w:tcW w:w="4304" w:type="dxa"/>
          </w:tcPr>
          <w:p w:rsidR="004E38E3" w:rsidRPr="009C6495" w:rsidRDefault="004E38E3" w:rsidP="00F70243">
            <w:pPr>
              <w:jc w:val="center"/>
            </w:pPr>
            <w:r w:rsidRPr="009C6495">
              <w:t>тема</w:t>
            </w:r>
          </w:p>
        </w:tc>
        <w:tc>
          <w:tcPr>
            <w:tcW w:w="2279" w:type="dxa"/>
          </w:tcPr>
          <w:p w:rsidR="004E38E3" w:rsidRPr="009C6495" w:rsidRDefault="004E38E3" w:rsidP="00F70243">
            <w:pPr>
              <w:jc w:val="center"/>
            </w:pPr>
            <w:r w:rsidRPr="009C6495">
              <w:t>уровень</w:t>
            </w:r>
          </w:p>
        </w:tc>
      </w:tr>
      <w:tr w:rsidR="004E38E3" w:rsidRPr="009C6495" w:rsidTr="009C6495">
        <w:tc>
          <w:tcPr>
            <w:tcW w:w="1008" w:type="dxa"/>
          </w:tcPr>
          <w:p w:rsidR="004E38E3" w:rsidRPr="009C6495" w:rsidRDefault="004E38E3" w:rsidP="00F70243">
            <w:pPr>
              <w:jc w:val="center"/>
            </w:pPr>
            <w:r w:rsidRPr="009C6495">
              <w:t>2012</w:t>
            </w:r>
          </w:p>
        </w:tc>
        <w:tc>
          <w:tcPr>
            <w:tcW w:w="1980" w:type="dxa"/>
          </w:tcPr>
          <w:p w:rsidR="004E38E3" w:rsidRPr="009C6495" w:rsidRDefault="004E38E3" w:rsidP="00F70243">
            <w:pPr>
              <w:jc w:val="center"/>
            </w:pPr>
            <w:r w:rsidRPr="009C6495">
              <w:t>Егорова Ж.В.</w:t>
            </w:r>
          </w:p>
        </w:tc>
        <w:tc>
          <w:tcPr>
            <w:tcW w:w="4304" w:type="dxa"/>
          </w:tcPr>
          <w:p w:rsidR="004E38E3" w:rsidRPr="009C6495" w:rsidRDefault="004E38E3" w:rsidP="00F70243">
            <w:pPr>
              <w:jc w:val="center"/>
            </w:pPr>
            <w:r w:rsidRPr="009C6495">
              <w:t>«Использование ИКТ на уроках русского языка и литературы»</w:t>
            </w:r>
          </w:p>
        </w:tc>
        <w:tc>
          <w:tcPr>
            <w:tcW w:w="2279" w:type="dxa"/>
          </w:tcPr>
          <w:p w:rsidR="004E38E3" w:rsidRPr="009C6495" w:rsidRDefault="004E38E3" w:rsidP="00F70243">
            <w:pPr>
              <w:jc w:val="center"/>
            </w:pPr>
            <w:r w:rsidRPr="009C6495">
              <w:t>региональный</w:t>
            </w:r>
          </w:p>
        </w:tc>
      </w:tr>
      <w:tr w:rsidR="004E38E3" w:rsidRPr="009C6495" w:rsidTr="009C6495">
        <w:tc>
          <w:tcPr>
            <w:tcW w:w="1008" w:type="dxa"/>
          </w:tcPr>
          <w:p w:rsidR="004E38E3" w:rsidRPr="009C6495" w:rsidRDefault="004E38E3" w:rsidP="00F70243">
            <w:pPr>
              <w:jc w:val="center"/>
            </w:pPr>
            <w:r w:rsidRPr="009C6495">
              <w:t>2011</w:t>
            </w:r>
          </w:p>
        </w:tc>
        <w:tc>
          <w:tcPr>
            <w:tcW w:w="1980" w:type="dxa"/>
          </w:tcPr>
          <w:p w:rsidR="004E38E3" w:rsidRPr="009C6495" w:rsidRDefault="004E38E3" w:rsidP="00F70243">
            <w:pPr>
              <w:jc w:val="center"/>
            </w:pPr>
            <w:r w:rsidRPr="009C6495">
              <w:t>Федосеева Л.Е.</w:t>
            </w:r>
          </w:p>
        </w:tc>
        <w:tc>
          <w:tcPr>
            <w:tcW w:w="4304" w:type="dxa"/>
          </w:tcPr>
          <w:p w:rsidR="004E38E3" w:rsidRPr="009C6495" w:rsidRDefault="004E38E3" w:rsidP="00F70243">
            <w:pPr>
              <w:jc w:val="center"/>
            </w:pPr>
            <w:r w:rsidRPr="009C6495">
              <w:t>«Информационно-коммуникационные технологии – основа профессионального самосовершенствования педагога»</w:t>
            </w:r>
          </w:p>
        </w:tc>
        <w:tc>
          <w:tcPr>
            <w:tcW w:w="2279" w:type="dxa"/>
          </w:tcPr>
          <w:p w:rsidR="004E38E3" w:rsidRPr="009C6495" w:rsidRDefault="004E38E3" w:rsidP="00F70243">
            <w:pPr>
              <w:jc w:val="center"/>
            </w:pPr>
            <w:r w:rsidRPr="009C6495">
              <w:t>межрегиональный</w:t>
            </w:r>
          </w:p>
        </w:tc>
      </w:tr>
      <w:tr w:rsidR="004E38E3" w:rsidRPr="009C6495" w:rsidTr="009C6495">
        <w:tc>
          <w:tcPr>
            <w:tcW w:w="1008" w:type="dxa"/>
          </w:tcPr>
          <w:p w:rsidR="004E38E3" w:rsidRPr="009C6495" w:rsidRDefault="004E38E3" w:rsidP="00F70243">
            <w:pPr>
              <w:jc w:val="center"/>
            </w:pPr>
            <w:r>
              <w:t>2012</w:t>
            </w:r>
          </w:p>
        </w:tc>
        <w:tc>
          <w:tcPr>
            <w:tcW w:w="1980" w:type="dxa"/>
          </w:tcPr>
          <w:p w:rsidR="004E38E3" w:rsidRDefault="004E38E3" w:rsidP="00F70243">
            <w:pPr>
              <w:jc w:val="center"/>
            </w:pPr>
            <w:r>
              <w:t>Кашеварова Н.И</w:t>
            </w:r>
          </w:p>
        </w:tc>
        <w:tc>
          <w:tcPr>
            <w:tcW w:w="4304" w:type="dxa"/>
          </w:tcPr>
          <w:p w:rsidR="004E38E3" w:rsidRPr="009C6495" w:rsidRDefault="004E38E3" w:rsidP="00F70243">
            <w:pPr>
              <w:jc w:val="center"/>
            </w:pPr>
            <w:r>
              <w:t xml:space="preserve">Разработки уроков в изд. «Бизнес- Меридиан», информационно-образовательный портал </w:t>
            </w:r>
            <w:r>
              <w:rPr>
                <w:lang w:val="en-US"/>
              </w:rPr>
              <w:t>DROFA</w:t>
            </w:r>
            <w:r w:rsidRPr="009C649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9" w:type="dxa"/>
          </w:tcPr>
          <w:p w:rsidR="004E38E3" w:rsidRPr="009C6495" w:rsidRDefault="004E38E3" w:rsidP="00F70243">
            <w:pPr>
              <w:jc w:val="center"/>
            </w:pPr>
            <w:r>
              <w:t>Федеральный</w:t>
            </w:r>
          </w:p>
        </w:tc>
      </w:tr>
      <w:tr w:rsidR="004E38E3" w:rsidRPr="009C6495" w:rsidTr="009C6495">
        <w:tc>
          <w:tcPr>
            <w:tcW w:w="1008" w:type="dxa"/>
          </w:tcPr>
          <w:p w:rsidR="004E38E3" w:rsidRPr="009C6495" w:rsidRDefault="004E38E3" w:rsidP="00F70243">
            <w:pPr>
              <w:jc w:val="center"/>
            </w:pPr>
            <w:r w:rsidRPr="009C6495">
              <w:t>2013</w:t>
            </w:r>
          </w:p>
        </w:tc>
        <w:tc>
          <w:tcPr>
            <w:tcW w:w="1980" w:type="dxa"/>
          </w:tcPr>
          <w:p w:rsidR="004E38E3" w:rsidRPr="009C6495" w:rsidRDefault="004E38E3" w:rsidP="00F70243">
            <w:pPr>
              <w:jc w:val="center"/>
            </w:pPr>
            <w:r>
              <w:t xml:space="preserve">Пушкарёва </w:t>
            </w:r>
            <w:r w:rsidRPr="009C6495">
              <w:t>Н.С.</w:t>
            </w:r>
          </w:p>
        </w:tc>
        <w:tc>
          <w:tcPr>
            <w:tcW w:w="4304" w:type="dxa"/>
          </w:tcPr>
          <w:p w:rsidR="004E38E3" w:rsidRPr="009C6495" w:rsidRDefault="004E38E3" w:rsidP="00F70243">
            <w:pPr>
              <w:jc w:val="center"/>
            </w:pPr>
            <w:r w:rsidRPr="009C6495">
              <w:t>«Использование проектной и ИК технологий на уроках русского языка в 5-6 классах».</w:t>
            </w:r>
          </w:p>
        </w:tc>
        <w:tc>
          <w:tcPr>
            <w:tcW w:w="2279" w:type="dxa"/>
          </w:tcPr>
          <w:p w:rsidR="004E38E3" w:rsidRPr="009C6495" w:rsidRDefault="004E38E3" w:rsidP="00F70243">
            <w:pPr>
              <w:jc w:val="center"/>
            </w:pPr>
            <w:r w:rsidRPr="009C6495">
              <w:t>региональный</w:t>
            </w:r>
          </w:p>
        </w:tc>
      </w:tr>
    </w:tbl>
    <w:p w:rsidR="004E38E3" w:rsidRPr="00A97176" w:rsidRDefault="004E38E3" w:rsidP="001312FD">
      <w:pPr>
        <w:ind w:right="175"/>
        <w:jc w:val="center"/>
        <w:rPr>
          <w:b/>
          <w:i/>
        </w:rPr>
      </w:pPr>
      <w:r w:rsidRPr="00A97176">
        <w:rPr>
          <w:b/>
          <w:i/>
        </w:rPr>
        <w:t>Распространение собственного педагогического опыта</w:t>
      </w:r>
    </w:p>
    <w:tbl>
      <w:tblPr>
        <w:tblW w:w="10800" w:type="dxa"/>
        <w:tblInd w:w="-792" w:type="dxa"/>
        <w:tblLayout w:type="fixed"/>
        <w:tblLook w:val="0000"/>
      </w:tblPr>
      <w:tblGrid>
        <w:gridCol w:w="540"/>
        <w:gridCol w:w="1620"/>
        <w:gridCol w:w="2160"/>
        <w:gridCol w:w="1080"/>
        <w:gridCol w:w="1800"/>
        <w:gridCol w:w="2340"/>
        <w:gridCol w:w="1260"/>
      </w:tblGrid>
      <w:tr w:rsidR="004E38E3" w:rsidRPr="007F56AF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 xml:space="preserve">№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 xml:space="preserve"> Форма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>Тема проводимого мероприятия</w:t>
            </w:r>
            <w:r>
              <w:rPr>
                <w:b/>
              </w:rPr>
              <w:t xml:space="preserve"> /уровень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rPr>
                <w:b/>
              </w:rPr>
              <w:t>Уровень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Бурнашова Т.И.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Использование ИКТ в образовательном процессе школы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  <w:rPr>
                <w:b/>
              </w:rPr>
            </w:pPr>
            <w:r w:rsidRPr="00D85EDD">
              <w:t>Педсовет «Использование ИКТ в учебно-воспитательном процессе школы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учрежденческий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Зайков С.М.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F3B42" w:rsidRDefault="004E38E3" w:rsidP="00067523">
            <w:pPr>
              <w:snapToGrid w:val="0"/>
              <w:rPr>
                <w:lang w:val="en-US"/>
              </w:rPr>
            </w:pPr>
            <w:r>
              <w:t xml:space="preserve">Начало правления Петра 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F3B42" w:rsidRDefault="004E38E3" w:rsidP="00067523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F3B42" w:rsidRDefault="004E38E3" w:rsidP="00067523">
            <w:pPr>
              <w:snapToGrid w:val="0"/>
            </w:pPr>
            <w:r>
              <w:t>Открытый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F3B42" w:rsidRDefault="004E38E3" w:rsidP="0006752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учрежденческий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 xml:space="preserve">Егорова Ж.В.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Использование ИКТ в преподавании русского языка и литературы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  <w:rPr>
                <w:b/>
              </w:rPr>
            </w:pPr>
            <w:r w:rsidRPr="00D85EDD">
              <w:t>Педсовет «Использование ИКТ в учебно-воспитательном процессе школы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учрежденческий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 xml:space="preserve">Буркова Л.В.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pPr>
              <w:snapToGrid w:val="0"/>
            </w:pPr>
            <w:r>
              <w:t>Истоки и значение победы в Великой Отечественной войне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r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pPr>
              <w:snapToGrid w:val="0"/>
            </w:pPr>
            <w:r>
              <w:t>Открытый урок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F3B42" w:rsidRDefault="004E38E3" w:rsidP="0006752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учрежденческий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</w:pPr>
            <w:r>
              <w:t xml:space="preserve">Буркова Л.В.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pPr>
              <w:snapToGrid w:val="0"/>
            </w:pPr>
            <w:r>
              <w:t>Использование ИКТ в преподавании истории и обществознания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067523">
            <w:pPr>
              <w:snapToGrid w:val="0"/>
            </w:pPr>
            <w:r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D85EDD" w:rsidRDefault="004E38E3" w:rsidP="00067523">
            <w:pPr>
              <w:snapToGrid w:val="0"/>
            </w:pPr>
            <w:r w:rsidRPr="00D85EDD">
              <w:t>Педсовет «Использование ИКТ в учебно-воспитательном процессе школы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067523">
            <w:pPr>
              <w:snapToGrid w:val="0"/>
            </w:pPr>
            <w:r w:rsidRPr="00A97176">
              <w:rPr>
                <w:sz w:val="22"/>
                <w:szCs w:val="22"/>
              </w:rPr>
              <w:t>учрежденческий</w:t>
            </w:r>
          </w:p>
        </w:tc>
      </w:tr>
      <w:tr w:rsidR="004E38E3" w:rsidTr="001312FD">
        <w:trPr>
          <w:trHeight w:val="1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 w:rsidRPr="009C6495">
              <w:t>Применение интерактивной доски в учебной деятельности.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 w:rsidRPr="009C6495">
              <w:t>29.01</w:t>
            </w:r>
          </w:p>
          <w:p w:rsidR="004E38E3" w:rsidRPr="009C6495" w:rsidRDefault="004E38E3" w:rsidP="005863AD">
            <w:r w:rsidRPr="009C6495"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  <w:rPr>
                <w:b/>
              </w:rPr>
            </w:pPr>
            <w:r w:rsidRPr="009C6495">
              <w:t>мастер-класс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Default="004E38E3" w:rsidP="005863AD">
            <w:pPr>
              <w:snapToGrid w:val="0"/>
            </w:pPr>
            <w:r w:rsidRPr="009C6495">
              <w:t>Педсовет</w:t>
            </w:r>
          </w:p>
          <w:p w:rsidR="004E38E3" w:rsidRPr="009C6495" w:rsidRDefault="004E38E3" w:rsidP="005863AD">
            <w:pPr>
              <w:snapToGrid w:val="0"/>
            </w:pPr>
            <w:r w:rsidRPr="00D85EDD">
              <w:t>«Использование ИКТ в учебно-воспитательном процессе школы</w:t>
            </w:r>
            <w: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Муниципальный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 w:rsidRPr="009C6495">
              <w:t>Применение интерактивной доски в учебной деятельности.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ind w:left="-95"/>
            </w:pPr>
            <w:r w:rsidRPr="009C6495">
              <w:t>Декабрь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 w:rsidRPr="009C6495">
              <w:t>Мастер-класс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 w:rsidRPr="009C6495">
              <w:t>Заседание ППО учителей математики Далматовского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5863AD">
            <w:pPr>
              <w:snapToGrid w:val="0"/>
            </w:pPr>
            <w:r w:rsidRPr="00A97176">
              <w:rPr>
                <w:sz w:val="22"/>
                <w:szCs w:val="22"/>
              </w:rPr>
              <w:t>муниципальный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5863AD">
            <w:pPr>
              <w:snapToGrid w:val="0"/>
            </w:pPr>
            <w:r>
              <w:t>Кашеварова Н.И.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Текст – средство развития коммуникативной компетентности обучающихся»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r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  <w:r>
              <w:t>Авторская школа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9C6495" w:rsidRDefault="004E38E3" w:rsidP="005863AD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97176" w:rsidRDefault="004E38E3" w:rsidP="0083233D">
            <w:pPr>
              <w:snapToGrid w:val="0"/>
            </w:pPr>
            <w:r w:rsidRPr="00A97176">
              <w:rPr>
                <w:sz w:val="22"/>
                <w:szCs w:val="22"/>
              </w:rPr>
              <w:t>региональный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rPr>
                <w:i/>
              </w:rPr>
              <w:t>Закрытие Фестиваля «ИКТ в образовании Курганской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rPr>
                <w:i/>
              </w:rPr>
              <w:t xml:space="preserve">интернет -форум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региональный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rPr>
                <w:i/>
              </w:rPr>
              <w:t>«Интерент -инструменты и сервисы в работе учителя»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rPr>
                <w:i/>
              </w:rPr>
            </w:pPr>
            <w:r w:rsidRPr="001312FD">
              <w:rPr>
                <w:i/>
              </w:rPr>
              <w:t>23.05.</w:t>
            </w:r>
          </w:p>
          <w:p w:rsidR="004E38E3" w:rsidRPr="001312FD" w:rsidRDefault="004E38E3" w:rsidP="005863AD">
            <w:r w:rsidRPr="001312FD">
              <w:rPr>
                <w:i/>
              </w:rPr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Интернет-конференция</w:t>
            </w:r>
            <w:r w:rsidRPr="001312FD">
              <w:rPr>
                <w:i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региональный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Кашеварова Н.И.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2012-2013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выступление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Интернет-конференция</w:t>
            </w:r>
            <w:r w:rsidRPr="001312FD">
              <w:rPr>
                <w:i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региональный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Кашеварова Н.И.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Предметная комиссия</w:t>
            </w:r>
          </w:p>
          <w:p w:rsidR="004E38E3" w:rsidRPr="001312FD" w:rsidRDefault="004E38E3" w:rsidP="005863AD">
            <w:pPr>
              <w:snapToGrid w:val="0"/>
            </w:pPr>
            <w:r w:rsidRPr="001312FD">
              <w:t>Номинация «Русский язык и литература»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2-12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участник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Фестиваль медиауроков -2012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региональный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Решение систем неравенств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Открытый урок с применением ИКтехнологий</w:t>
            </w:r>
          </w:p>
          <w:p w:rsidR="004E38E3" w:rsidRPr="001312FD" w:rsidRDefault="004E38E3" w:rsidP="005863AD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Заседание ППО учителей математики Далматовского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муниципальный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Зауральский математик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Сценарий классного часа + слайдпрезентация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Завуч.инфо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Федеральный</w:t>
            </w:r>
          </w:p>
        </w:tc>
      </w:tr>
      <w:tr w:rsidR="004E38E3" w:rsidTr="001312FD">
        <w:trPr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Простые и составные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Сценарий урока, слайд-презентация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Завуч.инфо</w:t>
            </w:r>
          </w:p>
          <w:p w:rsidR="004E38E3" w:rsidRPr="001312FD" w:rsidRDefault="004E38E3" w:rsidP="005863AD">
            <w:pPr>
              <w:snapToGrid w:val="0"/>
            </w:pPr>
            <w:r w:rsidRPr="001312FD">
              <w:t>Курганвики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Федеральный</w:t>
            </w:r>
          </w:p>
        </w:tc>
      </w:tr>
      <w:tr w:rsidR="004E38E3" w:rsidTr="001312FD">
        <w:trPr>
          <w:trHeight w:val="14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Виртуальная экскурсия по улице Советской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Сценарий классного часа + слайдпрезентация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  <w:rPr>
                <w:b/>
              </w:rPr>
            </w:pPr>
            <w:r w:rsidRPr="001312FD">
              <w:rPr>
                <w:b/>
              </w:rPr>
              <w:t>Курганвики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  <w:rPr>
                <w:b/>
              </w:rPr>
            </w:pPr>
            <w:r w:rsidRPr="001312FD">
              <w:rPr>
                <w:b/>
              </w:rPr>
              <w:t>Региональный</w:t>
            </w:r>
          </w:p>
        </w:tc>
      </w:tr>
      <w:tr w:rsidR="004E38E3" w:rsidTr="001312FD">
        <w:trPr>
          <w:trHeight w:val="9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Координатная плоскость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Сценарий урока, слайд-презентация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rPr>
                <w:b/>
              </w:rPr>
              <w:t>Всероссийский конкурс</w:t>
            </w:r>
            <w:r w:rsidRPr="001312FD">
              <w:t xml:space="preserve"> «Лучший урок»</w:t>
            </w:r>
          </w:p>
          <w:p w:rsidR="004E38E3" w:rsidRPr="001312FD" w:rsidRDefault="004E38E3" w:rsidP="005863AD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  <w:rPr>
                <w:b/>
              </w:rPr>
            </w:pPr>
            <w:r w:rsidRPr="001312FD">
              <w:rPr>
                <w:b/>
              </w:rPr>
              <w:t>Федеральный</w:t>
            </w:r>
          </w:p>
          <w:p w:rsidR="004E38E3" w:rsidRPr="001312FD" w:rsidRDefault="004E38E3" w:rsidP="005863AD">
            <w:pPr>
              <w:snapToGrid w:val="0"/>
            </w:pPr>
          </w:p>
          <w:p w:rsidR="004E38E3" w:rsidRPr="001312FD" w:rsidRDefault="004E38E3" w:rsidP="005863AD">
            <w:pPr>
              <w:snapToGrid w:val="0"/>
            </w:pPr>
          </w:p>
        </w:tc>
      </w:tr>
      <w:tr w:rsidR="004E38E3" w:rsidTr="001312FD">
        <w:trPr>
          <w:trHeight w:val="7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Координатная плоскость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Сценарий урока, слайд-презентация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  <w:rPr>
                <w:b/>
              </w:rPr>
            </w:pPr>
            <w:r w:rsidRPr="001312FD">
              <w:t>Международная Ассоциация развития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Федеральный</w:t>
            </w:r>
          </w:p>
          <w:p w:rsidR="004E38E3" w:rsidRPr="001312FD" w:rsidRDefault="004E38E3" w:rsidP="005863AD">
            <w:pPr>
              <w:snapToGrid w:val="0"/>
              <w:rPr>
                <w:b/>
              </w:rPr>
            </w:pPr>
          </w:p>
        </w:tc>
      </w:tr>
      <w:tr w:rsidR="004E38E3" w:rsidTr="001312FD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Федосеева Л.Е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Координатная плоскость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Сценарий урока, слайд-презентация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hyperlink r:id="rId5" w:history="1">
              <w:r w:rsidRPr="001312FD">
                <w:rPr>
                  <w:rStyle w:val="Hyperlink"/>
                  <w:color w:val="auto"/>
                </w:rPr>
                <w:t>http://referat.znate.ru/text/index-66662.html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Федеральный</w:t>
            </w:r>
          </w:p>
        </w:tc>
      </w:tr>
      <w:tr w:rsidR="004E38E3" w:rsidTr="001312FD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Федосеева Л.Е.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Координатная плоскость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r w:rsidRPr="001312FD"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067523">
            <w:pPr>
              <w:snapToGrid w:val="0"/>
            </w:pPr>
            <w:r w:rsidRPr="001312FD">
              <w:t>Сценарий урока, слайд-презентация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Курганвики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1312FD" w:rsidRDefault="004E38E3" w:rsidP="005863AD">
            <w:pPr>
              <w:snapToGrid w:val="0"/>
            </w:pPr>
            <w:r w:rsidRPr="001312FD">
              <w:t>Региональный</w:t>
            </w:r>
          </w:p>
        </w:tc>
      </w:tr>
    </w:tbl>
    <w:p w:rsidR="004E38E3" w:rsidRDefault="004E38E3" w:rsidP="00D17E45">
      <w:pPr>
        <w:jc w:val="center"/>
        <w:rPr>
          <w:sz w:val="22"/>
          <w:szCs w:val="22"/>
        </w:rPr>
      </w:pPr>
    </w:p>
    <w:p w:rsidR="004E38E3" w:rsidRPr="003422DE" w:rsidRDefault="004E38E3" w:rsidP="00AC6F96">
      <w:pPr>
        <w:jc w:val="center"/>
        <w:rPr>
          <w:b/>
          <w:color w:val="333399"/>
        </w:rPr>
      </w:pPr>
      <w:r w:rsidRPr="00A97176">
        <w:rPr>
          <w:b/>
          <w:i/>
        </w:rPr>
        <w:t xml:space="preserve">Участие в муниципальных, региональных и Всероссийских профессиональных конкурсах   </w:t>
      </w:r>
      <w:r>
        <w:rPr>
          <w:b/>
          <w:i/>
          <w:color w:val="333399"/>
        </w:rPr>
        <w:t xml:space="preserve">           </w:t>
      </w:r>
    </w:p>
    <w:tbl>
      <w:tblPr>
        <w:tblW w:w="10620" w:type="dxa"/>
        <w:tblInd w:w="-612" w:type="dxa"/>
        <w:tblLayout w:type="fixed"/>
        <w:tblLook w:val="0000"/>
      </w:tblPr>
      <w:tblGrid>
        <w:gridCol w:w="4860"/>
        <w:gridCol w:w="2160"/>
        <w:gridCol w:w="720"/>
        <w:gridCol w:w="1620"/>
        <w:gridCol w:w="1260"/>
      </w:tblGrid>
      <w:tr w:rsidR="004E38E3" w:rsidRPr="000C0C11" w:rsidTr="00FD3856">
        <w:trPr>
          <w:trHeight w:val="23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Подтверждение</w:t>
            </w:r>
          </w:p>
        </w:tc>
      </w:tr>
      <w:tr w:rsidR="004E38E3" w:rsidTr="00FD3856">
        <w:trPr>
          <w:trHeight w:val="242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Районный фестиваль педагогического мастерства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Диплом  участника.</w:t>
            </w:r>
          </w:p>
        </w:tc>
      </w:tr>
      <w:tr w:rsidR="004E38E3" w:rsidTr="00FD3856">
        <w:trPr>
          <w:trHeight w:val="529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 xml:space="preserve">Всероссийский конкурс в области педагогики, воспитания и работы с детьми школьного возраста и молодёжью до 20 лет на соискание премии «За нравственный подвиг учителя»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федеральный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  <w:color w:val="FF0000"/>
              </w:rPr>
            </w:pPr>
            <w:r w:rsidRPr="00AC6F96">
              <w:rPr>
                <w:b/>
                <w:color w:val="FF0000"/>
                <w:sz w:val="22"/>
                <w:szCs w:val="22"/>
              </w:rPr>
              <w:t xml:space="preserve">Лауреат </w:t>
            </w:r>
          </w:p>
          <w:p w:rsidR="004E38E3" w:rsidRPr="00AC6F96" w:rsidRDefault="004E38E3" w:rsidP="00067523">
            <w:pPr>
              <w:snapToGrid w:val="0"/>
              <w:jc w:val="both"/>
            </w:pPr>
          </w:p>
        </w:tc>
      </w:tr>
      <w:tr w:rsidR="004E38E3" w:rsidTr="00FD3856">
        <w:trPr>
          <w:trHeight w:val="11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«Математика»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0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</w:t>
            </w:r>
            <w:r>
              <w:rPr>
                <w:sz w:val="22"/>
                <w:szCs w:val="22"/>
              </w:rPr>
              <w:t>иауроков в номинации «Русский язык</w:t>
            </w:r>
            <w:r w:rsidRPr="00AC6F96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Егорова Жанна Владимровна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FD3856" w:rsidRDefault="004E38E3" w:rsidP="00067523">
            <w:pPr>
              <w:snapToGrid w:val="0"/>
              <w:jc w:val="both"/>
              <w:rPr>
                <w:b/>
              </w:rPr>
            </w:pPr>
            <w:r w:rsidRPr="00FD3856">
              <w:rPr>
                <w:b/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0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«Воспитательная работа»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b/>
                <w:color w:val="FF0000"/>
                <w:sz w:val="22"/>
                <w:szCs w:val="22"/>
              </w:rPr>
              <w:t>3 место</w:t>
            </w:r>
            <w:r w:rsidRPr="00AC6F96">
              <w:rPr>
                <w:sz w:val="22"/>
                <w:szCs w:val="22"/>
              </w:rPr>
              <w:t xml:space="preserve"> </w:t>
            </w:r>
          </w:p>
        </w:tc>
      </w:tr>
      <w:tr w:rsidR="004E38E3" w:rsidTr="00FD3856">
        <w:trPr>
          <w:trHeight w:val="252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«Воспитательная работа»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Бурнашова Тамара Ивановна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52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дистанционных мероприятий для педагогов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067523">
        <w:trPr>
          <w:trHeight w:val="25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дистанционных мероприятий для педагогов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Пушкарёва Наталья 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регинальный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5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«Воспитательная работа»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</w:t>
            </w:r>
            <w:r>
              <w:rPr>
                <w:sz w:val="22"/>
                <w:szCs w:val="22"/>
              </w:rPr>
              <w:t>к</w:t>
            </w:r>
          </w:p>
        </w:tc>
      </w:tr>
      <w:tr w:rsidR="004E38E3" w:rsidTr="00FD3856">
        <w:trPr>
          <w:trHeight w:val="24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«Математика»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b/>
                <w:color w:val="FF0000"/>
                <w:sz w:val="22"/>
                <w:szCs w:val="22"/>
              </w:rPr>
              <w:t>2 место</w:t>
            </w:r>
          </w:p>
        </w:tc>
      </w:tr>
      <w:tr w:rsidR="004E38E3" w:rsidTr="00FD3856">
        <w:trPr>
          <w:trHeight w:val="391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электронных портфолио учителей с организацией общественной экспертизы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43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рисунков на интерактивной доске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48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фотографий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33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фотографий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Пушкарёва Наталья Сергеевна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  <w:color w:val="FF0000"/>
              </w:rPr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33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 xml:space="preserve">VI районный Фестиваль педагогического мастерства </w:t>
            </w:r>
          </w:p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Номинация «Педагог – наставник»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b/>
                <w:color w:val="FF0000"/>
                <w:sz w:val="22"/>
                <w:szCs w:val="22"/>
              </w:rPr>
              <w:t>1 место</w:t>
            </w:r>
            <w:r w:rsidRPr="00AC6F96">
              <w:rPr>
                <w:sz w:val="22"/>
                <w:szCs w:val="22"/>
              </w:rPr>
              <w:t xml:space="preserve"> </w:t>
            </w:r>
          </w:p>
        </w:tc>
      </w:tr>
      <w:tr w:rsidR="004E38E3" w:rsidTr="00FD3856">
        <w:trPr>
          <w:trHeight w:val="339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Федеральный конкурс проектов учителей, применяющих новый информационные технологии в учебной работе - 2011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федеральный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73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VI областной Фестиваль педагогического мастерства</w:t>
            </w:r>
            <w:r>
              <w:rPr>
                <w:sz w:val="22"/>
                <w:szCs w:val="22"/>
              </w:rPr>
              <w:t xml:space="preserve"> (Открытый урок с применением ИКтехнологий)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276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Фестиваль медиауроков в номинации «Математика»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24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Конкурс фотографий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</w:pPr>
            <w:r w:rsidRPr="00AC6F96">
              <w:rPr>
                <w:sz w:val="22"/>
                <w:szCs w:val="22"/>
              </w:rPr>
              <w:t>Участник</w:t>
            </w:r>
          </w:p>
        </w:tc>
      </w:tr>
      <w:tr w:rsidR="004E38E3" w:rsidTr="00FD3856">
        <w:trPr>
          <w:trHeight w:val="128"/>
        </w:trPr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Всероссийская Интернет-олимпиада «Учитель 21 века»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jc w:val="both"/>
            </w:pPr>
            <w:r>
              <w:rPr>
                <w:sz w:val="22"/>
                <w:szCs w:val="22"/>
              </w:rPr>
              <w:t>Федосеева Людмила Евгеньевна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jc w:val="both"/>
            </w:pPr>
            <w:r w:rsidRPr="00AC6F96"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E3" w:rsidRPr="00AC6F96" w:rsidRDefault="004E38E3" w:rsidP="00067523">
            <w:pPr>
              <w:jc w:val="both"/>
              <w:rPr>
                <w:b/>
              </w:rPr>
            </w:pPr>
            <w:r w:rsidRPr="00AC6F96">
              <w:rPr>
                <w:b/>
                <w:sz w:val="22"/>
                <w:szCs w:val="22"/>
              </w:rPr>
              <w:t>федеральный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3" w:rsidRPr="00AC6F96" w:rsidRDefault="004E38E3" w:rsidP="00067523">
            <w:pPr>
              <w:snapToGrid w:val="0"/>
              <w:jc w:val="both"/>
              <w:rPr>
                <w:color w:val="C00000"/>
              </w:rPr>
            </w:pPr>
            <w:r w:rsidRPr="00AC6F96">
              <w:rPr>
                <w:b/>
                <w:color w:val="C00000"/>
                <w:sz w:val="22"/>
                <w:szCs w:val="22"/>
              </w:rPr>
              <w:t>1 место</w:t>
            </w:r>
          </w:p>
        </w:tc>
      </w:tr>
    </w:tbl>
    <w:p w:rsidR="004E38E3" w:rsidRDefault="004E38E3" w:rsidP="00A97176">
      <w:pPr>
        <w:rPr>
          <w:sz w:val="28"/>
          <w:szCs w:val="28"/>
        </w:rPr>
      </w:pPr>
    </w:p>
    <w:p w:rsidR="004E38E3" w:rsidRPr="00A97176" w:rsidRDefault="004E38E3" w:rsidP="00A97176">
      <w:pPr>
        <w:rPr>
          <w:sz w:val="28"/>
          <w:szCs w:val="28"/>
        </w:rPr>
      </w:pPr>
      <w:r w:rsidRPr="00A97176">
        <w:rPr>
          <w:sz w:val="28"/>
          <w:szCs w:val="28"/>
        </w:rPr>
        <w:t xml:space="preserve">На сайте ИРОСТа  </w:t>
      </w:r>
      <w:r>
        <w:rPr>
          <w:sz w:val="28"/>
          <w:szCs w:val="28"/>
        </w:rPr>
        <w:t>«</w:t>
      </w:r>
      <w:r w:rsidRPr="00A97176">
        <w:rPr>
          <w:sz w:val="28"/>
          <w:szCs w:val="28"/>
        </w:rPr>
        <w:t>Эффективный педагогический опыт</w:t>
      </w:r>
      <w:r>
        <w:rPr>
          <w:sz w:val="28"/>
          <w:szCs w:val="28"/>
        </w:rPr>
        <w:t>»</w:t>
      </w:r>
      <w:r w:rsidRPr="00A97176">
        <w:rPr>
          <w:sz w:val="28"/>
          <w:szCs w:val="28"/>
        </w:rPr>
        <w:t xml:space="preserve"> размещен материал наших коллег Поташкиной Т.А., Ка</w:t>
      </w:r>
      <w:r>
        <w:rPr>
          <w:sz w:val="28"/>
          <w:szCs w:val="28"/>
        </w:rPr>
        <w:t>шеваровой Н.И., Федосеевой Л.Е.</w:t>
      </w:r>
      <w:r w:rsidRPr="00A97176">
        <w:rPr>
          <w:sz w:val="28"/>
          <w:szCs w:val="28"/>
        </w:rPr>
        <w:t xml:space="preserve">     </w:t>
      </w:r>
    </w:p>
    <w:p w:rsidR="004E38E3" w:rsidRPr="00A97176" w:rsidRDefault="004E38E3" w:rsidP="00295268">
      <w:pPr>
        <w:jc w:val="both"/>
        <w:rPr>
          <w:sz w:val="28"/>
          <w:szCs w:val="28"/>
        </w:rPr>
      </w:pPr>
      <w:r w:rsidRPr="00A97176">
        <w:rPr>
          <w:sz w:val="28"/>
          <w:szCs w:val="28"/>
        </w:rPr>
        <w:t xml:space="preserve">       В нашей школе стало традиционным проведения Дня науки, а предшествует этому колоссальная работа наших коллег: выбор темы, работа над проектом, создание презентации, защита проекта. Хочется отметить серьёзную работу над пр</w:t>
      </w:r>
      <w:r>
        <w:rPr>
          <w:sz w:val="28"/>
          <w:szCs w:val="28"/>
        </w:rPr>
        <w:t>оектами Бурнашовой Т.И., уже с 5</w:t>
      </w:r>
      <w:r w:rsidRPr="00A97176">
        <w:rPr>
          <w:sz w:val="28"/>
          <w:szCs w:val="28"/>
        </w:rPr>
        <w:t xml:space="preserve"> класса она учит детей как правильно сформулировать гипотезу, тему исследования, определить объект исследования. Учит детей создавать буклет, брошюру, листовку. Проектные работы её учеников размещены на сайте Социальная сеть работников образования.</w:t>
      </w:r>
      <w:r>
        <w:rPr>
          <w:sz w:val="28"/>
          <w:szCs w:val="28"/>
        </w:rPr>
        <w:t xml:space="preserve"> В э</w:t>
      </w:r>
      <w:r w:rsidRPr="00A97176">
        <w:rPr>
          <w:sz w:val="28"/>
          <w:szCs w:val="28"/>
        </w:rPr>
        <w:t xml:space="preserve">том году </w:t>
      </w:r>
      <w:r>
        <w:rPr>
          <w:sz w:val="28"/>
          <w:szCs w:val="28"/>
        </w:rPr>
        <w:t xml:space="preserve">все </w:t>
      </w:r>
      <w:r w:rsidRPr="00A97176">
        <w:rPr>
          <w:sz w:val="28"/>
          <w:szCs w:val="28"/>
        </w:rPr>
        <w:t>классные руководители</w:t>
      </w:r>
      <w:r>
        <w:rPr>
          <w:sz w:val="28"/>
          <w:szCs w:val="28"/>
        </w:rPr>
        <w:t xml:space="preserve"> 5-х классов</w:t>
      </w:r>
      <w:r w:rsidRPr="00A97176">
        <w:rPr>
          <w:sz w:val="28"/>
          <w:szCs w:val="28"/>
        </w:rPr>
        <w:t xml:space="preserve"> начали работу над проектной</w:t>
      </w:r>
      <w:r>
        <w:rPr>
          <w:sz w:val="28"/>
          <w:szCs w:val="28"/>
        </w:rPr>
        <w:t xml:space="preserve"> и исследовательской деятельностью обучающихся </w:t>
      </w:r>
      <w:r w:rsidRPr="00A97176">
        <w:rPr>
          <w:sz w:val="28"/>
          <w:szCs w:val="28"/>
        </w:rPr>
        <w:t xml:space="preserve">. </w:t>
      </w:r>
    </w:p>
    <w:p w:rsidR="004E38E3" w:rsidRPr="00A97176" w:rsidRDefault="004E38E3" w:rsidP="00295268">
      <w:pPr>
        <w:jc w:val="both"/>
        <w:rPr>
          <w:sz w:val="28"/>
          <w:szCs w:val="28"/>
        </w:rPr>
      </w:pPr>
      <w:r w:rsidRPr="00A97176">
        <w:rPr>
          <w:sz w:val="28"/>
          <w:szCs w:val="28"/>
        </w:rPr>
        <w:t xml:space="preserve">    Андреева Л.П. подготовила призёра в региональном этапе Всероссийской олимпиады «Созвездие» в номинации «Астрономия» - Полухин Антон и его работа напечатана в сборнике материалов областной</w:t>
      </w:r>
      <w:r>
        <w:rPr>
          <w:sz w:val="28"/>
          <w:szCs w:val="28"/>
        </w:rPr>
        <w:t xml:space="preserve"> научно</w:t>
      </w:r>
      <w:r w:rsidRPr="00A97176">
        <w:rPr>
          <w:sz w:val="28"/>
          <w:szCs w:val="28"/>
        </w:rPr>
        <w:t xml:space="preserve">-практической конференции школьников и студентов «Есть ли жизнь во Вселенной». </w:t>
      </w:r>
    </w:p>
    <w:p w:rsidR="004E38E3" w:rsidRPr="00A97176" w:rsidRDefault="004E38E3" w:rsidP="00295268">
      <w:pPr>
        <w:jc w:val="both"/>
        <w:rPr>
          <w:sz w:val="28"/>
          <w:szCs w:val="28"/>
        </w:rPr>
      </w:pPr>
      <w:r w:rsidRPr="00A97176">
        <w:rPr>
          <w:sz w:val="28"/>
          <w:szCs w:val="28"/>
        </w:rPr>
        <w:t xml:space="preserve">   Федосеева Л.Е. вместе со своими учениками приняла участие во Всероссийском конкурсе проектов КИПР – 2010 и КИПР – 2014.</w:t>
      </w:r>
    </w:p>
    <w:p w:rsidR="004E38E3" w:rsidRPr="00295268" w:rsidRDefault="004E38E3" w:rsidP="00295268">
      <w:pPr>
        <w:jc w:val="both"/>
        <w:rPr>
          <w:sz w:val="28"/>
          <w:szCs w:val="28"/>
        </w:rPr>
      </w:pPr>
    </w:p>
    <w:p w:rsidR="004E38E3" w:rsidRDefault="004E38E3" w:rsidP="00E6156C">
      <w:pPr>
        <w:jc w:val="both"/>
        <w:rPr>
          <w:sz w:val="28"/>
          <w:szCs w:val="28"/>
        </w:rPr>
      </w:pPr>
    </w:p>
    <w:p w:rsidR="004E38E3" w:rsidRDefault="004E38E3" w:rsidP="00690F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реализации спланированных мероприятий отчетного периода</w:t>
      </w:r>
      <w:r>
        <w:rPr>
          <w:sz w:val="28"/>
          <w:szCs w:val="28"/>
        </w:rPr>
        <w:t>: все задачи Программы выполнены, запланированные мероприятия проведены,  планируемые результаты достигнуты.</w:t>
      </w:r>
    </w:p>
    <w:sectPr w:rsidR="004E38E3" w:rsidSect="00B0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7CF"/>
    <w:multiLevelType w:val="hybridMultilevel"/>
    <w:tmpl w:val="F8DE08F4"/>
    <w:lvl w:ilvl="0" w:tplc="C6625AF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126A15"/>
    <w:multiLevelType w:val="hybridMultilevel"/>
    <w:tmpl w:val="8118D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E4"/>
    <w:rsid w:val="000063D7"/>
    <w:rsid w:val="0003242A"/>
    <w:rsid w:val="00055BD6"/>
    <w:rsid w:val="00067523"/>
    <w:rsid w:val="000A76B7"/>
    <w:rsid w:val="000B253A"/>
    <w:rsid w:val="000B66B6"/>
    <w:rsid w:val="000C0C11"/>
    <w:rsid w:val="001312FD"/>
    <w:rsid w:val="001C61B5"/>
    <w:rsid w:val="001C7FA7"/>
    <w:rsid w:val="001F3B42"/>
    <w:rsid w:val="001F4D6E"/>
    <w:rsid w:val="00295268"/>
    <w:rsid w:val="002A2245"/>
    <w:rsid w:val="002B37EE"/>
    <w:rsid w:val="003422DE"/>
    <w:rsid w:val="003726F7"/>
    <w:rsid w:val="003D42EE"/>
    <w:rsid w:val="00451CE5"/>
    <w:rsid w:val="00492480"/>
    <w:rsid w:val="004B1A37"/>
    <w:rsid w:val="004C58D2"/>
    <w:rsid w:val="004E38E3"/>
    <w:rsid w:val="005518D3"/>
    <w:rsid w:val="00555015"/>
    <w:rsid w:val="0057329D"/>
    <w:rsid w:val="005863AD"/>
    <w:rsid w:val="005F683F"/>
    <w:rsid w:val="0066483C"/>
    <w:rsid w:val="00665133"/>
    <w:rsid w:val="00675EE2"/>
    <w:rsid w:val="00690FE4"/>
    <w:rsid w:val="007F56AF"/>
    <w:rsid w:val="0083233D"/>
    <w:rsid w:val="00865646"/>
    <w:rsid w:val="0087463E"/>
    <w:rsid w:val="008F6A60"/>
    <w:rsid w:val="00920B9E"/>
    <w:rsid w:val="00963A93"/>
    <w:rsid w:val="009950F9"/>
    <w:rsid w:val="009C6495"/>
    <w:rsid w:val="009C7354"/>
    <w:rsid w:val="009D056C"/>
    <w:rsid w:val="00A352BC"/>
    <w:rsid w:val="00A97176"/>
    <w:rsid w:val="00AC6F96"/>
    <w:rsid w:val="00B0126A"/>
    <w:rsid w:val="00B025B5"/>
    <w:rsid w:val="00B6124C"/>
    <w:rsid w:val="00B67188"/>
    <w:rsid w:val="00BD126F"/>
    <w:rsid w:val="00CF371B"/>
    <w:rsid w:val="00D07BEE"/>
    <w:rsid w:val="00D17E11"/>
    <w:rsid w:val="00D17E45"/>
    <w:rsid w:val="00D2552E"/>
    <w:rsid w:val="00D40FEF"/>
    <w:rsid w:val="00D5193A"/>
    <w:rsid w:val="00D84BBB"/>
    <w:rsid w:val="00D85EDD"/>
    <w:rsid w:val="00DC5707"/>
    <w:rsid w:val="00DC728C"/>
    <w:rsid w:val="00DE6EA1"/>
    <w:rsid w:val="00DF5CA1"/>
    <w:rsid w:val="00E46864"/>
    <w:rsid w:val="00E6156C"/>
    <w:rsid w:val="00E93F41"/>
    <w:rsid w:val="00EC1DF1"/>
    <w:rsid w:val="00EC6E71"/>
    <w:rsid w:val="00EF7D6A"/>
    <w:rsid w:val="00F70243"/>
    <w:rsid w:val="00FA7C11"/>
    <w:rsid w:val="00F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FE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952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17E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B0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at.znate.ru/text/index-666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8</Pages>
  <Words>2219</Words>
  <Characters>12650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FuckYouBill</cp:lastModifiedBy>
  <cp:revision>10</cp:revision>
  <cp:lastPrinted>2013-12-04T14:17:00Z</cp:lastPrinted>
  <dcterms:created xsi:type="dcterms:W3CDTF">2013-12-02T12:54:00Z</dcterms:created>
  <dcterms:modified xsi:type="dcterms:W3CDTF">2013-12-06T08:04:00Z</dcterms:modified>
</cp:coreProperties>
</file>