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7C" w:rsidRDefault="00B06C7C" w:rsidP="00B06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06C7C" w:rsidRDefault="00B06C7C" w:rsidP="00B06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№2 «Дружная семейка»</w:t>
      </w:r>
    </w:p>
    <w:p w:rsidR="00B06C7C" w:rsidRPr="001A3E43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Pr="001A3E43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Pr="001A3E43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Pr="009B51A2" w:rsidRDefault="00B06C7C" w:rsidP="00B06C7C">
      <w:pPr>
        <w:jc w:val="center"/>
        <w:rPr>
          <w:rFonts w:ascii="Times New Roman" w:hAnsi="Times New Roman" w:cs="Times New Roman"/>
          <w:sz w:val="72"/>
          <w:szCs w:val="72"/>
        </w:rPr>
      </w:pPr>
      <w:r w:rsidRPr="009B51A2">
        <w:rPr>
          <w:rFonts w:ascii="Times New Roman" w:hAnsi="Times New Roman" w:cs="Times New Roman"/>
          <w:sz w:val="72"/>
          <w:szCs w:val="72"/>
        </w:rPr>
        <w:t>Женский клуб</w:t>
      </w:r>
    </w:p>
    <w:p w:rsidR="00B06C7C" w:rsidRDefault="00B06C7C" w:rsidP="00B06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1A2">
        <w:rPr>
          <w:rFonts w:ascii="Times New Roman" w:hAnsi="Times New Roman" w:cs="Times New Roman"/>
          <w:sz w:val="72"/>
          <w:szCs w:val="72"/>
        </w:rPr>
        <w:t>«90х60х90»</w:t>
      </w:r>
    </w:p>
    <w:p w:rsidR="00B06C7C" w:rsidRPr="00B06C7C" w:rsidRDefault="00B06C7C" w:rsidP="00B06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сотрудников детского сада)</w:t>
      </w:r>
    </w:p>
    <w:p w:rsidR="00B06C7C" w:rsidRPr="009B51A2" w:rsidRDefault="00B06C7C" w:rsidP="00B06C7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Тема: «Навстречу весне</w:t>
      </w:r>
      <w:r w:rsidRPr="009B51A2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B06C7C" w:rsidRPr="001A3E43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Pr="001A3E43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Pr="001A3E43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Pr="001A3E43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Default="00B06C7C" w:rsidP="00B06C7C">
      <w:pPr>
        <w:rPr>
          <w:rFonts w:ascii="Times New Roman" w:hAnsi="Times New Roman" w:cs="Times New Roman"/>
          <w:sz w:val="28"/>
          <w:szCs w:val="28"/>
        </w:rPr>
      </w:pPr>
    </w:p>
    <w:p w:rsidR="00B06C7C" w:rsidRDefault="007772A1" w:rsidP="00B06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C7C">
        <w:rPr>
          <w:rFonts w:ascii="Times New Roman" w:hAnsi="Times New Roman" w:cs="Times New Roman"/>
          <w:sz w:val="28"/>
          <w:szCs w:val="28"/>
        </w:rPr>
        <w:t>015</w:t>
      </w:r>
    </w:p>
    <w:p w:rsidR="00FC3ED9" w:rsidRPr="00FC3ED9" w:rsidRDefault="007772A1" w:rsidP="00FC3ED9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38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</w:t>
      </w:r>
      <w:r w:rsidR="00FC3ED9" w:rsidRPr="00FC3ED9">
        <w:rPr>
          <w:rFonts w:ascii="Times New Roman" w:hAnsi="Times New Roman" w:cs="Times New Roman"/>
          <w:sz w:val="28"/>
          <w:szCs w:val="28"/>
        </w:rPr>
        <w:t>астники клуба отмечают свое психологическое состояние.</w:t>
      </w:r>
    </w:p>
    <w:p w:rsidR="00510FB8" w:rsidRDefault="00510FB8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 уважаемые коллеги. Мы рады  приветствовать вас на нашем женском Клубе «90х60х90», тема которого: «Навстречу весне».</w:t>
      </w:r>
    </w:p>
    <w:p w:rsidR="00FC3ED9" w:rsidRPr="00FC3ED9" w:rsidRDefault="00FC3ED9" w:rsidP="00FC3ED9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ED9">
        <w:rPr>
          <w:rFonts w:ascii="Times New Roman" w:hAnsi="Times New Roman" w:cs="Times New Roman"/>
          <w:sz w:val="28"/>
          <w:szCs w:val="28"/>
        </w:rPr>
        <w:t xml:space="preserve">Общение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FC3ED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ИЗО  с выполнением комплекса</w:t>
      </w:r>
      <w:r w:rsidRPr="00FC3ED9">
        <w:rPr>
          <w:rFonts w:ascii="Times New Roman" w:hAnsi="Times New Roman" w:cs="Times New Roman"/>
          <w:sz w:val="28"/>
          <w:szCs w:val="28"/>
        </w:rPr>
        <w:t xml:space="preserve"> физических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ED9" w:rsidRPr="00FC3ED9" w:rsidRDefault="00FC3ED9" w:rsidP="00FC3ED9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Общение инструктора ФК.</w:t>
      </w:r>
    </w:p>
    <w:p w:rsidR="00410E5D" w:rsidRPr="00FC3ED9" w:rsidRDefault="00410E5D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proofErr w:type="gramStart"/>
      <w:r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длительной</w:t>
      </w:r>
      <w:r w:rsidR="00510FB8"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зимы</w:t>
      </w:r>
      <w:proofErr w:type="gramEnd"/>
      <w:r w:rsidR="00FC3ED9"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кожа, как и весь организм женщины, требует особого питания, витаминов и внимания к себе — любимой!</w:t>
      </w:r>
      <w:r w:rsidRPr="00FC3ED9">
        <w:rPr>
          <w:rFonts w:ascii="Times New Roman" w:hAnsi="Times New Roman" w:cs="Times New Roman"/>
          <w:sz w:val="28"/>
          <w:szCs w:val="28"/>
        </w:rPr>
        <w:br/>
      </w:r>
      <w:r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>Нам, женщинам, всегда нужно выглядеть свежими, молодыми и ухоженными.</w:t>
      </w:r>
      <w:r w:rsidRPr="00FC3ED9">
        <w:rPr>
          <w:rFonts w:ascii="Times New Roman" w:hAnsi="Times New Roman" w:cs="Times New Roman"/>
          <w:sz w:val="28"/>
          <w:szCs w:val="28"/>
        </w:rPr>
        <w:br/>
      </w:r>
      <w:r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несколько эффективных масок, для которых не нужно ходить в салон косметики, тратить время и деньги.</w:t>
      </w:r>
      <w:r w:rsidRPr="00FC3ED9">
        <w:rPr>
          <w:rFonts w:ascii="Times New Roman" w:hAnsi="Times New Roman" w:cs="Times New Roman"/>
          <w:sz w:val="28"/>
          <w:szCs w:val="28"/>
        </w:rPr>
        <w:br/>
      </w:r>
      <w:r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>Эти маски можно сделать из «подручного» материала, в спокойной домашней обстановке.</w:t>
      </w:r>
      <w:r w:rsidRPr="00FC3ED9">
        <w:rPr>
          <w:rFonts w:ascii="Times New Roman" w:hAnsi="Times New Roman" w:cs="Times New Roman"/>
          <w:sz w:val="28"/>
          <w:szCs w:val="28"/>
        </w:rPr>
        <w:br/>
      </w:r>
      <w:r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Поверьте, что они будут не менее эффективными, чем салонные!</w:t>
      </w:r>
      <w:r w:rsidRPr="00FC3ED9">
        <w:rPr>
          <w:rFonts w:ascii="Times New Roman" w:hAnsi="Times New Roman" w:cs="Times New Roman"/>
          <w:sz w:val="28"/>
          <w:szCs w:val="28"/>
        </w:rPr>
        <w:br/>
      </w:r>
      <w:r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Напоминаем, что перед нанесением масок следует расслабиться, ноги положить на возвышенность, подложив подушечку или приспособиться по обстоятельствам.</w:t>
      </w:r>
      <w:r w:rsidRPr="00FC3ED9">
        <w:rPr>
          <w:rFonts w:ascii="Times New Roman" w:hAnsi="Times New Roman" w:cs="Times New Roman"/>
          <w:sz w:val="28"/>
          <w:szCs w:val="28"/>
        </w:rPr>
        <w:br/>
      </w:r>
      <w:r w:rsidRPr="00FC3ED9">
        <w:rPr>
          <w:rFonts w:ascii="Times New Roman" w:hAnsi="Times New Roman" w:cs="Times New Roman"/>
          <w:sz w:val="28"/>
          <w:szCs w:val="28"/>
          <w:shd w:val="clear" w:color="auto" w:fill="FFFFFF"/>
        </w:rPr>
        <w:t>Полежите спокойно минут 10 — 15, можно послушать в это время любимую музыку.</w:t>
      </w:r>
    </w:p>
    <w:p w:rsidR="00E5093A" w:rsidRPr="00FC3ED9" w:rsidRDefault="00E5093A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Омолаживающие маски для лица дома нужно начинать делать уже после 20 лет. Они должны стать нашим спутником, надежным и постоянным. Но чтобы все процедуры стали максимально полезны, существуют нехитрые правила проведения таких уходов.</w:t>
      </w:r>
    </w:p>
    <w:p w:rsidR="00E5093A" w:rsidRPr="00FC3ED9" w:rsidRDefault="00E5093A" w:rsidP="00E5093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Распарить лицо</w:t>
      </w:r>
    </w:p>
    <w:p w:rsidR="00E5093A" w:rsidRPr="00FC3ED9" w:rsidRDefault="00E5093A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нужно, чтобы кожные поры полностью раскрылись и смогли принять максимум пользы. Распарить кожу можно с помощью горячей воды, но полезнее будут отвары целительных трав (череда, крапива, мята, ромашка).</w:t>
      </w:r>
    </w:p>
    <w:p w:rsidR="00E5093A" w:rsidRPr="00FC3ED9" w:rsidRDefault="00E5093A" w:rsidP="00E5093A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 щепотки залейте литром воды и на водяной бане томите массу четверть часа. Затем настаивайте отвар минут 40-45. Процедите и разбавьте его крутым кипятком (500 мл). Кожу распаривайте минут 5-6 перед маской.</w:t>
      </w:r>
    </w:p>
    <w:p w:rsidR="00E5093A" w:rsidRPr="00FC3ED9" w:rsidRDefault="00E5093A" w:rsidP="00E5093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Очистить кожу</w:t>
      </w:r>
    </w:p>
    <w:p w:rsidR="00E5093A" w:rsidRPr="00FC3ED9" w:rsidRDefault="00E5093A" w:rsidP="00E5093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Идеален для этих целей </w:t>
      </w:r>
      <w:hyperlink r:id="rId5" w:tooltip="Скраб для лица: эффективные рецепты из натуральных продуктов" w:history="1">
        <w:r w:rsidRPr="00FC3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натуральный </w:t>
        </w:r>
        <w:proofErr w:type="spellStart"/>
        <w:r w:rsidRPr="00FC3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скраб</w:t>
        </w:r>
        <w:proofErr w:type="spellEnd"/>
      </w:hyperlink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Сделать его очень просто: изготовьте смесь из сметаны либо жирного творога и гущи кофе. Такой </w:t>
      </w:r>
      <w:proofErr w:type="spellStart"/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скраб</w:t>
      </w:r>
      <w:proofErr w:type="spellEnd"/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подойдет для любой кожи. Вместо кофе можно взять:</w:t>
      </w:r>
    </w:p>
    <w:p w:rsidR="00E5093A" w:rsidRPr="00FC3ED9" w:rsidRDefault="00E5093A" w:rsidP="00E509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Сахар, соль со сливками для жирного типа.</w:t>
      </w:r>
    </w:p>
    <w:p w:rsidR="00E5093A" w:rsidRPr="00FC3ED9" w:rsidRDefault="00E5093A" w:rsidP="00E509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Овсяные хлопья с медом или молоком – для </w:t>
      </w:r>
      <w:proofErr w:type="gramStart"/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сухого</w:t>
      </w:r>
      <w:proofErr w:type="gramEnd"/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чувствительного.</w:t>
      </w:r>
    </w:p>
    <w:p w:rsidR="00E5093A" w:rsidRPr="00FC3ED9" w:rsidRDefault="00E5093A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Смешивают ингредиенты обычно в пропорции 1:2, где одна часть – это </w:t>
      </w:r>
      <w:proofErr w:type="spellStart"/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скрабирующие</w:t>
      </w:r>
      <w:proofErr w:type="spellEnd"/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продукты. Обрабатывать лицо нужно минуты 3-4, затем ополоснуть водой.</w:t>
      </w:r>
    </w:p>
    <w:p w:rsidR="00E5093A" w:rsidRPr="00FC3ED9" w:rsidRDefault="00E5093A" w:rsidP="00E5093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Нанести</w:t>
      </w:r>
    </w:p>
    <w:p w:rsidR="00E5093A" w:rsidRPr="00FC3ED9" w:rsidRDefault="00E5093A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Накладываем целительную массу равномерно по всей поверхности лица, декольте, шеи и держим ее около 15-20 минут.</w:t>
      </w:r>
    </w:p>
    <w:p w:rsidR="00E5093A" w:rsidRPr="00FC3ED9" w:rsidRDefault="00E5093A" w:rsidP="00E5093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Убрать остатки</w:t>
      </w:r>
    </w:p>
    <w:p w:rsidR="00E5093A" w:rsidRPr="00FC3ED9" w:rsidRDefault="00E5093A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смеси удаляем чистой салфеткой, ополаскиваем лицо в травяном отваре или теплой воде.</w:t>
      </w:r>
    </w:p>
    <w:p w:rsidR="00E5093A" w:rsidRPr="00FC3ED9" w:rsidRDefault="00E5093A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для омоложения лица в домашних условиях проводят курсом: 2 раза еженедельно 2-3 месяца с перерывом в полгода. Чаще проводить омолаживающий уход не стоит – эпидермис может перенасытиться полезными компонентами и добиться нужного эффекта будет сложно.</w:t>
      </w:r>
    </w:p>
    <w:p w:rsidR="00E5093A" w:rsidRPr="00FC3ED9" w:rsidRDefault="00E5093A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Молодым девицам (25-30 лет)</w:t>
      </w:r>
    </w:p>
    <w:p w:rsidR="00E5093A" w:rsidRPr="00FC3ED9" w:rsidRDefault="00E5093A" w:rsidP="00E5093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Эпидермис после 25 лет начинает потихоньку терять влагу. К этому добавляются (и очень часто) проблемы, возникшие вследствие неправильного ухода (применение спиртовых лосьонов, увлечение загаром). Следы после юношеской </w:t>
      </w:r>
      <w:hyperlink r:id="rId6" w:tooltip="Причины и лечение угревой сыпи на лице" w:history="1">
        <w:r w:rsidRPr="00FC3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угревой сыпи</w:t>
        </w:r>
      </w:hyperlink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постакне</w:t>
      </w:r>
      <w:proofErr w:type="spellEnd"/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Молодая кожа еще и отличается особой чувствительностью к погодным условиям, экологии и питанию.</w:t>
      </w:r>
    </w:p>
    <w:p w:rsidR="00E5093A" w:rsidRPr="00FC3ED9" w:rsidRDefault="00E5093A" w:rsidP="00E5093A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Белковая</w:t>
      </w:r>
    </w:p>
    <w:p w:rsidR="00E5093A" w:rsidRPr="00FC3ED9" w:rsidRDefault="00E5093A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эпидермис отличается повышенной жирностью – просто нанесите на него белок в чистом виде и подождите до его полного высыхания. В других случаях смешивайте белок со сметаной, йогуртом или творогом в одинаковых пропорциях. Эта смесь хорошо сужает поры и удаляет блеск.</w:t>
      </w:r>
    </w:p>
    <w:p w:rsidR="00E5093A" w:rsidRPr="00FC3ED9" w:rsidRDefault="00E5093A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маски для омоложения лица в этом возрасте нужно делать не часто, но регулярно. Достаточно будет проводить 1 процедуру еженедельно.</w:t>
      </w:r>
    </w:p>
    <w:p w:rsidR="00E5093A" w:rsidRPr="00FC3ED9" w:rsidRDefault="00E5093A" w:rsidP="00E5093A">
      <w:pPr>
        <w:pStyle w:val="3"/>
        <w:shd w:val="clear" w:color="auto" w:fill="FFFFFF"/>
        <w:textAlignment w:val="baseline"/>
        <w:rPr>
          <w:bCs w:val="0"/>
          <w:sz w:val="28"/>
          <w:szCs w:val="28"/>
        </w:rPr>
      </w:pPr>
      <w:r w:rsidRPr="00FC3ED9">
        <w:rPr>
          <w:bCs w:val="0"/>
          <w:sz w:val="28"/>
          <w:szCs w:val="28"/>
        </w:rPr>
        <w:t>Нежным барышням (30-35 лет)</w:t>
      </w:r>
    </w:p>
    <w:p w:rsidR="00E5093A" w:rsidRPr="00FC3ED9" w:rsidRDefault="00E5093A" w:rsidP="00E5093A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FC3ED9">
        <w:rPr>
          <w:sz w:val="28"/>
          <w:szCs w:val="28"/>
        </w:rPr>
        <w:t xml:space="preserve">В возрасте после 30 лет потихоньку начинает снижаться способность клеток к восстановлению. Эпидермис теряет тонус, плохо синтезируются </w:t>
      </w:r>
      <w:proofErr w:type="spellStart"/>
      <w:r w:rsidRPr="00FC3ED9">
        <w:rPr>
          <w:sz w:val="28"/>
          <w:szCs w:val="28"/>
        </w:rPr>
        <w:t>коллагеновые</w:t>
      </w:r>
      <w:proofErr w:type="spellEnd"/>
      <w:r w:rsidRPr="00FC3ED9">
        <w:rPr>
          <w:sz w:val="28"/>
          <w:szCs w:val="28"/>
        </w:rPr>
        <w:t xml:space="preserve"> волокна. Именно в этом периоде появляются первые </w:t>
      </w:r>
      <w:r w:rsidRPr="00FC3ED9">
        <w:rPr>
          <w:sz w:val="28"/>
          <w:szCs w:val="28"/>
        </w:rPr>
        <w:lastRenderedPageBreak/>
        <w:t>морщинки, кожа утончается. В самом организме возникают свободные радикалы, которые снижают нормальный процесс обмена веществ.</w:t>
      </w:r>
    </w:p>
    <w:p w:rsidR="00E5093A" w:rsidRPr="00FC3ED9" w:rsidRDefault="00E5093A" w:rsidP="00E5093A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Молочная</w:t>
      </w:r>
    </w:p>
    <w:p w:rsidR="00E5093A" w:rsidRPr="00FC3ED9" w:rsidRDefault="00E5093A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Желток яйца взбейте с молоком или сливками (19 мл), добавьте чуть-чуть муки для </w:t>
      </w:r>
      <w:proofErr w:type="spellStart"/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загустения</w:t>
      </w:r>
      <w:proofErr w:type="spellEnd"/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массы. Данная омолаживающая маска великолепно разглаживает эпидермис.</w:t>
      </w:r>
    </w:p>
    <w:p w:rsidR="00E5093A" w:rsidRPr="00FC3ED9" w:rsidRDefault="00E5093A" w:rsidP="00E5093A">
      <w:pPr>
        <w:pStyle w:val="3"/>
        <w:shd w:val="clear" w:color="auto" w:fill="FFFFFF"/>
        <w:textAlignment w:val="baseline"/>
        <w:rPr>
          <w:bCs w:val="0"/>
          <w:sz w:val="28"/>
          <w:szCs w:val="28"/>
        </w:rPr>
      </w:pPr>
      <w:r w:rsidRPr="00FC3ED9">
        <w:rPr>
          <w:bCs w:val="0"/>
          <w:sz w:val="28"/>
          <w:szCs w:val="28"/>
        </w:rPr>
        <w:t>Очаровательным леди (35-40 лет)</w:t>
      </w:r>
    </w:p>
    <w:p w:rsidR="00E5093A" w:rsidRPr="00FC3ED9" w:rsidRDefault="00E5093A" w:rsidP="00E5093A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FC3ED9">
        <w:rPr>
          <w:sz w:val="28"/>
          <w:szCs w:val="28"/>
        </w:rPr>
        <w:t xml:space="preserve">Эпидермис после 35 лет приобретает проблемы </w:t>
      </w:r>
      <w:proofErr w:type="gramStart"/>
      <w:r w:rsidRPr="00FC3ED9">
        <w:rPr>
          <w:sz w:val="28"/>
          <w:szCs w:val="28"/>
        </w:rPr>
        <w:t>посерьезнее</w:t>
      </w:r>
      <w:proofErr w:type="gramEnd"/>
      <w:r w:rsidRPr="00FC3ED9">
        <w:rPr>
          <w:sz w:val="28"/>
          <w:szCs w:val="28"/>
        </w:rPr>
        <w:t>. Морщинистая сеточка, мешки и круги под глазами,</w:t>
      </w:r>
      <w:r w:rsidRPr="00FC3ED9">
        <w:rPr>
          <w:rStyle w:val="apple-converted-space"/>
          <w:sz w:val="28"/>
          <w:szCs w:val="28"/>
        </w:rPr>
        <w:t> </w:t>
      </w:r>
      <w:hyperlink r:id="rId7" w:tooltip="Отекает лицо: причины, методы борьбы, рецепты" w:history="1">
        <w:r w:rsidRPr="00FC3ED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постоянная отечность</w:t>
        </w:r>
      </w:hyperlink>
      <w:r w:rsidRPr="00FC3ED9">
        <w:rPr>
          <w:sz w:val="28"/>
          <w:szCs w:val="28"/>
        </w:rPr>
        <w:t>. Возрастные изменения начинают нарастать, на это влияет и снижение уровня эстрогенов (женских гормонов).</w:t>
      </w:r>
    </w:p>
    <w:p w:rsidR="00E5093A" w:rsidRPr="00FC3ED9" w:rsidRDefault="00E5093A" w:rsidP="00E5093A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Овсяная</w:t>
      </w:r>
    </w:p>
    <w:p w:rsidR="00E5093A" w:rsidRPr="00FC3ED9" w:rsidRDefault="00E5093A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Взбить белок яйца и смешать с горстью хлопьев овсянки (их следует предварительно запарить). Получившаяся густая смесь помимо эффекта омолаживания еще и хорошо питает эпидермис.</w:t>
      </w:r>
    </w:p>
    <w:p w:rsidR="00E5093A" w:rsidRPr="00FC3ED9" w:rsidRDefault="00E5093A" w:rsidP="00E5093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возрастной период маска для омоложения лица должна стать постоянным спутником любой женщины. Делать их нужно 2-3 раза еженедельно.</w:t>
      </w: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7"/>
      <w:bookmarkEnd w:id="0"/>
    </w:p>
    <w:p w:rsidR="00E5093A" w:rsidRPr="00FC3ED9" w:rsidRDefault="00E5093A" w:rsidP="00E5093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Роскошным красавицам (40-50 лет)</w:t>
      </w:r>
    </w:p>
    <w:p w:rsidR="00E5093A" w:rsidRPr="00FC3ED9" w:rsidRDefault="00E5093A" w:rsidP="00E5093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после 40 лет только набирает обороты. Это самый красивый период для женщины. Красивым он должен стать и для кожи, которая уже требует самого тщательного ухода. В этот период эпидермис очень истончается, резко падает клеточная активность. А разрушение дермы происходит еще быстрее. Стремительно уменьшаются запасы </w:t>
      </w:r>
      <w:proofErr w:type="spellStart"/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гиалуроновой</w:t>
      </w:r>
      <w:proofErr w:type="spellEnd"/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и волокон коллагена. Могут появиться </w:t>
      </w:r>
      <w:hyperlink r:id="rId8" w:tooltip="Пигментные пятна на лице: причины и лечение" w:history="1">
        <w:r w:rsidRPr="00FC3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пигментированные участки</w:t>
        </w:r>
      </w:hyperlink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7E9" w:rsidRPr="00FC3ED9" w:rsidRDefault="002317E9" w:rsidP="002317E9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Лимонная</w:t>
      </w:r>
    </w:p>
    <w:p w:rsidR="002317E9" w:rsidRPr="00FC3ED9" w:rsidRDefault="002317E9" w:rsidP="002317E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жирный крем (7 гр.) вмешиваем сок лимона (5 мл), и сметану (5 гр.).</w:t>
      </w:r>
    </w:p>
    <w:p w:rsidR="00E5093A" w:rsidRPr="00FC3ED9" w:rsidRDefault="00E5093A" w:rsidP="00E5093A">
      <w:pPr>
        <w:pStyle w:val="3"/>
        <w:shd w:val="clear" w:color="auto" w:fill="FFFFFF"/>
        <w:textAlignment w:val="baseline"/>
        <w:rPr>
          <w:bCs w:val="0"/>
          <w:sz w:val="28"/>
          <w:szCs w:val="28"/>
        </w:rPr>
      </w:pPr>
      <w:r w:rsidRPr="00FC3ED9">
        <w:rPr>
          <w:bCs w:val="0"/>
          <w:sz w:val="28"/>
          <w:szCs w:val="28"/>
        </w:rPr>
        <w:t>Сногсшибательным женщинам (50-60 лет)</w:t>
      </w:r>
    </w:p>
    <w:p w:rsidR="00E5093A" w:rsidRPr="00FC3ED9" w:rsidRDefault="00E5093A" w:rsidP="00E5093A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FC3ED9">
        <w:rPr>
          <w:sz w:val="28"/>
          <w:szCs w:val="28"/>
        </w:rPr>
        <w:t xml:space="preserve">Наша кожа после 50 лет резко теряет эластичность и провисает. Происходит это по причине потери жирового слоя и ухудшения обмена веществ. В этом возрасте эпидермис практически всегда становится сухим. Все чаще спутниками глаз становятся темные круги и отеки. Появляется второй </w:t>
      </w:r>
      <w:r w:rsidRPr="00FC3ED9">
        <w:rPr>
          <w:sz w:val="28"/>
          <w:szCs w:val="28"/>
        </w:rPr>
        <w:lastRenderedPageBreak/>
        <w:t xml:space="preserve">подбородок. Теперь в рецепт омолаживающей маски для лица будут входить </w:t>
      </w:r>
      <w:proofErr w:type="gramStart"/>
      <w:r w:rsidRPr="00FC3ED9">
        <w:rPr>
          <w:sz w:val="28"/>
          <w:szCs w:val="28"/>
        </w:rPr>
        <w:t>средства</w:t>
      </w:r>
      <w:proofErr w:type="gramEnd"/>
      <w:r w:rsidRPr="00FC3ED9">
        <w:rPr>
          <w:sz w:val="28"/>
          <w:szCs w:val="28"/>
        </w:rPr>
        <w:t xml:space="preserve"> глубоко увлажняющие эпидермис.</w:t>
      </w:r>
    </w:p>
    <w:p w:rsidR="002317E9" w:rsidRPr="00FC3ED9" w:rsidRDefault="002317E9" w:rsidP="002317E9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proofErr w:type="gramStart"/>
      <w:r w:rsidRPr="00FC3ED9">
        <w:rPr>
          <w:b/>
          <w:sz w:val="28"/>
          <w:szCs w:val="28"/>
        </w:rPr>
        <w:t>Омолаживающая</w:t>
      </w:r>
      <w:proofErr w:type="gramEnd"/>
      <w:r w:rsidRPr="00FC3ED9">
        <w:rPr>
          <w:b/>
          <w:sz w:val="28"/>
          <w:szCs w:val="28"/>
        </w:rPr>
        <w:t>, с быстрым эффектом</w:t>
      </w:r>
    </w:p>
    <w:p w:rsidR="002317E9" w:rsidRPr="00FC3ED9" w:rsidRDefault="002317E9" w:rsidP="002317E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FC3ED9">
        <w:rPr>
          <w:sz w:val="28"/>
          <w:szCs w:val="28"/>
        </w:rPr>
        <w:t xml:space="preserve">Если предстоит какое-то важное событие и нужно очень быстро привести себя в порядок, существует рецепт маски быстрого действия, которую легко приготовить в домашних условиях. Она быстро подтянет кожу, разгладит морщинки, придаст коже здоровый цвет. </w:t>
      </w:r>
    </w:p>
    <w:p w:rsidR="002317E9" w:rsidRPr="00FC3ED9" w:rsidRDefault="002317E9" w:rsidP="002317E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FC3ED9">
        <w:rPr>
          <w:sz w:val="28"/>
          <w:szCs w:val="28"/>
        </w:rPr>
        <w:t xml:space="preserve">Смешайте в фарфоровой чашечке 1 сырой яичный желток, добавьте 1 ч. л. оливкового масла, 3-5 капель сока лимона. Смесь тщательно разотрите (она станет похожа на майонез). Нанесите маску на лицо, шею, полежите, расслабившись 10-15 мин. затем умойтесь, обмакните кожу полотенцем, после чего нанесите питательный крем. </w:t>
      </w:r>
    </w:p>
    <w:p w:rsidR="002317E9" w:rsidRDefault="002317E9" w:rsidP="002317E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FC3ED9">
        <w:rPr>
          <w:sz w:val="28"/>
          <w:szCs w:val="28"/>
        </w:rPr>
        <w:t xml:space="preserve">Очень хороший омолаживающий эффект дают маски из свежих огурцов или клубники. Их следует измельчить с помощью </w:t>
      </w:r>
      <w:proofErr w:type="spellStart"/>
      <w:r w:rsidRPr="00FC3ED9">
        <w:rPr>
          <w:sz w:val="28"/>
          <w:szCs w:val="28"/>
        </w:rPr>
        <w:t>блендера</w:t>
      </w:r>
      <w:proofErr w:type="spellEnd"/>
      <w:r w:rsidRPr="00FC3ED9">
        <w:rPr>
          <w:sz w:val="28"/>
          <w:szCs w:val="28"/>
        </w:rPr>
        <w:t xml:space="preserve"> и нанести на кожу. Эти маски для лица особенно полезны и эффективны для женщин после 50 лет.</w:t>
      </w:r>
    </w:p>
    <w:p w:rsidR="00410E5D" w:rsidRDefault="00410E5D" w:rsidP="002317E9">
      <w:pPr>
        <w:pStyle w:val="a3"/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FC3ED9">
        <w:rPr>
          <w:rStyle w:val="apple-converted-space"/>
          <w:sz w:val="28"/>
          <w:szCs w:val="28"/>
          <w:shd w:val="clear" w:color="auto" w:fill="FFFFFF"/>
        </w:rPr>
        <w:t> </w:t>
      </w:r>
      <w:r w:rsidRPr="00FC3ED9">
        <w:rPr>
          <w:sz w:val="28"/>
          <w:szCs w:val="28"/>
          <w:shd w:val="clear" w:color="auto" w:fill="FFFFFF"/>
        </w:rPr>
        <w:t>Любите свою кожу. Оставайтесь красивыми!</w:t>
      </w:r>
    </w:p>
    <w:p w:rsidR="00FC3ED9" w:rsidRDefault="00FC3ED9" w:rsidP="00FC3ED9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Рефлексия, чаепитие, неформальное общение.</w:t>
      </w:r>
    </w:p>
    <w:p w:rsidR="00FC3ED9" w:rsidRPr="00FC3ED9" w:rsidRDefault="00FC3ED9" w:rsidP="002317E9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:rsidR="00E5093A" w:rsidRPr="00FC3ED9" w:rsidRDefault="00E5093A" w:rsidP="00E5093A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316F83" w:rsidRPr="00FC3ED9" w:rsidRDefault="00316F83">
      <w:pPr>
        <w:rPr>
          <w:rFonts w:ascii="Times New Roman" w:hAnsi="Times New Roman" w:cs="Times New Roman"/>
          <w:sz w:val="28"/>
          <w:szCs w:val="28"/>
        </w:rPr>
      </w:pPr>
    </w:p>
    <w:sectPr w:rsidR="00316F83" w:rsidRPr="00FC3ED9" w:rsidSect="0031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0299_"/>
      </v:shape>
    </w:pict>
  </w:numPicBullet>
  <w:abstractNum w:abstractNumId="0">
    <w:nsid w:val="06B33B55"/>
    <w:multiLevelType w:val="multilevel"/>
    <w:tmpl w:val="C4CAE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53B36"/>
    <w:multiLevelType w:val="hybridMultilevel"/>
    <w:tmpl w:val="4862521E"/>
    <w:lvl w:ilvl="0" w:tplc="87FE9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4B38"/>
    <w:multiLevelType w:val="multilevel"/>
    <w:tmpl w:val="B686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A56BA0"/>
    <w:multiLevelType w:val="multilevel"/>
    <w:tmpl w:val="6102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157153"/>
    <w:multiLevelType w:val="multilevel"/>
    <w:tmpl w:val="A81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5F1629"/>
    <w:multiLevelType w:val="multilevel"/>
    <w:tmpl w:val="C89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283442"/>
    <w:multiLevelType w:val="multilevel"/>
    <w:tmpl w:val="EC90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620A6"/>
    <w:multiLevelType w:val="multilevel"/>
    <w:tmpl w:val="91FAC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0014F"/>
    <w:multiLevelType w:val="hybridMultilevel"/>
    <w:tmpl w:val="CCB01C50"/>
    <w:lvl w:ilvl="0" w:tplc="87FE9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9086D"/>
    <w:multiLevelType w:val="multilevel"/>
    <w:tmpl w:val="EBB89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06EE4"/>
    <w:multiLevelType w:val="multilevel"/>
    <w:tmpl w:val="D6F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93A"/>
    <w:rsid w:val="002317E9"/>
    <w:rsid w:val="002C11D3"/>
    <w:rsid w:val="00316F83"/>
    <w:rsid w:val="00410E5D"/>
    <w:rsid w:val="00510FB8"/>
    <w:rsid w:val="006E2F77"/>
    <w:rsid w:val="007772A1"/>
    <w:rsid w:val="009C1113"/>
    <w:rsid w:val="00B06C7C"/>
    <w:rsid w:val="00C0257D"/>
    <w:rsid w:val="00E5093A"/>
    <w:rsid w:val="00FC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3"/>
  </w:style>
  <w:style w:type="paragraph" w:styleId="3">
    <w:name w:val="heading 3"/>
    <w:basedOn w:val="a"/>
    <w:link w:val="30"/>
    <w:uiPriority w:val="9"/>
    <w:qFormat/>
    <w:rsid w:val="00E50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93A"/>
    <w:rPr>
      <w:b/>
      <w:bCs/>
    </w:rPr>
  </w:style>
  <w:style w:type="character" w:customStyle="1" w:styleId="apple-converted-space">
    <w:name w:val="apple-converted-space"/>
    <w:basedOn w:val="a0"/>
    <w:rsid w:val="00E5093A"/>
  </w:style>
  <w:style w:type="character" w:styleId="a5">
    <w:name w:val="Hyperlink"/>
    <w:basedOn w:val="a0"/>
    <w:uiPriority w:val="99"/>
    <w:semiHidden/>
    <w:unhideWhenUsed/>
    <w:rsid w:val="00E509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509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E6E6"/>
            <w:bottom w:val="none" w:sz="0" w:space="0" w:color="auto"/>
            <w:right w:val="none" w:sz="0" w:space="0" w:color="auto"/>
          </w:divBdr>
        </w:div>
      </w:divsChild>
    </w:div>
    <w:div w:id="28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y-cheeks.ru/pigmentnye-pyatna-na-l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y-cheeks.ru/otekaet-lic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y-cheeks.ru/ugrevaja-syp-na-lice.html" TargetMode="External"/><Relationship Id="rId5" Type="http://schemas.openxmlformats.org/officeDocument/2006/relationships/hyperlink" Target="http://rosy-cheeks.ru/skrab-dlja-lica-v-domashnih-uslovija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2015-03-17T08:18:00Z</dcterms:created>
  <dcterms:modified xsi:type="dcterms:W3CDTF">2015-05-08T09:09:00Z</dcterms:modified>
</cp:coreProperties>
</file>