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A" w:rsidRDefault="006D20AA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20AA" w:rsidRDefault="006D20AA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F378D" w:rsidRDefault="002F378D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 физического и психического здоровья. Важно на этом этапе сформировать у детей базу знаний и практических навыков ЗОЖ.</w:t>
      </w:r>
    </w:p>
    <w:p w:rsidR="0020647F" w:rsidRDefault="0020647F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приоритетным направлением в дошкольном </w:t>
      </w:r>
      <w:r w:rsidR="00767B14">
        <w:rPr>
          <w:rFonts w:ascii="Times New Roman" w:hAnsi="Times New Roman" w:cs="Times New Roman"/>
          <w:sz w:val="28"/>
          <w:szCs w:val="28"/>
        </w:rPr>
        <w:t>воспитании,</w:t>
      </w:r>
      <w:r>
        <w:rPr>
          <w:rFonts w:ascii="Times New Roman" w:hAnsi="Times New Roman" w:cs="Times New Roman"/>
          <w:sz w:val="28"/>
          <w:szCs w:val="28"/>
        </w:rPr>
        <w:t xml:space="preserve"> сегодня является повышение уровня здоровья детей, формирование у них навыков ЗОЖ, а также устойчивых 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занятий физическими упражнениями.</w:t>
      </w:r>
    </w:p>
    <w:p w:rsidR="0020647F" w:rsidRDefault="0020647F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</w:t>
      </w:r>
      <w:r w:rsidR="0076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изложенного я выбрала номинацию «Растем здоровыми»</w:t>
      </w:r>
      <w:r w:rsidR="00767B14">
        <w:rPr>
          <w:rFonts w:ascii="Times New Roman" w:hAnsi="Times New Roman" w:cs="Times New Roman"/>
          <w:sz w:val="28"/>
          <w:szCs w:val="28"/>
        </w:rPr>
        <w:t xml:space="preserve">.  </w:t>
      </w:r>
      <w:r w:rsidR="00767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B14">
        <w:rPr>
          <w:rFonts w:ascii="Times New Roman" w:hAnsi="Times New Roman" w:cs="Times New Roman"/>
          <w:sz w:val="28"/>
          <w:szCs w:val="28"/>
        </w:rPr>
        <w:t>Представляю вашему вниманию презентацию на тему:  «Искусство долго жить».</w:t>
      </w:r>
    </w:p>
    <w:p w:rsid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целей нашей работы в ДОУ является: формирование у детей осмысленного понятия ЗОЖ.</w:t>
      </w:r>
    </w:p>
    <w:p w:rsidR="003C628E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E34480">
        <w:rPr>
          <w:rFonts w:ascii="Times New Roman" w:hAnsi="Times New Roman" w:cs="Times New Roman"/>
          <w:sz w:val="28"/>
          <w:szCs w:val="28"/>
        </w:rPr>
        <w:t xml:space="preserve"> </w:t>
      </w:r>
      <w:r w:rsidR="00443A1D" w:rsidRPr="00E34480">
        <w:rPr>
          <w:rFonts w:ascii="Times New Roman" w:hAnsi="Times New Roman" w:cs="Times New Roman"/>
          <w:sz w:val="28"/>
          <w:szCs w:val="28"/>
        </w:rPr>
        <w:t xml:space="preserve">Формировать правильное поведение ребенка по отношению 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>к своему здоровью.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 xml:space="preserve"> 2. Помочь ребенку создать целостное представление о своем теле, «слушать» и «слышать</w:t>
      </w:r>
      <w:r w:rsidR="004B1FAB">
        <w:rPr>
          <w:rFonts w:ascii="Times New Roman" w:hAnsi="Times New Roman" w:cs="Times New Roman"/>
          <w:sz w:val="28"/>
          <w:szCs w:val="28"/>
        </w:rPr>
        <w:t>»</w:t>
      </w:r>
      <w:r w:rsidRPr="00E34480">
        <w:rPr>
          <w:rFonts w:ascii="Times New Roman" w:hAnsi="Times New Roman" w:cs="Times New Roman"/>
          <w:sz w:val="28"/>
          <w:szCs w:val="28"/>
        </w:rPr>
        <w:t xml:space="preserve"> свой организм. 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 xml:space="preserve">3. Формировать потребность в </w:t>
      </w:r>
      <w:proofErr w:type="gramStart"/>
      <w:r w:rsidRPr="00E34480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E344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 xml:space="preserve"> нравственном </w:t>
      </w:r>
      <w:proofErr w:type="gramStart"/>
      <w:r w:rsidRPr="00E34480">
        <w:rPr>
          <w:rFonts w:ascii="Times New Roman" w:hAnsi="Times New Roman" w:cs="Times New Roman"/>
          <w:sz w:val="28"/>
          <w:szCs w:val="28"/>
        </w:rPr>
        <w:t>самосовершенствовании</w:t>
      </w:r>
      <w:proofErr w:type="gramEnd"/>
      <w:r w:rsidRPr="00E34480">
        <w:rPr>
          <w:rFonts w:ascii="Times New Roman" w:hAnsi="Times New Roman" w:cs="Times New Roman"/>
          <w:sz w:val="28"/>
          <w:szCs w:val="28"/>
        </w:rPr>
        <w:t>, в здоровом образе жизни.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 xml:space="preserve">4. Привить навыки профилактики и гигиены, развивать </w:t>
      </w:r>
    </w:p>
    <w:p w:rsidR="00E34480" w:rsidRP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 xml:space="preserve">умение предвидеть возможные опасные для жизни последствия  </w:t>
      </w:r>
    </w:p>
    <w:p w:rsid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4480">
        <w:rPr>
          <w:rFonts w:ascii="Times New Roman" w:hAnsi="Times New Roman" w:cs="Times New Roman"/>
          <w:sz w:val="28"/>
          <w:szCs w:val="28"/>
        </w:rPr>
        <w:t>своих поступков для себя и своих сверстников.</w:t>
      </w:r>
    </w:p>
    <w:p w:rsidR="00E34480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были реализованы следующие услови</w:t>
      </w:r>
      <w:r w:rsidR="0020647F">
        <w:rPr>
          <w:rFonts w:ascii="Times New Roman" w:hAnsi="Times New Roman" w:cs="Times New Roman"/>
          <w:sz w:val="28"/>
          <w:szCs w:val="28"/>
        </w:rPr>
        <w:t>я:</w:t>
      </w:r>
    </w:p>
    <w:p w:rsidR="00E34480" w:rsidRDefault="0020647F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уголки здоровья, физкультурные уголки.</w:t>
      </w:r>
    </w:p>
    <w:p w:rsidR="00F474DA" w:rsidRDefault="00E34480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</w:t>
      </w:r>
    </w:p>
    <w:p w:rsidR="0020647F" w:rsidRDefault="0020647F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 здоровья</w:t>
      </w:r>
    </w:p>
    <w:p w:rsidR="00E34480" w:rsidRDefault="00F474DA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с детьми  используются такие методические приемы, как </w:t>
      </w:r>
      <w:r w:rsidR="004B1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игры, подвижные игры, пальчиковые и дыхательные гимнастики, физкультминутки. Такие формы, как утренняя</w:t>
      </w:r>
      <w:r w:rsidR="00C05650">
        <w:rPr>
          <w:rFonts w:ascii="Times New Roman" w:hAnsi="Times New Roman" w:cs="Times New Roman"/>
          <w:sz w:val="28"/>
          <w:szCs w:val="28"/>
        </w:rPr>
        <w:t xml:space="preserve"> гимнастика, физкультурные занятия, эмоциональные разрядки,</w:t>
      </w:r>
      <w:r w:rsidR="00443A1D">
        <w:rPr>
          <w:rFonts w:ascii="Times New Roman" w:hAnsi="Times New Roman" w:cs="Times New Roman"/>
          <w:sz w:val="28"/>
          <w:szCs w:val="28"/>
        </w:rPr>
        <w:t xml:space="preserve"> </w:t>
      </w:r>
      <w:r w:rsidR="00C05650">
        <w:rPr>
          <w:rFonts w:ascii="Times New Roman" w:hAnsi="Times New Roman" w:cs="Times New Roman"/>
          <w:sz w:val="28"/>
          <w:szCs w:val="28"/>
        </w:rPr>
        <w:t>релаксация, ходьба по массажным коврикам, спортивные праздники, развлечения.</w:t>
      </w:r>
      <w:r w:rsidR="0044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14" w:rsidRDefault="00767B14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хотелось бы отметить, что искусство долго жить состоит, прежде всего, в том,  чтобы научится с детства следить за своим здоровьем. То, что упущено в детстве трудно наверстать.</w:t>
      </w:r>
    </w:p>
    <w:p w:rsidR="00767B14" w:rsidRDefault="00767B14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F378D" w:rsidRPr="002F378D" w:rsidRDefault="002F378D" w:rsidP="006D20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F378D" w:rsidRPr="002F378D" w:rsidSect="0020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5B7C"/>
    <w:multiLevelType w:val="hybridMultilevel"/>
    <w:tmpl w:val="D570DA1A"/>
    <w:lvl w:ilvl="0" w:tplc="C9602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F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2A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AA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47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82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E8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22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78D"/>
    <w:rsid w:val="00003560"/>
    <w:rsid w:val="0020647F"/>
    <w:rsid w:val="002F378D"/>
    <w:rsid w:val="003C628E"/>
    <w:rsid w:val="00443A1D"/>
    <w:rsid w:val="004B1FAB"/>
    <w:rsid w:val="006D20AA"/>
    <w:rsid w:val="00767B14"/>
    <w:rsid w:val="00C05650"/>
    <w:rsid w:val="00E26C35"/>
    <w:rsid w:val="00E34480"/>
    <w:rsid w:val="00F474DA"/>
    <w:rsid w:val="00FC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D94F-BF44-4BB8-B2B7-8E35123C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2013-11-20T01:14:00Z</dcterms:created>
  <dcterms:modified xsi:type="dcterms:W3CDTF">2013-11-20T06:45:00Z</dcterms:modified>
</cp:coreProperties>
</file>