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25" w:rsidRPr="009A515C" w:rsidRDefault="00380F25" w:rsidP="00380F25">
      <w:pPr>
        <w:pStyle w:val="a3"/>
        <w:ind w:left="-540"/>
        <w:rPr>
          <w:rFonts w:ascii="Times New Roman" w:hAnsi="Times New Roman" w:cs="Times New Roman"/>
          <w:b/>
          <w:bCs/>
          <w:sz w:val="22"/>
          <w:szCs w:val="22"/>
        </w:rPr>
      </w:pPr>
      <w:r w:rsidRPr="009A515C">
        <w:rPr>
          <w:rFonts w:ascii="Times New Roman" w:hAnsi="Times New Roman" w:cs="Times New Roman"/>
          <w:b/>
          <w:bCs/>
          <w:sz w:val="22"/>
          <w:szCs w:val="22"/>
        </w:rPr>
        <w:t>Муниципальное бюджетное дошкольное образовательное учреждение города Кургана</w:t>
      </w:r>
    </w:p>
    <w:p w:rsidR="00380F25" w:rsidRPr="00EA31EA" w:rsidRDefault="00380F25" w:rsidP="00380F25">
      <w:pPr>
        <w:pStyle w:val="a3"/>
        <w:rPr>
          <w:rFonts w:ascii="Times New Roman" w:hAnsi="Times New Roman" w:cs="Times New Roman"/>
          <w:b/>
          <w:sz w:val="22"/>
          <w:szCs w:val="22"/>
        </w:rPr>
      </w:pPr>
      <w:r w:rsidRPr="009A515C">
        <w:rPr>
          <w:rFonts w:ascii="Times New Roman" w:hAnsi="Times New Roman" w:cs="Times New Roman"/>
          <w:b/>
          <w:sz w:val="22"/>
          <w:szCs w:val="22"/>
        </w:rPr>
        <w:t>«Детский сад комбинированного вида № 2 «Дружная семейка»</w:t>
      </w:r>
    </w:p>
    <w:p w:rsidR="00380F25" w:rsidRDefault="00380F25" w:rsidP="00380F25"/>
    <w:p w:rsidR="00380F25" w:rsidRDefault="00380F25" w:rsidP="00380F25">
      <w:r>
        <w:t>Принято на педагогическом</w:t>
      </w:r>
      <w:proofErr w:type="gramStart"/>
      <w:r>
        <w:t xml:space="preserve">                                                    У</w:t>
      </w:r>
      <w:proofErr w:type="gramEnd"/>
      <w:r>
        <w:t>тверждаю:</w:t>
      </w:r>
    </w:p>
    <w:p w:rsidR="00380F25" w:rsidRDefault="00380F25" w:rsidP="00380F25">
      <w:proofErr w:type="gramStart"/>
      <w:r>
        <w:t>совете</w:t>
      </w:r>
      <w:proofErr w:type="gramEnd"/>
      <w:r>
        <w:t xml:space="preserve"> МБДОУ «Детский сад                                                  заведующий МБДОУ «Детский</w:t>
      </w:r>
    </w:p>
    <w:p w:rsidR="00380F25" w:rsidRDefault="00380F25" w:rsidP="00380F25">
      <w:r>
        <w:t xml:space="preserve">комбинированного вида  № 2                                                  сад комбинированного вида №2          </w:t>
      </w:r>
    </w:p>
    <w:p w:rsidR="00380F25" w:rsidRDefault="00380F25" w:rsidP="00380F25">
      <w:r>
        <w:t>«Дружная семейка»                                                                    «Дружная семейка»</w:t>
      </w:r>
    </w:p>
    <w:p w:rsidR="00380F25" w:rsidRDefault="00380F25" w:rsidP="00380F25">
      <w:r>
        <w:t>«_</w:t>
      </w:r>
      <w:r>
        <w:rPr>
          <w:u w:val="single"/>
        </w:rPr>
        <w:t>30</w:t>
      </w:r>
      <w:r>
        <w:t>__»__</w:t>
      </w:r>
      <w:r>
        <w:rPr>
          <w:u w:val="single"/>
        </w:rPr>
        <w:t>августа</w:t>
      </w:r>
      <w:r>
        <w:t xml:space="preserve">___2014 г.                                                                 _________  О.В. </w:t>
      </w:r>
      <w:proofErr w:type="spellStart"/>
      <w:r>
        <w:t>Прудко</w:t>
      </w:r>
      <w:proofErr w:type="spellEnd"/>
    </w:p>
    <w:p w:rsidR="00380F25" w:rsidRDefault="00380F25" w:rsidP="00380F25">
      <w:r>
        <w:t>№ протокола __</w:t>
      </w:r>
      <w:r>
        <w:rPr>
          <w:u w:val="single"/>
        </w:rPr>
        <w:t>1</w:t>
      </w:r>
      <w:r>
        <w:t>_____</w:t>
      </w:r>
    </w:p>
    <w:p w:rsidR="00380F25" w:rsidRDefault="00380F25" w:rsidP="00380F25">
      <w:pPr>
        <w:jc w:val="center"/>
        <w:rPr>
          <w:b/>
        </w:rPr>
      </w:pPr>
      <w:r>
        <w:rPr>
          <w:b/>
        </w:rPr>
        <w:t>ПОЛОЖЕНИЕ</w:t>
      </w:r>
    </w:p>
    <w:p w:rsidR="00380F25" w:rsidRDefault="00380F25" w:rsidP="00380F25">
      <w:pPr>
        <w:jc w:val="center"/>
        <w:rPr>
          <w:b/>
          <w:sz w:val="28"/>
          <w:szCs w:val="28"/>
        </w:rPr>
      </w:pPr>
      <w:r w:rsidRPr="00567D9F">
        <w:rPr>
          <w:b/>
          <w:sz w:val="28"/>
          <w:szCs w:val="28"/>
        </w:rPr>
        <w:t>о клубе «</w:t>
      </w:r>
      <w:r>
        <w:rPr>
          <w:b/>
          <w:sz w:val="28"/>
          <w:szCs w:val="28"/>
        </w:rPr>
        <w:t>90х60х90</w:t>
      </w:r>
      <w:r w:rsidRPr="00567D9F">
        <w:rPr>
          <w:b/>
          <w:sz w:val="28"/>
          <w:szCs w:val="28"/>
        </w:rPr>
        <w:t>»</w:t>
      </w:r>
    </w:p>
    <w:p w:rsidR="00380F25" w:rsidRDefault="00380F25" w:rsidP="00380F25">
      <w:pPr>
        <w:jc w:val="center"/>
        <w:rPr>
          <w:b/>
          <w:sz w:val="28"/>
          <w:szCs w:val="28"/>
        </w:rPr>
      </w:pPr>
    </w:p>
    <w:p w:rsidR="00380F25" w:rsidRPr="00671CA0" w:rsidRDefault="00380F25" w:rsidP="00380F25">
      <w:pPr>
        <w:jc w:val="center"/>
        <w:rPr>
          <w:b/>
        </w:rPr>
      </w:pPr>
    </w:p>
    <w:p w:rsidR="00380F25" w:rsidRPr="00567D9F" w:rsidRDefault="00380F25" w:rsidP="00380F25">
      <w:pPr>
        <w:jc w:val="both"/>
        <w:rPr>
          <w:b/>
          <w:i/>
        </w:rPr>
      </w:pPr>
      <w:r w:rsidRPr="00567D9F">
        <w:rPr>
          <w:b/>
          <w:i/>
        </w:rPr>
        <w:t>1. Общие положения.</w:t>
      </w:r>
    </w:p>
    <w:p w:rsidR="00380F25" w:rsidRPr="00567D9F" w:rsidRDefault="00380F25" w:rsidP="00380F25">
      <w:pPr>
        <w:shd w:val="clear" w:color="auto" w:fill="FFFFFF"/>
        <w:tabs>
          <w:tab w:val="left" w:pos="797"/>
        </w:tabs>
        <w:jc w:val="both"/>
      </w:pPr>
      <w:r w:rsidRPr="00567D9F">
        <w:t>1.1.</w:t>
      </w:r>
      <w:r>
        <w:t xml:space="preserve"> К</w:t>
      </w:r>
      <w:r w:rsidRPr="00567D9F">
        <w:t>луб «</w:t>
      </w:r>
      <w:r>
        <w:t>90х60х90</w:t>
      </w:r>
      <w:r w:rsidRPr="00567D9F">
        <w:t xml:space="preserve">» создан с целью </w:t>
      </w:r>
      <w:r>
        <w:t>приобщения к здоровому образу жизни.</w:t>
      </w:r>
    </w:p>
    <w:p w:rsidR="00380F25" w:rsidRPr="00567D9F" w:rsidRDefault="00380F25" w:rsidP="00380F25">
      <w:pPr>
        <w:jc w:val="both"/>
      </w:pPr>
      <w:r w:rsidRPr="00567D9F">
        <w:t xml:space="preserve">1.2. </w:t>
      </w:r>
      <w:r>
        <w:t>Клуб  «90х60х90</w:t>
      </w:r>
      <w:r w:rsidRPr="00567D9F">
        <w:t>» осуществляет свою деятельность в соответствии с нормативно – правовыми актами в сфере образования, уставом МБДОУ, настоящим Положением.</w:t>
      </w:r>
    </w:p>
    <w:p w:rsidR="00380F25" w:rsidRDefault="00380F25" w:rsidP="00380F25">
      <w:pPr>
        <w:jc w:val="both"/>
      </w:pPr>
      <w:r>
        <w:t xml:space="preserve">1.3. Участниками  клуба </w:t>
      </w:r>
      <w:r w:rsidRPr="00567D9F">
        <w:t xml:space="preserve"> «</w:t>
      </w:r>
      <w:r>
        <w:t xml:space="preserve">90х60х90» являются: </w:t>
      </w:r>
      <w:r w:rsidRPr="00567D9F">
        <w:t xml:space="preserve"> р</w:t>
      </w:r>
      <w:r>
        <w:t>одители воспитанников, посещающих наш детский сад, педагоги детского сада,</w:t>
      </w:r>
      <w:r w:rsidRPr="00FE404E">
        <w:t xml:space="preserve"> </w:t>
      </w:r>
      <w:r>
        <w:t>социальные партнеры, педагог – психолог.</w:t>
      </w:r>
    </w:p>
    <w:p w:rsidR="00380F25" w:rsidRDefault="00380F25" w:rsidP="00380F25">
      <w:pPr>
        <w:jc w:val="both"/>
        <w:rPr>
          <w:rStyle w:val="a5"/>
          <w:b/>
        </w:rPr>
      </w:pPr>
      <w:r w:rsidRPr="00567D9F">
        <w:t xml:space="preserve">1.4. </w:t>
      </w:r>
      <w:r>
        <w:t>Деятельность клуба основана на принципе</w:t>
      </w:r>
      <w:r w:rsidRPr="00567D9F">
        <w:t xml:space="preserve"> добровольност</w:t>
      </w:r>
      <w:r>
        <w:t>и всех его участников.</w:t>
      </w:r>
      <w:r w:rsidRPr="00567D9F">
        <w:t xml:space="preserve"> </w:t>
      </w:r>
      <w:r w:rsidRPr="00567D9F">
        <w:rPr>
          <w:rStyle w:val="a5"/>
          <w:b/>
        </w:rPr>
        <w:t xml:space="preserve"> </w:t>
      </w:r>
    </w:p>
    <w:p w:rsidR="00380F25" w:rsidRPr="00567D9F" w:rsidRDefault="00380F25" w:rsidP="00380F25">
      <w:pPr>
        <w:jc w:val="both"/>
        <w:rPr>
          <w:rStyle w:val="a5"/>
          <w:b/>
        </w:rPr>
      </w:pPr>
      <w:r w:rsidRPr="00567D9F">
        <w:rPr>
          <w:rStyle w:val="a5"/>
          <w:b/>
        </w:rPr>
        <w:t xml:space="preserve"> </w:t>
      </w:r>
    </w:p>
    <w:p w:rsidR="00380F25" w:rsidRPr="007802A2" w:rsidRDefault="00380F25" w:rsidP="00380F25">
      <w:pPr>
        <w:jc w:val="both"/>
        <w:rPr>
          <w:b/>
          <w:i/>
        </w:rPr>
      </w:pPr>
      <w:r w:rsidRPr="007802A2">
        <w:rPr>
          <w:b/>
          <w:i/>
        </w:rPr>
        <w:t xml:space="preserve">2. Цели и задачи </w:t>
      </w:r>
    </w:p>
    <w:p w:rsidR="00380F25" w:rsidRDefault="00380F25" w:rsidP="00380F25">
      <w:r>
        <w:t>2.1. Цель: поддержать физическое здоровье и нормализовать психологическое состояние участников клуба.</w:t>
      </w:r>
    </w:p>
    <w:p w:rsidR="00380F25" w:rsidRDefault="00380F25" w:rsidP="00380F25">
      <w:r>
        <w:t>2.2. Задачи:</w:t>
      </w:r>
    </w:p>
    <w:p w:rsidR="00380F25" w:rsidRDefault="00380F25" w:rsidP="00380F25">
      <w:pPr>
        <w:pStyle w:val="a6"/>
        <w:numPr>
          <w:ilvl w:val="0"/>
          <w:numId w:val="1"/>
        </w:numPr>
      </w:pPr>
      <w:r>
        <w:t>Ознакомление участников  с наиболее эффективными методами и приемами снятия  психоэмоционального напряжения, психологической разгрузки и поддержание своего организма в хорошей физической форме.</w:t>
      </w:r>
    </w:p>
    <w:p w:rsidR="00380F25" w:rsidRDefault="00380F25" w:rsidP="00380F25">
      <w:pPr>
        <w:pStyle w:val="a6"/>
        <w:numPr>
          <w:ilvl w:val="0"/>
          <w:numId w:val="1"/>
        </w:numPr>
      </w:pPr>
      <w:r>
        <w:t>Пропаганда здорового образа жизни.</w:t>
      </w:r>
    </w:p>
    <w:p w:rsidR="00380F25" w:rsidRDefault="00380F25" w:rsidP="00380F25">
      <w:pPr>
        <w:pStyle w:val="a6"/>
        <w:numPr>
          <w:ilvl w:val="0"/>
          <w:numId w:val="1"/>
        </w:numPr>
      </w:pPr>
      <w:r w:rsidRPr="00567D9F">
        <w:t>Популяризация деятельности МБДОУ.</w:t>
      </w:r>
    </w:p>
    <w:p w:rsidR="00380F25" w:rsidRDefault="00380F25" w:rsidP="00380F25">
      <w:pPr>
        <w:ind w:left="360"/>
      </w:pPr>
    </w:p>
    <w:p w:rsidR="00380F25" w:rsidRPr="00567D9F" w:rsidRDefault="00380F25" w:rsidP="00380F25">
      <w:r w:rsidRPr="00C83073">
        <w:rPr>
          <w:b/>
          <w:i/>
        </w:rPr>
        <w:t>3. Права и обязанности участников</w:t>
      </w:r>
      <w:r w:rsidRPr="00567D9F">
        <w:t>.</w:t>
      </w:r>
    </w:p>
    <w:p w:rsidR="00380F25" w:rsidRPr="00567D9F" w:rsidRDefault="00380F25" w:rsidP="00380F25">
      <w:r>
        <w:t xml:space="preserve">3.1. Участники </w:t>
      </w:r>
      <w:r w:rsidRPr="00567D9F">
        <w:t>имеют право:</w:t>
      </w:r>
    </w:p>
    <w:p w:rsidR="00380F25" w:rsidRPr="00567D9F" w:rsidRDefault="00380F25" w:rsidP="00380F25">
      <w:r w:rsidRPr="00567D9F">
        <w:t xml:space="preserve">- на получение квалифицированной консультативной помощи по проблемам </w:t>
      </w:r>
      <w:r>
        <w:t xml:space="preserve">физического здоровья и психологического комфорта </w:t>
      </w:r>
      <w:r w:rsidRPr="00567D9F">
        <w:t>МБДОУ;</w:t>
      </w:r>
    </w:p>
    <w:p w:rsidR="00380F25" w:rsidRPr="00567D9F" w:rsidRDefault="00380F25" w:rsidP="00380F25">
      <w:r w:rsidRPr="00567D9F">
        <w:t xml:space="preserve">- на </w:t>
      </w:r>
      <w:r>
        <w:t>получение практической помощи на заседаниях клуба</w:t>
      </w:r>
      <w:r w:rsidRPr="00567D9F">
        <w:t>;</w:t>
      </w:r>
    </w:p>
    <w:p w:rsidR="00380F25" w:rsidRPr="00567D9F" w:rsidRDefault="00380F25" w:rsidP="00380F25">
      <w:r w:rsidRPr="00567D9F">
        <w:t>- на высказывание собс</w:t>
      </w:r>
      <w:r>
        <w:t>твенного мнения и обмен опытом между участниками клуба.</w:t>
      </w:r>
    </w:p>
    <w:p w:rsidR="00380F25" w:rsidRPr="00567D9F" w:rsidRDefault="00380F25" w:rsidP="00380F25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/>
        <w:jc w:val="both"/>
      </w:pPr>
      <w:r w:rsidRPr="00567D9F">
        <w:t>3.2. МБДОУ имеет право:</w:t>
      </w:r>
    </w:p>
    <w:p w:rsidR="00380F25" w:rsidRPr="00567D9F" w:rsidRDefault="00380F25" w:rsidP="00380F25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5"/>
        <w:jc w:val="both"/>
      </w:pPr>
      <w:r w:rsidRPr="00567D9F">
        <w:t xml:space="preserve">- на изучение и распространение положительного </w:t>
      </w:r>
      <w:r>
        <w:t>опыта о здоровом образе жизни</w:t>
      </w:r>
      <w:r w:rsidRPr="00567D9F">
        <w:t>;</w:t>
      </w:r>
    </w:p>
    <w:p w:rsidR="00380F25" w:rsidRPr="00567D9F" w:rsidRDefault="00380F25" w:rsidP="00380F25">
      <w:r w:rsidRPr="00567D9F">
        <w:t>- на внесение корре</w:t>
      </w:r>
      <w:r>
        <w:t xml:space="preserve">ктировки в план работы </w:t>
      </w:r>
      <w:r w:rsidRPr="00567D9F">
        <w:t xml:space="preserve"> клуба «</w:t>
      </w:r>
      <w:r>
        <w:t>90х60х90</w:t>
      </w:r>
      <w:r w:rsidRPr="00567D9F">
        <w:t xml:space="preserve">» в </w:t>
      </w:r>
      <w:r>
        <w:t xml:space="preserve">   </w:t>
      </w:r>
      <w:r w:rsidRPr="00567D9F">
        <w:t>зависимости от возника</w:t>
      </w:r>
      <w:r>
        <w:t>ю</w:t>
      </w:r>
      <w:r w:rsidRPr="00567D9F">
        <w:t xml:space="preserve">щих проблем, интересов и запросов </w:t>
      </w:r>
      <w:r>
        <w:t>его участников</w:t>
      </w:r>
      <w:r w:rsidRPr="00567D9F">
        <w:t>;</w:t>
      </w: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  <w:r w:rsidRPr="00567D9F">
        <w:t>3.3. МБДОУ обязано:</w:t>
      </w: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  <w:r w:rsidRPr="00567D9F">
        <w:t>- организовать работу клуба «</w:t>
      </w:r>
      <w:r>
        <w:t>90х60х90</w:t>
      </w:r>
      <w:r w:rsidRPr="00567D9F">
        <w:t>» в соответствии с планом,</w:t>
      </w:r>
      <w:r>
        <w:t xml:space="preserve">  </w:t>
      </w:r>
      <w:r w:rsidRPr="00567D9F">
        <w:t>утвержденным МБДОУ и учетом ин</w:t>
      </w:r>
      <w:r>
        <w:t>тересов и потребностей участников</w:t>
      </w:r>
      <w:r w:rsidRPr="00567D9F">
        <w:t>;</w:t>
      </w:r>
    </w:p>
    <w:p w:rsidR="00380F25" w:rsidRDefault="00380F25" w:rsidP="00380F25">
      <w:pPr>
        <w:shd w:val="clear" w:color="auto" w:fill="FFFFFF"/>
        <w:tabs>
          <w:tab w:val="left" w:pos="1276"/>
        </w:tabs>
        <w:jc w:val="both"/>
      </w:pPr>
      <w:r w:rsidRPr="00567D9F">
        <w:t xml:space="preserve">- предоставлять квалифицированную консультацию и практическую помощь </w:t>
      </w:r>
      <w:r>
        <w:t>участникам клуба</w:t>
      </w:r>
      <w:r w:rsidRPr="00567D9F">
        <w:t>.</w:t>
      </w:r>
    </w:p>
    <w:p w:rsidR="00380F25" w:rsidRDefault="00380F25" w:rsidP="00380F25">
      <w:pPr>
        <w:shd w:val="clear" w:color="auto" w:fill="FFFFFF"/>
        <w:tabs>
          <w:tab w:val="left" w:pos="1276"/>
        </w:tabs>
        <w:jc w:val="both"/>
      </w:pP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  <w:rPr>
          <w:b/>
          <w:i/>
        </w:rPr>
      </w:pPr>
      <w:r w:rsidRPr="00567D9F">
        <w:rPr>
          <w:b/>
          <w:i/>
        </w:rPr>
        <w:t>4.</w:t>
      </w:r>
      <w:r>
        <w:rPr>
          <w:b/>
          <w:i/>
        </w:rPr>
        <w:t xml:space="preserve"> </w:t>
      </w:r>
      <w:r w:rsidRPr="00567D9F">
        <w:rPr>
          <w:b/>
          <w:i/>
        </w:rPr>
        <w:t xml:space="preserve">Организация деятельности </w:t>
      </w:r>
      <w:r>
        <w:rPr>
          <w:b/>
          <w:i/>
        </w:rPr>
        <w:t>Клуба  «90х60х90</w:t>
      </w:r>
      <w:r w:rsidRPr="00567D9F">
        <w:rPr>
          <w:b/>
          <w:i/>
        </w:rPr>
        <w:t>»:</w:t>
      </w: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  <w:r w:rsidRPr="00567D9F">
        <w:t xml:space="preserve">4.1. Работа клуба </w:t>
      </w:r>
      <w:r>
        <w:t>«90х60х90</w:t>
      </w:r>
      <w:r w:rsidRPr="00567D9F">
        <w:t>» о</w:t>
      </w:r>
      <w:r>
        <w:t>существляется на базе МБДОУ.</w:t>
      </w: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  <w:r w:rsidRPr="00567D9F">
        <w:t xml:space="preserve">4.2. Планирование работы идет по результатам опроса </w:t>
      </w:r>
      <w:r>
        <w:t>участников</w:t>
      </w:r>
      <w:r w:rsidRPr="00567D9F">
        <w:t>.</w:t>
      </w: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  <w:r w:rsidRPr="00567D9F">
        <w:t>4.3. Формы организации работы клуба «</w:t>
      </w:r>
      <w:r>
        <w:t>90х60х90</w:t>
      </w:r>
      <w:r w:rsidRPr="00567D9F">
        <w:t xml:space="preserve">»: </w:t>
      </w:r>
      <w:r>
        <w:t>тренинги,</w:t>
      </w:r>
      <w:r w:rsidRPr="00567D9F">
        <w:t xml:space="preserve"> </w:t>
      </w:r>
      <w:r>
        <w:t>семинары – практикумы, мастер - классы</w:t>
      </w:r>
      <w:r w:rsidRPr="00567D9F">
        <w:t>.</w:t>
      </w:r>
    </w:p>
    <w:p w:rsidR="00380F25" w:rsidRDefault="00380F25" w:rsidP="00380F25">
      <w:pPr>
        <w:shd w:val="clear" w:color="auto" w:fill="FFFFFF"/>
        <w:tabs>
          <w:tab w:val="left" w:pos="1276"/>
        </w:tabs>
        <w:jc w:val="both"/>
        <w:rPr>
          <w:b/>
          <w:i/>
        </w:rPr>
      </w:pPr>
      <w:r>
        <w:rPr>
          <w:b/>
          <w:i/>
        </w:rPr>
        <w:lastRenderedPageBreak/>
        <w:t>5. Руководитель Клуба:</w:t>
      </w:r>
    </w:p>
    <w:p w:rsidR="00380F25" w:rsidRDefault="00380F25" w:rsidP="00380F25">
      <w:pPr>
        <w:shd w:val="clear" w:color="auto" w:fill="FFFFFF"/>
        <w:tabs>
          <w:tab w:val="left" w:pos="1276"/>
        </w:tabs>
        <w:jc w:val="both"/>
      </w:pPr>
      <w:r>
        <w:t>5.1. Составляет план работы клуба.</w:t>
      </w:r>
    </w:p>
    <w:p w:rsidR="00380F25" w:rsidRDefault="00380F25" w:rsidP="00380F25">
      <w:pPr>
        <w:shd w:val="clear" w:color="auto" w:fill="FFFFFF"/>
        <w:tabs>
          <w:tab w:val="left" w:pos="1276"/>
        </w:tabs>
        <w:jc w:val="both"/>
      </w:pPr>
      <w:r>
        <w:t>5.2. Оформляет материалы заседаний.</w:t>
      </w:r>
    </w:p>
    <w:p w:rsidR="00380F25" w:rsidRDefault="00380F25" w:rsidP="00380F25">
      <w:pPr>
        <w:shd w:val="clear" w:color="auto" w:fill="FFFFFF"/>
        <w:tabs>
          <w:tab w:val="left" w:pos="1276"/>
        </w:tabs>
        <w:jc w:val="both"/>
      </w:pPr>
      <w:r>
        <w:t>5.3. Организует деятельность клуба.</w:t>
      </w:r>
    </w:p>
    <w:p w:rsidR="00380F25" w:rsidRDefault="00380F25" w:rsidP="00380F25">
      <w:pPr>
        <w:shd w:val="clear" w:color="auto" w:fill="FFFFFF"/>
        <w:tabs>
          <w:tab w:val="left" w:pos="1276"/>
        </w:tabs>
        <w:jc w:val="both"/>
      </w:pPr>
      <w:r>
        <w:t>5.4. Информирует о предстоящих мероприятиях.</w:t>
      </w:r>
    </w:p>
    <w:p w:rsidR="00380F25" w:rsidRPr="006A37E9" w:rsidRDefault="00380F25" w:rsidP="00380F25">
      <w:pPr>
        <w:shd w:val="clear" w:color="auto" w:fill="FFFFFF"/>
        <w:tabs>
          <w:tab w:val="left" w:pos="1276"/>
        </w:tabs>
        <w:jc w:val="both"/>
      </w:pP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  <w:r>
        <w:rPr>
          <w:b/>
          <w:i/>
        </w:rPr>
        <w:t>6</w:t>
      </w:r>
      <w:r w:rsidRPr="00567D9F">
        <w:rPr>
          <w:b/>
          <w:i/>
        </w:rPr>
        <w:t>. Делопроизводство:</w:t>
      </w: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  <w:r>
        <w:t>6</w:t>
      </w:r>
      <w:r w:rsidRPr="00567D9F">
        <w:t>.1. Решение о создании клуба «</w:t>
      </w:r>
      <w:r>
        <w:t>90х60х90</w:t>
      </w:r>
      <w:r w:rsidRPr="00567D9F">
        <w:t xml:space="preserve">» принимается на </w:t>
      </w:r>
      <w:r>
        <w:t xml:space="preserve"> </w:t>
      </w:r>
      <w:r w:rsidRPr="00567D9F">
        <w:t>педагогическом совете.</w:t>
      </w: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  <w:r>
        <w:t>6</w:t>
      </w:r>
      <w:r w:rsidRPr="00567D9F">
        <w:t>.2. В конце учебного года на заседании педагогического совета обсуждаются итоги работы  клуба  «</w:t>
      </w:r>
      <w:r>
        <w:t>90х60х90</w:t>
      </w:r>
      <w:r w:rsidRPr="00567D9F">
        <w:t>» и оценка его эффективности.</w:t>
      </w:r>
    </w:p>
    <w:p w:rsidR="00380F25" w:rsidRPr="00277464" w:rsidRDefault="00380F25" w:rsidP="00380F25">
      <w:pPr>
        <w:shd w:val="clear" w:color="auto" w:fill="FFFFFF"/>
        <w:tabs>
          <w:tab w:val="left" w:pos="1276"/>
        </w:tabs>
        <w:jc w:val="both"/>
      </w:pPr>
      <w:r>
        <w:t>6</w:t>
      </w:r>
      <w:r w:rsidRPr="00567D9F">
        <w:t xml:space="preserve">.3. </w:t>
      </w:r>
      <w:r>
        <w:t xml:space="preserve">Материалы клуба </w:t>
      </w:r>
      <w:r w:rsidRPr="00567D9F">
        <w:t xml:space="preserve">оформляются и хранятся в информационном банке </w:t>
      </w:r>
      <w:r>
        <w:t xml:space="preserve"> </w:t>
      </w:r>
      <w:r w:rsidRPr="00567D9F">
        <w:t>методического кабинета детского сада</w:t>
      </w:r>
      <w:r>
        <w:t>.</w:t>
      </w:r>
    </w:p>
    <w:p w:rsidR="00380F25" w:rsidRPr="00567D9F" w:rsidRDefault="00380F25" w:rsidP="00380F25">
      <w:pPr>
        <w:shd w:val="clear" w:color="auto" w:fill="FFFFFF"/>
        <w:tabs>
          <w:tab w:val="left" w:pos="1276"/>
        </w:tabs>
        <w:jc w:val="both"/>
      </w:pPr>
    </w:p>
    <w:p w:rsidR="00C83073" w:rsidRPr="00C83073" w:rsidRDefault="00C83073" w:rsidP="00C83073">
      <w:pPr>
        <w:rPr>
          <w:b/>
        </w:rPr>
      </w:pPr>
    </w:p>
    <w:sectPr w:rsidR="00C83073" w:rsidRPr="00C83073" w:rsidSect="009F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0B766129"/>
    <w:multiLevelType w:val="hybridMultilevel"/>
    <w:tmpl w:val="613A7B56"/>
    <w:lvl w:ilvl="0" w:tplc="B37641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AC"/>
    <w:rsid w:val="00127B78"/>
    <w:rsid w:val="002B4724"/>
    <w:rsid w:val="00380F25"/>
    <w:rsid w:val="004D09ED"/>
    <w:rsid w:val="005D1021"/>
    <w:rsid w:val="00671CA0"/>
    <w:rsid w:val="006A37E9"/>
    <w:rsid w:val="006F315E"/>
    <w:rsid w:val="007802A2"/>
    <w:rsid w:val="0090746C"/>
    <w:rsid w:val="009F7F7E"/>
    <w:rsid w:val="00A77E4E"/>
    <w:rsid w:val="00C83073"/>
    <w:rsid w:val="00CC6F6A"/>
    <w:rsid w:val="00D34340"/>
    <w:rsid w:val="00FB0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0DAC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B0DAC"/>
    <w:rPr>
      <w:rFonts w:ascii="Arial" w:eastAsia="Times New Roman" w:hAnsi="Arial" w:cs="Arial"/>
      <w:sz w:val="28"/>
      <w:szCs w:val="28"/>
      <w:lang w:eastAsia="ru-RU"/>
    </w:rPr>
  </w:style>
  <w:style w:type="character" w:styleId="a5">
    <w:name w:val="Emphasis"/>
    <w:qFormat/>
    <w:rsid w:val="00FB0DAC"/>
    <w:rPr>
      <w:i/>
      <w:iCs/>
    </w:rPr>
  </w:style>
  <w:style w:type="paragraph" w:styleId="a6">
    <w:name w:val="List Paragraph"/>
    <w:basedOn w:val="a"/>
    <w:uiPriority w:val="34"/>
    <w:qFormat/>
    <w:rsid w:val="00A77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2015-03-19T05:41:00Z</dcterms:created>
  <dcterms:modified xsi:type="dcterms:W3CDTF">2015-05-08T08:34:00Z</dcterms:modified>
</cp:coreProperties>
</file>