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A8" w:rsidRPr="0031433C" w:rsidRDefault="00D500F9" w:rsidP="006E10D2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F2BA2">
        <w:rPr>
          <w:rFonts w:ascii="Times New Roman" w:hAnsi="Times New Roman" w:cs="Times New Roman"/>
          <w:b/>
          <w:i/>
          <w:sz w:val="28"/>
          <w:szCs w:val="28"/>
        </w:rPr>
        <w:t>Горланова</w:t>
      </w:r>
      <w:proofErr w:type="spellEnd"/>
      <w:r w:rsidRPr="00BF2BA2">
        <w:rPr>
          <w:rFonts w:ascii="Times New Roman" w:hAnsi="Times New Roman" w:cs="Times New Roman"/>
          <w:b/>
          <w:i/>
          <w:sz w:val="28"/>
          <w:szCs w:val="28"/>
        </w:rPr>
        <w:t xml:space="preserve"> С.Н.</w:t>
      </w:r>
      <w:r w:rsidR="0031433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31433C" w:rsidRPr="0031433C">
        <w:rPr>
          <w:rFonts w:ascii="Times New Roman" w:hAnsi="Times New Roman" w:cs="Times New Roman"/>
          <w:i/>
          <w:sz w:val="28"/>
          <w:szCs w:val="28"/>
        </w:rPr>
        <w:t>преподаватель математики ГБПОУ  КТСТГХ</w:t>
      </w:r>
    </w:p>
    <w:p w:rsidR="00D500F9" w:rsidRPr="00BF2BA2" w:rsidRDefault="00D500F9" w:rsidP="006E10D2">
      <w:pPr>
        <w:spacing w:line="240" w:lineRule="auto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BF2BA2">
        <w:rPr>
          <w:rFonts w:ascii="Times New Roman" w:hAnsi="Times New Roman" w:cs="Times New Roman"/>
          <w:b/>
          <w:sz w:val="28"/>
          <w:szCs w:val="28"/>
        </w:rPr>
        <w:t>ТЕМА</w:t>
      </w:r>
      <w:r w:rsidRPr="00BF2BA2">
        <w:rPr>
          <w:rFonts w:ascii="Times New Roman" w:hAnsi="Times New Roman" w:cs="Times New Roman"/>
          <w:sz w:val="28"/>
          <w:szCs w:val="28"/>
        </w:rPr>
        <w:t>: Измерения в геометрии.</w:t>
      </w:r>
    </w:p>
    <w:p w:rsidR="00D500F9" w:rsidRPr="00BF2BA2" w:rsidRDefault="00D500F9" w:rsidP="006E10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A2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BF2BA2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D500F9" w:rsidRPr="00BF2BA2" w:rsidRDefault="00D500F9" w:rsidP="006E10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A2">
        <w:rPr>
          <w:rFonts w:ascii="Times New Roman" w:hAnsi="Times New Roman" w:cs="Times New Roman"/>
          <w:b/>
          <w:sz w:val="28"/>
          <w:szCs w:val="28"/>
        </w:rPr>
        <w:t>ФОРМА УРОКА</w:t>
      </w:r>
      <w:r w:rsidRPr="00BF2BA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F2BA2">
        <w:rPr>
          <w:rFonts w:ascii="Times New Roman" w:hAnsi="Times New Roman" w:cs="Times New Roman"/>
          <w:sz w:val="28"/>
          <w:szCs w:val="28"/>
        </w:rPr>
        <w:t>Урок-деловая</w:t>
      </w:r>
      <w:proofErr w:type="gramEnd"/>
      <w:r w:rsidRPr="00BF2BA2">
        <w:rPr>
          <w:rFonts w:ascii="Times New Roman" w:hAnsi="Times New Roman" w:cs="Times New Roman"/>
          <w:sz w:val="28"/>
          <w:szCs w:val="28"/>
        </w:rPr>
        <w:t xml:space="preserve"> игра «Строительная Компания»:</w:t>
      </w:r>
      <w:r w:rsidR="006E10D2">
        <w:rPr>
          <w:rFonts w:ascii="Times New Roman" w:hAnsi="Times New Roman" w:cs="Times New Roman"/>
          <w:sz w:val="28"/>
          <w:szCs w:val="28"/>
        </w:rPr>
        <w:t xml:space="preserve"> </w:t>
      </w:r>
      <w:r w:rsidRPr="00BF2BA2">
        <w:rPr>
          <w:rFonts w:ascii="Times New Roman" w:hAnsi="Times New Roman" w:cs="Times New Roman"/>
          <w:sz w:val="28"/>
          <w:szCs w:val="28"/>
        </w:rPr>
        <w:t>работа в группах;</w:t>
      </w:r>
      <w:r w:rsidR="006E10D2">
        <w:rPr>
          <w:rFonts w:ascii="Times New Roman" w:hAnsi="Times New Roman" w:cs="Times New Roman"/>
          <w:sz w:val="28"/>
          <w:szCs w:val="28"/>
        </w:rPr>
        <w:t xml:space="preserve"> </w:t>
      </w:r>
      <w:r w:rsidRPr="00BF2BA2">
        <w:rPr>
          <w:rFonts w:ascii="Times New Roman" w:hAnsi="Times New Roman" w:cs="Times New Roman"/>
          <w:sz w:val="28"/>
          <w:szCs w:val="28"/>
        </w:rPr>
        <w:t>работа с таблицами;</w:t>
      </w:r>
      <w:r w:rsidR="006E10D2">
        <w:rPr>
          <w:rFonts w:ascii="Times New Roman" w:hAnsi="Times New Roman" w:cs="Times New Roman"/>
          <w:sz w:val="28"/>
          <w:szCs w:val="28"/>
        </w:rPr>
        <w:t xml:space="preserve"> </w:t>
      </w:r>
      <w:r w:rsidRPr="00BF2BA2">
        <w:rPr>
          <w:rFonts w:ascii="Times New Roman" w:hAnsi="Times New Roman" w:cs="Times New Roman"/>
          <w:sz w:val="28"/>
          <w:szCs w:val="28"/>
        </w:rPr>
        <w:t>работа с макетами;</w:t>
      </w:r>
      <w:r w:rsidR="006E10D2">
        <w:rPr>
          <w:rFonts w:ascii="Times New Roman" w:hAnsi="Times New Roman" w:cs="Times New Roman"/>
          <w:sz w:val="28"/>
          <w:szCs w:val="28"/>
        </w:rPr>
        <w:t xml:space="preserve"> </w:t>
      </w:r>
      <w:r w:rsidR="007E7BA8">
        <w:rPr>
          <w:rFonts w:ascii="Times New Roman" w:hAnsi="Times New Roman" w:cs="Times New Roman"/>
          <w:sz w:val="28"/>
          <w:szCs w:val="28"/>
        </w:rPr>
        <w:t>взаимопроверка;</w:t>
      </w:r>
      <w:r w:rsidR="006E10D2">
        <w:rPr>
          <w:rFonts w:ascii="Times New Roman" w:hAnsi="Times New Roman" w:cs="Times New Roman"/>
          <w:sz w:val="28"/>
          <w:szCs w:val="28"/>
        </w:rPr>
        <w:t xml:space="preserve"> </w:t>
      </w:r>
      <w:r w:rsidRPr="00BF2BA2">
        <w:rPr>
          <w:rFonts w:ascii="Times New Roman" w:hAnsi="Times New Roman" w:cs="Times New Roman"/>
          <w:sz w:val="28"/>
          <w:szCs w:val="28"/>
        </w:rPr>
        <w:t>самооценка.</w:t>
      </w:r>
    </w:p>
    <w:p w:rsidR="006E10D2" w:rsidRDefault="00D500F9" w:rsidP="006E10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A2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BF2BA2">
        <w:rPr>
          <w:rFonts w:ascii="Times New Roman" w:hAnsi="Times New Roman" w:cs="Times New Roman"/>
          <w:sz w:val="28"/>
          <w:szCs w:val="28"/>
        </w:rPr>
        <w:t xml:space="preserve">:        </w:t>
      </w:r>
    </w:p>
    <w:p w:rsidR="006E10D2" w:rsidRDefault="00D500F9" w:rsidP="006E10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A2">
        <w:rPr>
          <w:rFonts w:ascii="Times New Roman" w:hAnsi="Times New Roman" w:cs="Times New Roman"/>
          <w:sz w:val="28"/>
          <w:szCs w:val="28"/>
        </w:rPr>
        <w:t xml:space="preserve">1. Закрепить, обобщить знания </w:t>
      </w:r>
      <w:proofErr w:type="gramStart"/>
      <w:r w:rsidRPr="00BF2B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2BA2">
        <w:rPr>
          <w:rFonts w:ascii="Times New Roman" w:hAnsi="Times New Roman" w:cs="Times New Roman"/>
          <w:sz w:val="28"/>
          <w:szCs w:val="28"/>
        </w:rPr>
        <w:t xml:space="preserve"> по теме: «Измерения в геометрии».</w:t>
      </w:r>
    </w:p>
    <w:p w:rsidR="006E10D2" w:rsidRDefault="00D500F9" w:rsidP="006E10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A2">
        <w:rPr>
          <w:rFonts w:ascii="Times New Roman" w:hAnsi="Times New Roman" w:cs="Times New Roman"/>
          <w:sz w:val="28"/>
          <w:szCs w:val="28"/>
        </w:rPr>
        <w:t>2. Стимулировать познавательный интерес к данной теме.</w:t>
      </w:r>
      <w:r w:rsidR="007E7BA8" w:rsidRPr="007E7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0F9" w:rsidRPr="00BF2BA2" w:rsidRDefault="007E7BA8" w:rsidP="006E10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2B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F2BA2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BF2BA2">
        <w:rPr>
          <w:rFonts w:ascii="Times New Roman" w:hAnsi="Times New Roman" w:cs="Times New Roman"/>
          <w:sz w:val="28"/>
          <w:szCs w:val="28"/>
        </w:rPr>
        <w:t>профессиона</w:t>
      </w:r>
      <w:r>
        <w:rPr>
          <w:rFonts w:ascii="Times New Roman" w:hAnsi="Times New Roman" w:cs="Times New Roman"/>
          <w:sz w:val="28"/>
          <w:szCs w:val="28"/>
        </w:rPr>
        <w:t>льно-значимые</w:t>
      </w:r>
      <w:r w:rsidRPr="00BF2BA2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2BA2">
        <w:rPr>
          <w:rFonts w:ascii="Times New Roman" w:hAnsi="Times New Roman" w:cs="Times New Roman"/>
          <w:sz w:val="28"/>
          <w:szCs w:val="28"/>
        </w:rPr>
        <w:t xml:space="preserve"> получаемой профессии.</w:t>
      </w:r>
    </w:p>
    <w:p w:rsidR="006E10D2" w:rsidRDefault="00D500F9" w:rsidP="006E10D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F2BA2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BF2BA2">
        <w:rPr>
          <w:rFonts w:ascii="Times New Roman" w:hAnsi="Times New Roman" w:cs="Times New Roman"/>
          <w:b/>
          <w:sz w:val="36"/>
          <w:szCs w:val="36"/>
        </w:rPr>
        <w:t xml:space="preserve">:  </w:t>
      </w:r>
    </w:p>
    <w:p w:rsidR="006E10D2" w:rsidRDefault="00D500F9" w:rsidP="006E10D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F2BA2">
        <w:rPr>
          <w:rFonts w:ascii="Times New Roman" w:hAnsi="Times New Roman" w:cs="Times New Roman"/>
          <w:sz w:val="28"/>
          <w:szCs w:val="28"/>
        </w:rPr>
        <w:t>1.  Показать практическую значимость приобретаемой профессии.</w:t>
      </w:r>
      <w:r w:rsidRPr="00BF2BA2">
        <w:rPr>
          <w:rFonts w:ascii="Times New Roman" w:hAnsi="Times New Roman" w:cs="Times New Roman"/>
          <w:sz w:val="28"/>
          <w:szCs w:val="28"/>
        </w:rPr>
        <w:tab/>
      </w:r>
      <w:r w:rsidRPr="00BF2BA2">
        <w:rPr>
          <w:rFonts w:ascii="Times New Roman" w:hAnsi="Times New Roman" w:cs="Times New Roman"/>
          <w:sz w:val="28"/>
          <w:szCs w:val="28"/>
        </w:rPr>
        <w:tab/>
      </w:r>
    </w:p>
    <w:p w:rsidR="006E10D2" w:rsidRDefault="007E7BA8" w:rsidP="006E10D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0F9" w:rsidRPr="00BF2BA2">
        <w:rPr>
          <w:rFonts w:ascii="Times New Roman" w:hAnsi="Times New Roman" w:cs="Times New Roman"/>
          <w:sz w:val="28"/>
          <w:szCs w:val="28"/>
        </w:rPr>
        <w:t xml:space="preserve">. Показать </w:t>
      </w:r>
      <w:proofErr w:type="spellStart"/>
      <w:r w:rsidR="00D500F9" w:rsidRPr="00BF2BA2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="00D500F9" w:rsidRPr="00BF2BA2">
        <w:rPr>
          <w:rFonts w:ascii="Times New Roman" w:hAnsi="Times New Roman" w:cs="Times New Roman"/>
          <w:sz w:val="28"/>
          <w:szCs w:val="28"/>
        </w:rPr>
        <w:t xml:space="preserve"> связь и применение геометрических знаний в будущей профессии.</w:t>
      </w:r>
    </w:p>
    <w:p w:rsidR="006E10D2" w:rsidRDefault="007E7BA8" w:rsidP="006E10D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0F9" w:rsidRPr="00BF2BA2">
        <w:rPr>
          <w:rFonts w:ascii="Times New Roman" w:hAnsi="Times New Roman" w:cs="Times New Roman"/>
          <w:sz w:val="28"/>
          <w:szCs w:val="28"/>
        </w:rPr>
        <w:t>. Способствовать развитию пространственного воображения, образного мышления.</w:t>
      </w:r>
    </w:p>
    <w:p w:rsidR="006E10D2" w:rsidRDefault="007E7BA8" w:rsidP="006E10D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0F9" w:rsidRPr="00BF2BA2">
        <w:rPr>
          <w:rFonts w:ascii="Times New Roman" w:hAnsi="Times New Roman" w:cs="Times New Roman"/>
          <w:sz w:val="28"/>
          <w:szCs w:val="28"/>
        </w:rPr>
        <w:t>. Совершенствовать навыки геометрических измерений и применения формул.</w:t>
      </w:r>
    </w:p>
    <w:p w:rsidR="006E10D2" w:rsidRDefault="00D500F9" w:rsidP="006E10D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F2BA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F2B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2BA2">
        <w:rPr>
          <w:rFonts w:ascii="Times New Roman" w:hAnsi="Times New Roman" w:cs="Times New Roman"/>
          <w:sz w:val="28"/>
          <w:szCs w:val="28"/>
        </w:rPr>
        <w:t>Мультидиапроектор</w:t>
      </w:r>
      <w:proofErr w:type="spellEnd"/>
      <w:r w:rsidRPr="00BF2BA2">
        <w:rPr>
          <w:rFonts w:ascii="Times New Roman" w:hAnsi="Times New Roman" w:cs="Times New Roman"/>
          <w:sz w:val="28"/>
          <w:szCs w:val="28"/>
        </w:rPr>
        <w:t>, макеты</w:t>
      </w:r>
      <w:r w:rsidR="007E7BA8">
        <w:rPr>
          <w:rFonts w:ascii="Times New Roman" w:hAnsi="Times New Roman" w:cs="Times New Roman"/>
          <w:sz w:val="28"/>
          <w:szCs w:val="28"/>
        </w:rPr>
        <w:t xml:space="preserve"> (бетонных тумб, оснований и металлической трубы</w:t>
      </w:r>
      <w:proofErr w:type="gramStart"/>
      <w:r w:rsidR="007E7BA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F2BA2">
        <w:rPr>
          <w:rFonts w:ascii="Times New Roman" w:hAnsi="Times New Roman" w:cs="Times New Roman"/>
          <w:sz w:val="28"/>
          <w:szCs w:val="28"/>
        </w:rPr>
        <w:t>, модели</w:t>
      </w:r>
      <w:r w:rsidR="007E7BA8">
        <w:rPr>
          <w:rFonts w:ascii="Times New Roman" w:hAnsi="Times New Roman" w:cs="Times New Roman"/>
          <w:sz w:val="28"/>
          <w:szCs w:val="28"/>
        </w:rPr>
        <w:t xml:space="preserve"> пространственных фигур (призма, цилиндр)</w:t>
      </w:r>
      <w:r w:rsidRPr="00BF2BA2">
        <w:rPr>
          <w:rFonts w:ascii="Times New Roman" w:hAnsi="Times New Roman" w:cs="Times New Roman"/>
          <w:sz w:val="28"/>
          <w:szCs w:val="28"/>
        </w:rPr>
        <w:t xml:space="preserve">, чертежи, измерительные приборы, раздаточные карточки,                           компьютеры, Интернет.             </w:t>
      </w:r>
    </w:p>
    <w:p w:rsidR="006E10D2" w:rsidRDefault="00D500F9" w:rsidP="006E10D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F2BA2">
        <w:rPr>
          <w:rFonts w:ascii="Times New Roman" w:hAnsi="Times New Roman" w:cs="Times New Roman"/>
          <w:b/>
          <w:sz w:val="28"/>
          <w:szCs w:val="28"/>
        </w:rPr>
        <w:t>МЕЖПРЕДМЕТНАЯ СВЯЗЬ</w:t>
      </w:r>
      <w:r w:rsidRPr="00BF2BA2">
        <w:rPr>
          <w:rFonts w:ascii="Times New Roman" w:hAnsi="Times New Roman" w:cs="Times New Roman"/>
          <w:sz w:val="28"/>
          <w:szCs w:val="28"/>
        </w:rPr>
        <w:t>: технология э</w:t>
      </w:r>
      <w:r w:rsidR="006E10D2">
        <w:rPr>
          <w:rFonts w:ascii="Times New Roman" w:hAnsi="Times New Roman" w:cs="Times New Roman"/>
          <w:sz w:val="28"/>
          <w:szCs w:val="28"/>
        </w:rPr>
        <w:t xml:space="preserve">лектросварочных работка, мастер </w:t>
      </w:r>
      <w:r w:rsidRPr="00BF2BA2">
        <w:rPr>
          <w:rFonts w:ascii="Times New Roman" w:hAnsi="Times New Roman" w:cs="Times New Roman"/>
          <w:sz w:val="28"/>
          <w:szCs w:val="28"/>
        </w:rPr>
        <w:t>общестроительных работ, мастер сухого строительства, экономика.</w:t>
      </w:r>
    </w:p>
    <w:p w:rsidR="00D500F9" w:rsidRPr="006E10D2" w:rsidRDefault="00D500F9" w:rsidP="006E10D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F2BA2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693"/>
        <w:gridCol w:w="2835"/>
      </w:tblGrid>
      <w:tr w:rsidR="00BF2BA2" w:rsidRPr="006E10D2" w:rsidTr="0031433C">
        <w:trPr>
          <w:trHeight w:val="185"/>
        </w:trPr>
        <w:tc>
          <w:tcPr>
            <w:tcW w:w="1809" w:type="dxa"/>
            <w:vAlign w:val="center"/>
          </w:tcPr>
          <w:p w:rsidR="00D500F9" w:rsidRPr="006E10D2" w:rsidRDefault="0031433C" w:rsidP="0031433C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E10D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этапы урока</w:t>
            </w:r>
          </w:p>
        </w:tc>
        <w:tc>
          <w:tcPr>
            <w:tcW w:w="2694" w:type="dxa"/>
            <w:vAlign w:val="center"/>
          </w:tcPr>
          <w:p w:rsidR="00D500F9" w:rsidRPr="006E10D2" w:rsidRDefault="0031433C" w:rsidP="00314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E10D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деятельность преподавателя</w:t>
            </w:r>
          </w:p>
        </w:tc>
        <w:tc>
          <w:tcPr>
            <w:tcW w:w="2693" w:type="dxa"/>
            <w:vAlign w:val="center"/>
          </w:tcPr>
          <w:p w:rsidR="00D500F9" w:rsidRPr="006E10D2" w:rsidRDefault="0031433C" w:rsidP="0031433C">
            <w:pPr>
              <w:tabs>
                <w:tab w:val="left" w:pos="2786"/>
              </w:tabs>
              <w:ind w:left="-49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E10D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деятельность       учащихся</w:t>
            </w:r>
          </w:p>
        </w:tc>
        <w:tc>
          <w:tcPr>
            <w:tcW w:w="2835" w:type="dxa"/>
            <w:vAlign w:val="center"/>
          </w:tcPr>
          <w:p w:rsidR="00D500F9" w:rsidRPr="006E10D2" w:rsidRDefault="0031433C" w:rsidP="0031433C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E10D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дополнение,</w:t>
            </w:r>
          </w:p>
          <w:p w:rsidR="00D500F9" w:rsidRPr="006E10D2" w:rsidRDefault="0031433C" w:rsidP="0031433C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E10D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пояснение</w:t>
            </w:r>
          </w:p>
        </w:tc>
      </w:tr>
      <w:tr w:rsidR="00BF2BA2" w:rsidRPr="00BF2BA2" w:rsidTr="0031433C">
        <w:tc>
          <w:tcPr>
            <w:tcW w:w="1809" w:type="dxa"/>
          </w:tcPr>
          <w:p w:rsidR="00D500F9" w:rsidRPr="00BF2BA2" w:rsidRDefault="00D500F9" w:rsidP="0031433C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694" w:type="dxa"/>
          </w:tcPr>
          <w:p w:rsidR="00D500F9" w:rsidRPr="00BF2BA2" w:rsidRDefault="00D500F9" w:rsidP="0031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уроку, объявление об организации фирмы по возведению ограждений для земельных участков.</w:t>
            </w:r>
          </w:p>
          <w:p w:rsidR="00D500F9" w:rsidRPr="00BF2BA2" w:rsidRDefault="00D500F9" w:rsidP="0031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Объявляется конкурс на название фирмы. </w:t>
            </w:r>
          </w:p>
        </w:tc>
        <w:tc>
          <w:tcPr>
            <w:tcW w:w="2693" w:type="dxa"/>
          </w:tcPr>
          <w:p w:rsidR="00D500F9" w:rsidRPr="00BF2BA2" w:rsidRDefault="00D500F9" w:rsidP="0031433C">
            <w:pPr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Слушают.</w:t>
            </w:r>
          </w:p>
          <w:p w:rsidR="00D500F9" w:rsidRPr="00BF2BA2" w:rsidRDefault="00D500F9" w:rsidP="0031433C">
            <w:pPr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0F9" w:rsidRPr="00BF2BA2" w:rsidRDefault="00D500F9" w:rsidP="0031433C">
            <w:pPr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0F9" w:rsidRPr="00BF2BA2" w:rsidRDefault="00D500F9" w:rsidP="0031433C">
            <w:pPr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0F9" w:rsidRPr="00BF2BA2" w:rsidRDefault="00D500F9" w:rsidP="0031433C">
            <w:pPr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Придумывают название фирмы.</w:t>
            </w:r>
          </w:p>
        </w:tc>
        <w:tc>
          <w:tcPr>
            <w:tcW w:w="2835" w:type="dxa"/>
          </w:tcPr>
          <w:p w:rsidR="00D500F9" w:rsidRPr="00BF2BA2" w:rsidRDefault="00D500F9" w:rsidP="0031433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Если затрудняются – дать на выбор несколько вариантов: «МОНОЛИТ», «НАШ ДВОРИК», «УЧАСТОК», «ТЕРРИТОРИЯ», «ОГРАЖДЕНИЕ+», </w:t>
            </w:r>
            <w:r w:rsidRPr="00BF2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E94A4D">
              <w:rPr>
                <w:rFonts w:ascii="Times New Roman" w:hAnsi="Times New Roman" w:cs="Times New Roman"/>
                <w:sz w:val="28"/>
                <w:szCs w:val="28"/>
              </w:rPr>
              <w:t>ЗАБОРГРАД</w:t>
            </w: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2B91" w:rsidRPr="00BF2BA2" w:rsidRDefault="00BF776C" w:rsidP="0031433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№1,2</w:t>
            </w:r>
          </w:p>
        </w:tc>
      </w:tr>
      <w:tr w:rsidR="00BF2BA2" w:rsidRPr="00BF2BA2" w:rsidTr="0031433C">
        <w:tc>
          <w:tcPr>
            <w:tcW w:w="1809" w:type="dxa"/>
          </w:tcPr>
          <w:p w:rsidR="00D500F9" w:rsidRPr="00BF2BA2" w:rsidRDefault="00D500F9" w:rsidP="0031433C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знаний учащихся</w:t>
            </w:r>
          </w:p>
        </w:tc>
        <w:tc>
          <w:tcPr>
            <w:tcW w:w="2694" w:type="dxa"/>
          </w:tcPr>
          <w:p w:rsidR="00D500F9" w:rsidRPr="00BF2BA2" w:rsidRDefault="00D500F9" w:rsidP="0031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Демонстрация видеоролика (виды различных ограждений)</w:t>
            </w:r>
          </w:p>
          <w:p w:rsidR="00D500F9" w:rsidRPr="00BF2BA2" w:rsidRDefault="00D500F9" w:rsidP="0031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Демонстрация эскиза ограждения и макетов тумб и труб.</w:t>
            </w:r>
          </w:p>
        </w:tc>
        <w:tc>
          <w:tcPr>
            <w:tcW w:w="2693" w:type="dxa"/>
          </w:tcPr>
          <w:p w:rsidR="00D500F9" w:rsidRPr="00BF2BA2" w:rsidRDefault="00D500F9" w:rsidP="00A65CCE">
            <w:pPr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Смотрят видеоролик </w:t>
            </w:r>
            <w:r w:rsidR="00BF776C">
              <w:rPr>
                <w:rFonts w:ascii="Times New Roman" w:hAnsi="Times New Roman" w:cs="Times New Roman"/>
                <w:sz w:val="28"/>
                <w:szCs w:val="28"/>
              </w:rPr>
              <w:t xml:space="preserve">из интернета  </w:t>
            </w: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и эскиз.</w:t>
            </w:r>
          </w:p>
        </w:tc>
        <w:tc>
          <w:tcPr>
            <w:tcW w:w="2835" w:type="dxa"/>
          </w:tcPr>
          <w:p w:rsidR="002C2B91" w:rsidRDefault="00B45F68" w:rsidP="0031433C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2C2B91" w:rsidRPr="00BF2BA2">
              <w:rPr>
                <w:rFonts w:ascii="Times New Roman" w:hAnsi="Times New Roman" w:cs="Times New Roman"/>
                <w:i/>
                <w:sz w:val="28"/>
                <w:szCs w:val="28"/>
              </w:rPr>
              <w:t>лайд №</w:t>
            </w:r>
            <w:r w:rsidR="00BF776C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A65CCE" w:rsidRPr="00A65CCE" w:rsidRDefault="00A65CCE" w:rsidP="00A6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 w:rsidRPr="00A65C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mages.yandex.ru/yandsearch?source=wiz&amp;uinfo=sw-1263-sh-639-fw-1038-fh-448-pd-1&amp;p=1&amp;text=%D0%B7%D0%B0%D0%B1%D0%BE%D1%80%D1%8B%20%D0%B4%D0%BB%D1%8F%20%D0%B4%D0%B0%D1%87%D0%B8%20%D1%84%D0%BE%D1%82%D0%BE&amp;noreask=1&amp;pos=59&amp;rpt=simage&amp;lr=53&amp;img_url=http</w:t>
              </w:r>
              <w:proofErr w:type="gramEnd"/>
              <w:r w:rsidRPr="00A65C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%3A%2F%2Fwww.zsk.ru%2Ffiles%2Ftitlezabor.JPG</w:t>
              </w:r>
            </w:hyperlink>
          </w:p>
        </w:tc>
      </w:tr>
      <w:tr w:rsidR="00BF2BA2" w:rsidRPr="00BF2BA2" w:rsidTr="0031433C">
        <w:tc>
          <w:tcPr>
            <w:tcW w:w="1809" w:type="dxa"/>
          </w:tcPr>
          <w:p w:rsidR="00D500F9" w:rsidRPr="00BF2BA2" w:rsidRDefault="00D500F9" w:rsidP="0031433C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Цель урока.</w:t>
            </w:r>
          </w:p>
        </w:tc>
        <w:tc>
          <w:tcPr>
            <w:tcW w:w="2694" w:type="dxa"/>
          </w:tcPr>
          <w:p w:rsidR="00D500F9" w:rsidRPr="00BF2BA2" w:rsidRDefault="00D500F9" w:rsidP="0031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Какие вопросы можно поставить перед началом работы? </w:t>
            </w:r>
          </w:p>
          <w:p w:rsidR="00D500F9" w:rsidRPr="00BF2BA2" w:rsidRDefault="00D500F9" w:rsidP="0031433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Какой объем работы</w:t>
            </w:r>
            <w:r w:rsidR="00EF1729"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 требуется выполнить по возведению забора</w:t>
            </w: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500F9" w:rsidRPr="00BF2BA2" w:rsidRDefault="00D500F9" w:rsidP="0031433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  <w:r w:rsidR="000747E8" w:rsidRPr="00BF2BA2">
              <w:rPr>
                <w:rFonts w:ascii="Times New Roman" w:hAnsi="Times New Roman" w:cs="Times New Roman"/>
                <w:sz w:val="28"/>
                <w:szCs w:val="28"/>
              </w:rPr>
              <w:t>заработает фирма после выполнения заказа</w:t>
            </w: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500F9" w:rsidRPr="00BF2BA2" w:rsidRDefault="00D500F9" w:rsidP="0031433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Сколько затратит средств заказчик</w:t>
            </w:r>
            <w:r w:rsidR="00EF1729" w:rsidRPr="00BF2BA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500F9" w:rsidRPr="00BF2BA2" w:rsidRDefault="00D500F9" w:rsidP="0031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Итак, цель урока</w:t>
            </w: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: Просчитать затраты на возведение ограждения, эскиз которого предоставил заказчик (эскиз на экране)</w:t>
            </w:r>
          </w:p>
        </w:tc>
        <w:tc>
          <w:tcPr>
            <w:tcW w:w="2693" w:type="dxa"/>
          </w:tcPr>
          <w:p w:rsidR="00D500F9" w:rsidRPr="00BF2BA2" w:rsidRDefault="00EF1729" w:rsidP="0031433C">
            <w:pPr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Разделяют предстоящую работу на</w:t>
            </w:r>
            <w:r w:rsidR="00D500F9"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 w:rsidR="00D500F9"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необходимые для</w:t>
            </w:r>
            <w:r w:rsidR="00D500F9"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проекта. </w:t>
            </w:r>
          </w:p>
          <w:p w:rsidR="00B45F68" w:rsidRPr="00BF2BA2" w:rsidRDefault="00B45F68" w:rsidP="0031433C">
            <w:pPr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68" w:rsidRPr="00BF2BA2" w:rsidRDefault="00B45F68" w:rsidP="0031433C">
            <w:pPr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68" w:rsidRPr="00BF2BA2" w:rsidRDefault="00B45F68" w:rsidP="0031433C">
            <w:pPr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68" w:rsidRPr="00BF2BA2" w:rsidRDefault="00B45F68" w:rsidP="0031433C">
            <w:pPr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68" w:rsidRPr="00BF2BA2" w:rsidRDefault="00B45F68" w:rsidP="0031433C">
            <w:pPr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68" w:rsidRPr="00BF2BA2" w:rsidRDefault="00B45F68" w:rsidP="0031433C">
            <w:pPr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00F9" w:rsidRPr="00BF2BA2" w:rsidRDefault="00B45F68" w:rsidP="0031433C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i/>
                <w:sz w:val="28"/>
                <w:szCs w:val="28"/>
              </w:rPr>
              <w:t>Слайд №</w:t>
            </w:r>
            <w:r w:rsidR="00E6156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B45F68" w:rsidRPr="00BF2BA2" w:rsidRDefault="00B45F68" w:rsidP="0031433C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5F68" w:rsidRPr="00BF2BA2" w:rsidRDefault="00B45F68" w:rsidP="0031433C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5F68" w:rsidRPr="00BF2BA2" w:rsidRDefault="00B45F68" w:rsidP="0031433C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5F68" w:rsidRPr="00BF2BA2" w:rsidRDefault="00B45F68" w:rsidP="0031433C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5F68" w:rsidRPr="00BF2BA2" w:rsidRDefault="00B45F68" w:rsidP="0031433C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5F68" w:rsidRPr="00BF2BA2" w:rsidRDefault="00B45F68" w:rsidP="0031433C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5F68" w:rsidRPr="00BF2BA2" w:rsidRDefault="00B45F68" w:rsidP="0031433C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5CCE" w:rsidRDefault="00A65CCE" w:rsidP="0031433C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5CCE" w:rsidRDefault="00A65CCE" w:rsidP="0031433C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5CCE" w:rsidRDefault="00A65CCE" w:rsidP="0031433C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5CCE" w:rsidRDefault="00A65CCE" w:rsidP="0031433C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5F68" w:rsidRPr="00BF2BA2" w:rsidRDefault="00B45F68" w:rsidP="0031433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i/>
                <w:sz w:val="28"/>
                <w:szCs w:val="28"/>
              </w:rPr>
              <w:t>Слайд №</w:t>
            </w:r>
            <w:r w:rsidR="00BF776C">
              <w:rPr>
                <w:rFonts w:ascii="Times New Roman" w:hAnsi="Times New Roman" w:cs="Times New Roman"/>
                <w:i/>
                <w:sz w:val="28"/>
                <w:szCs w:val="28"/>
              </w:rPr>
              <w:t>4,5</w:t>
            </w:r>
          </w:p>
        </w:tc>
      </w:tr>
      <w:tr w:rsidR="00BF2BA2" w:rsidRPr="00BF2BA2" w:rsidTr="0031433C">
        <w:tc>
          <w:tcPr>
            <w:tcW w:w="1809" w:type="dxa"/>
          </w:tcPr>
          <w:p w:rsidR="00D500F9" w:rsidRPr="00BF2BA2" w:rsidRDefault="00D500F9" w:rsidP="0031433C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Задачи урока.</w:t>
            </w:r>
          </w:p>
        </w:tc>
        <w:tc>
          <w:tcPr>
            <w:tcW w:w="2694" w:type="dxa"/>
          </w:tcPr>
          <w:p w:rsidR="00D500F9" w:rsidRPr="00BF2BA2" w:rsidRDefault="00D500F9" w:rsidP="0031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Чтобы просчитать затраты на весь проект. Рассмотрим </w:t>
            </w:r>
            <w:r w:rsidR="000747E8" w:rsidRPr="00BF2BA2">
              <w:rPr>
                <w:rFonts w:ascii="Times New Roman" w:hAnsi="Times New Roman" w:cs="Times New Roman"/>
                <w:sz w:val="28"/>
                <w:szCs w:val="28"/>
              </w:rPr>
              <w:t>ограждение по элементам:</w:t>
            </w:r>
          </w:p>
          <w:p w:rsidR="000747E8" w:rsidRPr="00BF2BA2" w:rsidRDefault="000747E8" w:rsidP="0031433C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Бетонные </w:t>
            </w:r>
            <w:r w:rsidRPr="00BF2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тумбы.</w:t>
            </w:r>
          </w:p>
          <w:p w:rsidR="000747E8" w:rsidRPr="00BF2BA2" w:rsidRDefault="000747E8" w:rsidP="0031433C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Бетонные основания.</w:t>
            </w:r>
          </w:p>
          <w:p w:rsidR="000747E8" w:rsidRPr="00BF2BA2" w:rsidRDefault="000747E8" w:rsidP="0031433C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Металлические трубы.</w:t>
            </w:r>
          </w:p>
          <w:p w:rsidR="000747E8" w:rsidRPr="00BF2BA2" w:rsidRDefault="000747E8" w:rsidP="0031433C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Декоративные решетки из металлического прутка.</w:t>
            </w:r>
          </w:p>
          <w:p w:rsidR="00EE490F" w:rsidRPr="00BF2BA2" w:rsidRDefault="00EE490F" w:rsidP="0031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Необходимо выполнить следующую работу:</w:t>
            </w:r>
          </w:p>
          <w:p w:rsidR="00D500F9" w:rsidRPr="00BF2BA2" w:rsidRDefault="00D500F9" w:rsidP="0031433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Залить бетоном тумбы</w:t>
            </w:r>
            <w:r w:rsidR="00EE490F"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 и основания</w:t>
            </w: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00F9" w:rsidRPr="00BF2BA2" w:rsidRDefault="00D500F9" w:rsidP="0031433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Покрасить трубы </w:t>
            </w:r>
            <w:r w:rsidR="00EE490F" w:rsidRPr="00BF2BA2">
              <w:rPr>
                <w:rFonts w:ascii="Times New Roman" w:hAnsi="Times New Roman" w:cs="Times New Roman"/>
                <w:sz w:val="28"/>
                <w:szCs w:val="28"/>
              </w:rPr>
              <w:t>и решетки.</w:t>
            </w:r>
          </w:p>
        </w:tc>
        <w:tc>
          <w:tcPr>
            <w:tcW w:w="2693" w:type="dxa"/>
          </w:tcPr>
          <w:p w:rsidR="00D500F9" w:rsidRPr="00BF2BA2" w:rsidRDefault="00D500F9" w:rsidP="0031433C">
            <w:pPr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Формулируют вопросы.</w:t>
            </w:r>
          </w:p>
          <w:p w:rsidR="00EE490F" w:rsidRPr="00BF2BA2" w:rsidRDefault="00EE490F" w:rsidP="0031433C">
            <w:pPr>
              <w:pStyle w:val="a4"/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Вопрос: сколько необходимо бетона?</w:t>
            </w:r>
          </w:p>
          <w:p w:rsidR="00EE490F" w:rsidRPr="00BF2BA2" w:rsidRDefault="00EE490F" w:rsidP="0031433C">
            <w:pPr>
              <w:pStyle w:val="a4"/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0F" w:rsidRPr="00BF2BA2" w:rsidRDefault="00EE490F" w:rsidP="0031433C">
            <w:pPr>
              <w:pStyle w:val="a4"/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Вопрос: сколько </w:t>
            </w:r>
            <w:r w:rsidRPr="00BF2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 краски?</w:t>
            </w:r>
          </w:p>
          <w:p w:rsidR="00EE490F" w:rsidRPr="00BF2BA2" w:rsidRDefault="00EE490F" w:rsidP="0031433C">
            <w:pPr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00F9" w:rsidRDefault="00B45F68" w:rsidP="0031433C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Слайд №</w:t>
            </w:r>
            <w:r w:rsidR="00451413">
              <w:rPr>
                <w:rFonts w:ascii="Times New Roman" w:hAnsi="Times New Roman" w:cs="Times New Roman"/>
                <w:i/>
                <w:sz w:val="28"/>
                <w:szCs w:val="28"/>
              </w:rPr>
              <w:t>6,7,8</w:t>
            </w:r>
          </w:p>
          <w:p w:rsidR="00DE5BDE" w:rsidRPr="00BF2BA2" w:rsidRDefault="00DE5BDE" w:rsidP="0031433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BA2" w:rsidRPr="00BF2BA2" w:rsidTr="0031433C">
        <w:tc>
          <w:tcPr>
            <w:tcW w:w="1809" w:type="dxa"/>
          </w:tcPr>
          <w:p w:rsidR="00D500F9" w:rsidRPr="00BF2BA2" w:rsidRDefault="00D500F9" w:rsidP="0031433C">
            <w:pPr>
              <w:pStyle w:val="a4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Формулировка математической задачи.</w:t>
            </w:r>
          </w:p>
        </w:tc>
        <w:tc>
          <w:tcPr>
            <w:tcW w:w="2694" w:type="dxa"/>
          </w:tcPr>
          <w:p w:rsidR="00D500F9" w:rsidRPr="00BF2BA2" w:rsidRDefault="00EE490F" w:rsidP="0031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Для выполнения всех расчетов р</w:t>
            </w:r>
            <w:r w:rsidR="00D500F9" w:rsidRPr="00BF2BA2">
              <w:rPr>
                <w:rFonts w:ascii="Times New Roman" w:hAnsi="Times New Roman" w:cs="Times New Roman"/>
                <w:sz w:val="28"/>
                <w:szCs w:val="28"/>
              </w:rPr>
              <w:t>ассмотрим эскиз с точки зрения геометрии, т.е. разобьём  рисунок на отдельные геометрические фигуры (какие?) (добиваться самостоятельных ответов)</w:t>
            </w:r>
          </w:p>
          <w:p w:rsidR="00D500F9" w:rsidRPr="00BF2BA2" w:rsidRDefault="00D500F9" w:rsidP="0031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Какие формулы нужно знать для расчетов? </w:t>
            </w:r>
          </w:p>
          <w:p w:rsidR="00D500F9" w:rsidRPr="00BF2BA2" w:rsidRDefault="00D500F9" w:rsidP="0031433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Объем параллелепипеда.</w:t>
            </w:r>
          </w:p>
          <w:p w:rsidR="00D500F9" w:rsidRPr="00BF2BA2" w:rsidRDefault="00D500F9" w:rsidP="0031433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Площадь поверхности цилиндра.</w:t>
            </w:r>
          </w:p>
          <w:p w:rsidR="00D500F9" w:rsidRPr="00BF2BA2" w:rsidRDefault="00D500F9" w:rsidP="0031433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Периметр прямоугольника.</w:t>
            </w:r>
          </w:p>
          <w:p w:rsidR="00D500F9" w:rsidRPr="00BF2BA2" w:rsidRDefault="00D500F9" w:rsidP="0031433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Длина окружности.</w:t>
            </w:r>
          </w:p>
        </w:tc>
        <w:tc>
          <w:tcPr>
            <w:tcW w:w="2693" w:type="dxa"/>
          </w:tcPr>
          <w:p w:rsidR="00B45F68" w:rsidRPr="00BF2BA2" w:rsidRDefault="00B45F68" w:rsidP="0031433C">
            <w:pPr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Называют геометрические фигуры.</w:t>
            </w:r>
          </w:p>
          <w:p w:rsidR="00D500F9" w:rsidRPr="00BF2BA2" w:rsidRDefault="00D500F9" w:rsidP="0031433C">
            <w:pPr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геометрические измерения. </w:t>
            </w:r>
          </w:p>
        </w:tc>
        <w:tc>
          <w:tcPr>
            <w:tcW w:w="2835" w:type="dxa"/>
          </w:tcPr>
          <w:p w:rsidR="00D500F9" w:rsidRPr="00451413" w:rsidRDefault="00E61566" w:rsidP="0031433C">
            <w:pPr>
              <w:ind w:left="34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1413">
              <w:rPr>
                <w:rFonts w:ascii="Times New Roman" w:hAnsi="Times New Roman" w:cs="Times New Roman"/>
                <w:i/>
                <w:sz w:val="28"/>
                <w:szCs w:val="28"/>
              </w:rPr>
              <w:t>слайд №</w:t>
            </w:r>
            <w:r w:rsidR="00451413">
              <w:rPr>
                <w:rFonts w:ascii="Times New Roman" w:hAnsi="Times New Roman" w:cs="Times New Roman"/>
                <w:i/>
                <w:sz w:val="28"/>
                <w:szCs w:val="28"/>
              </w:rPr>
              <w:t>9,10</w:t>
            </w:r>
          </w:p>
        </w:tc>
      </w:tr>
      <w:tr w:rsidR="00BF2BA2" w:rsidRPr="00BF2BA2" w:rsidTr="0031433C">
        <w:tc>
          <w:tcPr>
            <w:tcW w:w="1809" w:type="dxa"/>
          </w:tcPr>
          <w:p w:rsidR="00D500F9" w:rsidRPr="00BF2BA2" w:rsidRDefault="00D500F9" w:rsidP="0031433C">
            <w:pPr>
              <w:pStyle w:val="a4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Повторение формул.</w:t>
            </w:r>
          </w:p>
        </w:tc>
        <w:tc>
          <w:tcPr>
            <w:tcW w:w="2694" w:type="dxa"/>
          </w:tcPr>
          <w:p w:rsidR="00D500F9" w:rsidRPr="00BF2BA2" w:rsidRDefault="00D500F9" w:rsidP="00A6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Раздаются опорные сигналы</w:t>
            </w:r>
            <w:r w:rsidR="007E7BA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E7BA8" w:rsidRPr="0045141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Приложение №</w:t>
            </w:r>
            <w:r w:rsidR="0045141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A65CC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</w:t>
            </w:r>
            <w:r w:rsidR="007E7BA8" w:rsidRPr="0045141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)</w:t>
            </w:r>
            <w:r w:rsidRPr="0045141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451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повторить формулы </w:t>
            </w:r>
            <w:r w:rsidRPr="00BF2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заполнить пробелы в формулах.</w:t>
            </w:r>
          </w:p>
        </w:tc>
        <w:tc>
          <w:tcPr>
            <w:tcW w:w="2693" w:type="dxa"/>
          </w:tcPr>
          <w:p w:rsidR="00D500F9" w:rsidRDefault="00D500F9" w:rsidP="0031433C">
            <w:pPr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Повторяют</w:t>
            </w:r>
            <w:r w:rsidR="007E7BA8">
              <w:rPr>
                <w:rFonts w:ascii="Times New Roman" w:hAnsi="Times New Roman" w:cs="Times New Roman"/>
                <w:sz w:val="28"/>
                <w:szCs w:val="28"/>
              </w:rPr>
              <w:t xml:space="preserve"> формулы</w:t>
            </w: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 и заполняют опорный сигнал.</w:t>
            </w:r>
          </w:p>
          <w:p w:rsidR="007E7BA8" w:rsidRDefault="007E7BA8" w:rsidP="0031433C">
            <w:pPr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 </w:t>
            </w:r>
            <w:r w:rsidR="00E61566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</w:t>
            </w:r>
            <w:r w:rsidR="00E61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заполнения.</w:t>
            </w:r>
          </w:p>
          <w:p w:rsidR="00E61566" w:rsidRPr="00BF2BA2" w:rsidRDefault="00E61566" w:rsidP="0031433C">
            <w:pPr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00F9" w:rsidRDefault="00E61566" w:rsidP="0031433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экран выводиться правильно заполненный опорный сигнал.</w:t>
            </w:r>
          </w:p>
          <w:p w:rsidR="00DE5BDE" w:rsidRPr="00451413" w:rsidRDefault="00DE5BDE" w:rsidP="0031433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51413">
              <w:rPr>
                <w:rFonts w:ascii="Times New Roman" w:hAnsi="Times New Roman" w:cs="Times New Roman"/>
                <w:sz w:val="28"/>
                <w:szCs w:val="28"/>
              </w:rPr>
              <w:t xml:space="preserve">(Проверить опорные </w:t>
            </w:r>
            <w:r w:rsidRPr="00451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сигналы можно на дополнительную оценку)</w:t>
            </w:r>
          </w:p>
          <w:p w:rsidR="00DE5BDE" w:rsidRPr="00451413" w:rsidRDefault="00DE5BDE" w:rsidP="0031433C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1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413">
              <w:rPr>
                <w:rFonts w:ascii="Times New Roman" w:hAnsi="Times New Roman" w:cs="Times New Roman"/>
                <w:i/>
                <w:sz w:val="28"/>
                <w:szCs w:val="28"/>
              </w:rPr>
              <w:t>слайд№11,12</w:t>
            </w:r>
          </w:p>
          <w:p w:rsidR="00DE5BDE" w:rsidRPr="00BF2BA2" w:rsidRDefault="00DE5BDE" w:rsidP="0031433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BA2" w:rsidRPr="00BF2BA2" w:rsidTr="0031433C">
        <w:tc>
          <w:tcPr>
            <w:tcW w:w="1809" w:type="dxa"/>
          </w:tcPr>
          <w:p w:rsidR="00D500F9" w:rsidRPr="00BF2BA2" w:rsidRDefault="00D500F9" w:rsidP="0031433C">
            <w:pPr>
              <w:pStyle w:val="a4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исходными данными.</w:t>
            </w:r>
          </w:p>
        </w:tc>
        <w:tc>
          <w:tcPr>
            <w:tcW w:w="2694" w:type="dxa"/>
          </w:tcPr>
          <w:p w:rsidR="00D500F9" w:rsidRPr="00BF2BA2" w:rsidRDefault="00B45F68" w:rsidP="00A6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Чтобы просчитать затраты на возведение ограждения необходимо знать стоимость выполняемых работ и стоимость материалов</w:t>
            </w:r>
            <w:r w:rsidR="004514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51413" w:rsidRPr="0045141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приложение № </w:t>
            </w:r>
            <w:r w:rsidR="00A65CC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</w:t>
            </w:r>
            <w:r w:rsidR="00451413" w:rsidRPr="0045141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)</w:t>
            </w:r>
            <w:r w:rsidRPr="0045141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500F9" w:rsidRPr="00BF2BA2" w:rsidRDefault="00D500F9" w:rsidP="0031433C">
            <w:pPr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Смотрят, слушают разъяснения.</w:t>
            </w:r>
          </w:p>
        </w:tc>
        <w:tc>
          <w:tcPr>
            <w:tcW w:w="2835" w:type="dxa"/>
          </w:tcPr>
          <w:p w:rsidR="00D500F9" w:rsidRPr="00BF2BA2" w:rsidRDefault="00B45F68" w:rsidP="0031433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На экране выводится таблица расчетов стоимости работ и стоимости материалов.</w:t>
            </w:r>
          </w:p>
          <w:p w:rsidR="00B45F68" w:rsidRPr="00BF2BA2" w:rsidRDefault="00B45F68" w:rsidP="0031433C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i/>
                <w:sz w:val="28"/>
                <w:szCs w:val="28"/>
              </w:rPr>
              <w:t>Слайд №</w:t>
            </w:r>
            <w:r w:rsidR="00451413">
              <w:rPr>
                <w:rFonts w:ascii="Times New Roman" w:hAnsi="Times New Roman" w:cs="Times New Roman"/>
                <w:i/>
                <w:sz w:val="28"/>
                <w:szCs w:val="28"/>
              </w:rPr>
              <w:t>13,14</w:t>
            </w:r>
          </w:p>
        </w:tc>
      </w:tr>
      <w:tr w:rsidR="00BF2BA2" w:rsidRPr="00BF2BA2" w:rsidTr="0031433C">
        <w:tc>
          <w:tcPr>
            <w:tcW w:w="1809" w:type="dxa"/>
          </w:tcPr>
          <w:p w:rsidR="00D500F9" w:rsidRPr="00BF2BA2" w:rsidRDefault="00D500F9" w:rsidP="0031433C">
            <w:pPr>
              <w:pStyle w:val="a4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Распределение работы по группам.</w:t>
            </w:r>
          </w:p>
        </w:tc>
        <w:tc>
          <w:tcPr>
            <w:tcW w:w="2694" w:type="dxa"/>
          </w:tcPr>
          <w:p w:rsidR="00D500F9" w:rsidRPr="00BF2BA2" w:rsidRDefault="00D500F9" w:rsidP="0031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Работа рассчитана на 4 группы.</w:t>
            </w:r>
          </w:p>
          <w:p w:rsidR="00D500F9" w:rsidRPr="00BF2BA2" w:rsidRDefault="008B15A5" w:rsidP="0031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Распределяются задания для каждой группы.</w:t>
            </w:r>
          </w:p>
          <w:p w:rsidR="00B45F68" w:rsidRPr="00BF2BA2" w:rsidRDefault="00D500F9" w:rsidP="0031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Разъясняются особенности работы с таблицами и </w:t>
            </w:r>
            <w:r w:rsidR="005625AE" w:rsidRPr="00BF2BA2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 оценки за </w:t>
            </w:r>
            <w:r w:rsidR="005625AE" w:rsidRPr="00BF2BA2">
              <w:rPr>
                <w:rFonts w:ascii="Times New Roman" w:hAnsi="Times New Roman" w:cs="Times New Roman"/>
                <w:sz w:val="28"/>
                <w:szCs w:val="28"/>
              </w:rPr>
              <w:t>вычисления</w:t>
            </w: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: выставляются баллы в последней строке таблицы: </w:t>
            </w:r>
          </w:p>
          <w:p w:rsidR="00D500F9" w:rsidRPr="00BF2BA2" w:rsidRDefault="00D500F9" w:rsidP="0031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5 баллов – оценка 5,</w:t>
            </w:r>
          </w:p>
          <w:p w:rsidR="00D500F9" w:rsidRPr="00BF2BA2" w:rsidRDefault="00D500F9" w:rsidP="0031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4 балла – оценка 4,</w:t>
            </w:r>
          </w:p>
          <w:p w:rsidR="00D500F9" w:rsidRPr="00BF2BA2" w:rsidRDefault="00D500F9" w:rsidP="0031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3 балла – оценка 3, </w:t>
            </w:r>
          </w:p>
          <w:p w:rsidR="00D500F9" w:rsidRPr="00BF2BA2" w:rsidRDefault="00D500F9" w:rsidP="0031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2 балла – на работу не принят.</w:t>
            </w:r>
          </w:p>
          <w:p w:rsidR="00D500F9" w:rsidRPr="00BF2BA2" w:rsidRDefault="005625AE" w:rsidP="0031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(Дополнительные</w:t>
            </w:r>
            <w:r w:rsidR="00D500F9"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D500F9" w:rsidRPr="00BF2BA2">
              <w:rPr>
                <w:rFonts w:ascii="Times New Roman" w:hAnsi="Times New Roman" w:cs="Times New Roman"/>
                <w:sz w:val="28"/>
                <w:szCs w:val="28"/>
              </w:rPr>
              <w:t>за быстрое выполнение задания)</w:t>
            </w:r>
          </w:p>
        </w:tc>
        <w:tc>
          <w:tcPr>
            <w:tcW w:w="2693" w:type="dxa"/>
          </w:tcPr>
          <w:p w:rsidR="00D500F9" w:rsidRPr="00BF2BA2" w:rsidRDefault="00D500F9" w:rsidP="0031433C">
            <w:pPr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Формируются 4 группы, выбирают бригадира.</w:t>
            </w:r>
          </w:p>
          <w:p w:rsidR="006B2964" w:rsidRPr="00BF2BA2" w:rsidRDefault="006B2964" w:rsidP="006E10D2">
            <w:pPr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Открывают на рабочем столе компьютера таблицы расчетов</w:t>
            </w:r>
            <w:r w:rsidR="00DE5B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5141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Приложения</w:t>
            </w:r>
            <w:r w:rsidR="00E61566" w:rsidRPr="0045141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№</w:t>
            </w:r>
            <w:r w:rsidR="006E10D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</w:t>
            </w:r>
          </w:p>
        </w:tc>
        <w:tc>
          <w:tcPr>
            <w:tcW w:w="2835" w:type="dxa"/>
          </w:tcPr>
          <w:p w:rsidR="006B2964" w:rsidRPr="00BF2BA2" w:rsidRDefault="006B2964" w:rsidP="0031433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На экран выводятся критерии оценки</w:t>
            </w:r>
          </w:p>
          <w:p w:rsidR="00D500F9" w:rsidRPr="00BF2BA2" w:rsidRDefault="006B2964" w:rsidP="0031433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514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 w:rsidRPr="00BF2BA2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451413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</w:tr>
      <w:tr w:rsidR="00BF2BA2" w:rsidRPr="00BF2BA2" w:rsidTr="0031433C">
        <w:tc>
          <w:tcPr>
            <w:tcW w:w="1809" w:type="dxa"/>
          </w:tcPr>
          <w:p w:rsidR="00D500F9" w:rsidRPr="00BF2BA2" w:rsidRDefault="00D500F9" w:rsidP="0031433C">
            <w:pPr>
              <w:pStyle w:val="a4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694" w:type="dxa"/>
          </w:tcPr>
          <w:p w:rsidR="00D500F9" w:rsidRPr="00BF2BA2" w:rsidRDefault="008B15A5" w:rsidP="0031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Выдаются инструменты для измерений. Оказывается  помощь при измерениях.</w:t>
            </w:r>
            <w:r w:rsidR="00D500F9"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00F9" w:rsidRPr="00BF2BA2">
              <w:rPr>
                <w:rFonts w:ascii="Times New Roman" w:hAnsi="Times New Roman" w:cs="Times New Roman"/>
                <w:sz w:val="28"/>
                <w:szCs w:val="28"/>
              </w:rPr>
              <w:t>онсультация, проверка результатов.</w:t>
            </w:r>
          </w:p>
        </w:tc>
        <w:tc>
          <w:tcPr>
            <w:tcW w:w="2693" w:type="dxa"/>
          </w:tcPr>
          <w:p w:rsidR="00D500F9" w:rsidRPr="00BF2BA2" w:rsidRDefault="00D500F9" w:rsidP="0031433C">
            <w:pPr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Распределяют работу  в группе.</w:t>
            </w:r>
          </w:p>
          <w:p w:rsidR="00D500F9" w:rsidRPr="00BF2BA2" w:rsidRDefault="00D500F9" w:rsidP="0031433C">
            <w:pPr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-измеряют тумбы и трубы (макеты);</w:t>
            </w:r>
          </w:p>
          <w:p w:rsidR="00D500F9" w:rsidRPr="00BF2BA2" w:rsidRDefault="00D500F9" w:rsidP="0031433C">
            <w:pPr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-вычисляют параметры </w:t>
            </w:r>
            <w:r w:rsidR="00E61566">
              <w:rPr>
                <w:rFonts w:ascii="Times New Roman" w:hAnsi="Times New Roman" w:cs="Times New Roman"/>
                <w:sz w:val="28"/>
                <w:szCs w:val="28"/>
              </w:rPr>
              <w:t>по данным измерениям  на эскизе;</w:t>
            </w:r>
          </w:p>
          <w:p w:rsidR="00E61566" w:rsidRPr="00BF2BA2" w:rsidRDefault="00E61566" w:rsidP="0031433C">
            <w:pPr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-заносят измерения в </w:t>
            </w:r>
            <w:r w:rsidRPr="00BF2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таблицы;</w:t>
            </w:r>
          </w:p>
          <w:p w:rsidR="00D500F9" w:rsidRPr="00BF2BA2" w:rsidRDefault="00E61566" w:rsidP="0031433C">
            <w:pPr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-вычисляют значения по формулам.</w:t>
            </w:r>
          </w:p>
        </w:tc>
        <w:tc>
          <w:tcPr>
            <w:tcW w:w="2835" w:type="dxa"/>
          </w:tcPr>
          <w:p w:rsidR="00DE5BDE" w:rsidRDefault="006B2964" w:rsidP="0031433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Таблицы для каждой бригады находятся на рабочем столе с указанием названия </w:t>
            </w:r>
            <w:r w:rsidR="008B15A5" w:rsidRPr="00BF2BA2">
              <w:rPr>
                <w:rFonts w:ascii="Times New Roman" w:hAnsi="Times New Roman" w:cs="Times New Roman"/>
                <w:sz w:val="28"/>
                <w:szCs w:val="28"/>
              </w:rPr>
              <w:t>элементов ограждения.</w:t>
            </w:r>
          </w:p>
          <w:p w:rsidR="00E94A4D" w:rsidRDefault="00DE5BDE" w:rsidP="0031433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выведен эскиз ограждения с разбивкой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элементам для каждой бригады.</w:t>
            </w:r>
          </w:p>
          <w:p w:rsidR="00DE5BDE" w:rsidRPr="00E94A4D" w:rsidRDefault="00DE5BDE" w:rsidP="0031433C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A4D">
              <w:rPr>
                <w:rFonts w:ascii="Times New Roman" w:hAnsi="Times New Roman" w:cs="Times New Roman"/>
                <w:i/>
                <w:sz w:val="28"/>
                <w:szCs w:val="28"/>
              </w:rPr>
              <w:t>слайд №</w:t>
            </w:r>
            <w:r w:rsidR="00E94A4D" w:rsidRPr="00E94A4D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</w:tr>
      <w:tr w:rsidR="00BF2BA2" w:rsidRPr="00BF2BA2" w:rsidTr="0031433C">
        <w:tc>
          <w:tcPr>
            <w:tcW w:w="1809" w:type="dxa"/>
          </w:tcPr>
          <w:p w:rsidR="00D500F9" w:rsidRPr="00BF2BA2" w:rsidRDefault="00D500F9" w:rsidP="0031433C">
            <w:pPr>
              <w:pStyle w:val="a4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Работа с таблицами.</w:t>
            </w:r>
          </w:p>
        </w:tc>
        <w:tc>
          <w:tcPr>
            <w:tcW w:w="2694" w:type="dxa"/>
          </w:tcPr>
          <w:p w:rsidR="00D500F9" w:rsidRPr="00BF2BA2" w:rsidRDefault="006B2964" w:rsidP="0031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Выдаются заполненные таблицы бригадирам для взаимопроверки</w:t>
            </w:r>
          </w:p>
        </w:tc>
        <w:tc>
          <w:tcPr>
            <w:tcW w:w="2693" w:type="dxa"/>
          </w:tcPr>
          <w:p w:rsidR="00D500F9" w:rsidRPr="00BF2BA2" w:rsidRDefault="00D500F9" w:rsidP="0031433C">
            <w:pPr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-сверяют результаты </w:t>
            </w:r>
            <w:r w:rsidR="006B2964"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с таблицами </w:t>
            </w:r>
            <w:r w:rsidR="00E61566">
              <w:rPr>
                <w:rFonts w:ascii="Times New Roman" w:hAnsi="Times New Roman" w:cs="Times New Roman"/>
                <w:sz w:val="28"/>
                <w:szCs w:val="28"/>
              </w:rPr>
              <w:t>преподавателя;</w:t>
            </w: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25F4" w:rsidRDefault="00D500F9" w:rsidP="0031433C">
            <w:pPr>
              <w:ind w:left="-49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-выставляют баллы в таблице.</w:t>
            </w:r>
            <w:r w:rsidR="007F25F4" w:rsidRPr="00E94A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D500F9" w:rsidRPr="00BF2BA2" w:rsidRDefault="007F25F4" w:rsidP="006E10D2">
            <w:pPr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E94A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Приложение  №</w:t>
            </w:r>
            <w:r w:rsidR="006E10D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</w:t>
            </w:r>
          </w:p>
        </w:tc>
        <w:tc>
          <w:tcPr>
            <w:tcW w:w="2835" w:type="dxa"/>
          </w:tcPr>
          <w:p w:rsidR="00D500F9" w:rsidRDefault="00E61566" w:rsidP="0031433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Взаимопроверка:</w:t>
            </w:r>
          </w:p>
          <w:p w:rsidR="00E61566" w:rsidRDefault="00E61566" w:rsidP="0031433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со 2 бригадой,</w:t>
            </w:r>
          </w:p>
          <w:p w:rsidR="00E61566" w:rsidRDefault="00E61566" w:rsidP="0031433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 4 бригадой.</w:t>
            </w:r>
          </w:p>
          <w:p w:rsidR="00E61566" w:rsidRPr="00BF2BA2" w:rsidRDefault="00E61566" w:rsidP="0031433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BA2" w:rsidRPr="00BF2BA2" w:rsidTr="0031433C">
        <w:tc>
          <w:tcPr>
            <w:tcW w:w="1809" w:type="dxa"/>
          </w:tcPr>
          <w:p w:rsidR="00D500F9" w:rsidRPr="00BF2BA2" w:rsidRDefault="00D500F9" w:rsidP="0031433C">
            <w:pPr>
              <w:pStyle w:val="a4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 Вычисление итоговых результатов</w:t>
            </w:r>
          </w:p>
        </w:tc>
        <w:tc>
          <w:tcPr>
            <w:tcW w:w="2694" w:type="dxa"/>
          </w:tcPr>
          <w:p w:rsidR="00D500F9" w:rsidRPr="00BF2BA2" w:rsidRDefault="00D500F9" w:rsidP="006E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На дос</w:t>
            </w:r>
            <w:r w:rsidR="008B15A5" w:rsidRPr="00BF2BA2">
              <w:rPr>
                <w:rFonts w:ascii="Times New Roman" w:hAnsi="Times New Roman" w:cs="Times New Roman"/>
                <w:sz w:val="28"/>
                <w:szCs w:val="28"/>
              </w:rPr>
              <w:t>ке открывается итоговая таблица (не заполненная)</w:t>
            </w:r>
            <w:r w:rsidR="00E61566" w:rsidRPr="007E7B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61566" w:rsidRPr="00E94A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Приложение №</w:t>
            </w:r>
            <w:r w:rsidR="006E10D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2693" w:type="dxa"/>
          </w:tcPr>
          <w:p w:rsidR="00D500F9" w:rsidRPr="00BF2BA2" w:rsidRDefault="00D500F9" w:rsidP="0031433C">
            <w:pPr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Представитель каждой группы заносит свои цифры в итоговую таблицу.</w:t>
            </w:r>
          </w:p>
        </w:tc>
        <w:tc>
          <w:tcPr>
            <w:tcW w:w="2835" w:type="dxa"/>
          </w:tcPr>
          <w:p w:rsidR="00451413" w:rsidRDefault="006B2964" w:rsidP="0031433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таблица находится </w:t>
            </w:r>
            <w:r w:rsidR="008B15A5"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на рабочем </w:t>
            </w:r>
            <w:r w:rsidR="00DE5BDE" w:rsidRPr="00BF2BA2">
              <w:rPr>
                <w:rFonts w:ascii="Times New Roman" w:hAnsi="Times New Roman" w:cs="Times New Roman"/>
                <w:sz w:val="28"/>
                <w:szCs w:val="28"/>
              </w:rPr>
              <w:t>столе компьютеров</w:t>
            </w:r>
            <w:r w:rsidR="00565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BDE">
              <w:rPr>
                <w:rFonts w:ascii="Times New Roman" w:hAnsi="Times New Roman" w:cs="Times New Roman"/>
                <w:sz w:val="28"/>
                <w:szCs w:val="28"/>
              </w:rPr>
              <w:t xml:space="preserve">и на экране </w:t>
            </w:r>
          </w:p>
          <w:p w:rsidR="008B15A5" w:rsidRPr="00BF2BA2" w:rsidRDefault="008B15A5" w:rsidP="0031433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51413">
              <w:rPr>
                <w:rFonts w:ascii="Times New Roman" w:hAnsi="Times New Roman" w:cs="Times New Roman"/>
                <w:i/>
                <w:sz w:val="28"/>
                <w:szCs w:val="28"/>
              </w:rPr>
              <w:t>Слайд №</w:t>
            </w:r>
            <w:r w:rsidR="00E94A4D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</w:tr>
      <w:tr w:rsidR="00BF2BA2" w:rsidRPr="00BF2BA2" w:rsidTr="0031433C">
        <w:tc>
          <w:tcPr>
            <w:tcW w:w="1809" w:type="dxa"/>
          </w:tcPr>
          <w:p w:rsidR="00D500F9" w:rsidRPr="00BF2BA2" w:rsidRDefault="00D500F9" w:rsidP="0031433C">
            <w:pPr>
              <w:pStyle w:val="a4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итогов.</w:t>
            </w:r>
          </w:p>
        </w:tc>
        <w:tc>
          <w:tcPr>
            <w:tcW w:w="2694" w:type="dxa"/>
          </w:tcPr>
          <w:p w:rsidR="00D500F9" w:rsidRPr="00BF2BA2" w:rsidRDefault="00D500F9" w:rsidP="0031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Озвучивание всех сводных сумм для строителей и для заказчика.</w:t>
            </w:r>
          </w:p>
          <w:p w:rsidR="00D500F9" w:rsidRPr="00BF2BA2" w:rsidRDefault="00D500F9" w:rsidP="0031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Выставление оценок за работу на уроке.</w:t>
            </w:r>
          </w:p>
        </w:tc>
        <w:tc>
          <w:tcPr>
            <w:tcW w:w="2693" w:type="dxa"/>
          </w:tcPr>
          <w:p w:rsidR="00D500F9" w:rsidRDefault="00D500F9" w:rsidP="0031433C">
            <w:pPr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Просчитывают итоговую таблицу по строкам и столбцам.</w:t>
            </w:r>
            <w:r w:rsidR="00E94A4D">
              <w:rPr>
                <w:rFonts w:ascii="Times New Roman" w:hAnsi="Times New Roman" w:cs="Times New Roman"/>
                <w:sz w:val="28"/>
                <w:szCs w:val="28"/>
              </w:rPr>
              <w:t xml:space="preserve"> На экране отрывается заполненная итоговая таблица. </w:t>
            </w:r>
          </w:p>
          <w:p w:rsidR="00565A93" w:rsidRPr="00BF2BA2" w:rsidRDefault="00565A93" w:rsidP="0031433C">
            <w:pPr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Подводят итоги.</w:t>
            </w:r>
          </w:p>
        </w:tc>
        <w:tc>
          <w:tcPr>
            <w:tcW w:w="2835" w:type="dxa"/>
          </w:tcPr>
          <w:p w:rsidR="00D500F9" w:rsidRPr="00BF2BA2" w:rsidRDefault="006B2964" w:rsidP="0031433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i/>
                <w:sz w:val="28"/>
                <w:szCs w:val="28"/>
              </w:rPr>
              <w:t>Слайд №</w:t>
            </w:r>
            <w:r w:rsidR="00E94A4D">
              <w:rPr>
                <w:rFonts w:ascii="Times New Roman" w:hAnsi="Times New Roman" w:cs="Times New Roman"/>
                <w:i/>
                <w:sz w:val="28"/>
                <w:szCs w:val="28"/>
              </w:rPr>
              <w:t>18,19</w:t>
            </w:r>
          </w:p>
        </w:tc>
      </w:tr>
      <w:tr w:rsidR="00D500F9" w:rsidRPr="00BF2BA2" w:rsidTr="0031433C">
        <w:tc>
          <w:tcPr>
            <w:tcW w:w="1809" w:type="dxa"/>
          </w:tcPr>
          <w:p w:rsidR="00D500F9" w:rsidRPr="00BF2BA2" w:rsidRDefault="00D500F9" w:rsidP="0031433C">
            <w:pPr>
              <w:pStyle w:val="a4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 Релаксация.</w:t>
            </w:r>
          </w:p>
        </w:tc>
        <w:tc>
          <w:tcPr>
            <w:tcW w:w="2694" w:type="dxa"/>
          </w:tcPr>
          <w:p w:rsidR="00D500F9" w:rsidRPr="00BF2BA2" w:rsidRDefault="00D500F9" w:rsidP="0031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Задаются вопросы:</w:t>
            </w:r>
          </w:p>
          <w:p w:rsidR="00D500F9" w:rsidRPr="00BF2BA2" w:rsidRDefault="00D500F9" w:rsidP="0031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-за какой срок была бы выполнена такая работа?</w:t>
            </w:r>
          </w:p>
          <w:p w:rsidR="00D500F9" w:rsidRPr="00BF2BA2" w:rsidRDefault="00D500F9" w:rsidP="0031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-хорошо ли оплачивается данный труд?</w:t>
            </w:r>
          </w:p>
          <w:p w:rsidR="00D500F9" w:rsidRPr="00BF2BA2" w:rsidRDefault="00D500F9" w:rsidP="0031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-что нового узнали?</w:t>
            </w:r>
          </w:p>
          <w:p w:rsidR="00D500F9" w:rsidRPr="00BF2BA2" w:rsidRDefault="00D500F9" w:rsidP="0031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-было ли интересно?</w:t>
            </w:r>
          </w:p>
          <w:p w:rsidR="00D500F9" w:rsidRPr="00BF2BA2" w:rsidRDefault="00D500F9" w:rsidP="0031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 xml:space="preserve">-предложения для рационализации работы. </w:t>
            </w:r>
          </w:p>
        </w:tc>
        <w:tc>
          <w:tcPr>
            <w:tcW w:w="2693" w:type="dxa"/>
          </w:tcPr>
          <w:p w:rsidR="00D500F9" w:rsidRPr="00BF2BA2" w:rsidRDefault="008B15A5" w:rsidP="0031433C">
            <w:pPr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sz w:val="28"/>
                <w:szCs w:val="28"/>
              </w:rPr>
              <w:t>Слушают, рассуждают.</w:t>
            </w:r>
          </w:p>
        </w:tc>
        <w:tc>
          <w:tcPr>
            <w:tcW w:w="2835" w:type="dxa"/>
          </w:tcPr>
          <w:p w:rsidR="00D500F9" w:rsidRPr="00BF2BA2" w:rsidRDefault="008B15A5" w:rsidP="0031433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F2BA2">
              <w:rPr>
                <w:rFonts w:ascii="Times New Roman" w:hAnsi="Times New Roman" w:cs="Times New Roman"/>
                <w:i/>
                <w:sz w:val="28"/>
                <w:szCs w:val="28"/>
              </w:rPr>
              <w:t>Слайд №</w:t>
            </w:r>
            <w:r w:rsidR="00E94A4D">
              <w:rPr>
                <w:rFonts w:ascii="Times New Roman" w:hAnsi="Times New Roman" w:cs="Times New Roman"/>
                <w:i/>
                <w:sz w:val="28"/>
                <w:szCs w:val="28"/>
              </w:rPr>
              <w:t>20,21</w:t>
            </w:r>
          </w:p>
        </w:tc>
      </w:tr>
    </w:tbl>
    <w:p w:rsidR="000309D4" w:rsidRDefault="006E10D2"/>
    <w:sectPr w:rsidR="000309D4" w:rsidSect="0031433C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46D"/>
    <w:multiLevelType w:val="hybridMultilevel"/>
    <w:tmpl w:val="25F0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10CB7"/>
    <w:multiLevelType w:val="hybridMultilevel"/>
    <w:tmpl w:val="91D4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E7B42"/>
    <w:multiLevelType w:val="hybridMultilevel"/>
    <w:tmpl w:val="E3A49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E1DE1"/>
    <w:multiLevelType w:val="hybridMultilevel"/>
    <w:tmpl w:val="C60C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437F5"/>
    <w:multiLevelType w:val="hybridMultilevel"/>
    <w:tmpl w:val="A52C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C9"/>
    <w:rsid w:val="000747E8"/>
    <w:rsid w:val="001A15C9"/>
    <w:rsid w:val="002C2B91"/>
    <w:rsid w:val="0031433C"/>
    <w:rsid w:val="00451413"/>
    <w:rsid w:val="005625AE"/>
    <w:rsid w:val="00565A93"/>
    <w:rsid w:val="006B2964"/>
    <w:rsid w:val="006E10D2"/>
    <w:rsid w:val="007D2D91"/>
    <w:rsid w:val="007E7BA8"/>
    <w:rsid w:val="007F25F4"/>
    <w:rsid w:val="008B15A5"/>
    <w:rsid w:val="00927614"/>
    <w:rsid w:val="009C39D5"/>
    <w:rsid w:val="00A232E9"/>
    <w:rsid w:val="00A65CCE"/>
    <w:rsid w:val="00A66B03"/>
    <w:rsid w:val="00B45F68"/>
    <w:rsid w:val="00BF2BA2"/>
    <w:rsid w:val="00BF776C"/>
    <w:rsid w:val="00D500F9"/>
    <w:rsid w:val="00DE5BDE"/>
    <w:rsid w:val="00E61566"/>
    <w:rsid w:val="00E94A4D"/>
    <w:rsid w:val="00EE490F"/>
    <w:rsid w:val="00EF1729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0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2B9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0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2B9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uinfo=sw-1263-sh-639-fw-1038-fh-448-pd-1&amp;p=1&amp;text=%D0%B7%D0%B0%D0%B1%D0%BE%D1%80%D1%8B%20%D0%B4%D0%BB%D1%8F%20%D0%B4%D0%B0%D1%87%D0%B8%20%D1%84%D0%BE%D1%82%D0%BE&amp;noreask=1&amp;pos=59&amp;rpt=simage&amp;lr=53&amp;img_url=http%3A%2F%2Fwww.zsk.ru%2Ffiles%2Ftitlezabor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Nolik</cp:lastModifiedBy>
  <cp:revision>3</cp:revision>
  <cp:lastPrinted>2013-10-28T15:16:00Z</cp:lastPrinted>
  <dcterms:created xsi:type="dcterms:W3CDTF">2013-11-07T17:11:00Z</dcterms:created>
  <dcterms:modified xsi:type="dcterms:W3CDTF">2013-11-07T17:29:00Z</dcterms:modified>
</cp:coreProperties>
</file>