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9F" w:rsidRDefault="00A9309F" w:rsidP="00A9309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5274">
        <w:rPr>
          <w:rFonts w:ascii="Times New Roman" w:hAnsi="Times New Roman"/>
          <w:b/>
          <w:sz w:val="28"/>
          <w:szCs w:val="28"/>
        </w:rPr>
        <w:t>Технологическая карта</w:t>
      </w:r>
      <w:r>
        <w:rPr>
          <w:rFonts w:ascii="Times New Roman" w:hAnsi="Times New Roman"/>
          <w:b/>
          <w:sz w:val="28"/>
          <w:szCs w:val="28"/>
        </w:rPr>
        <w:t xml:space="preserve"> (конспект)</w:t>
      </w:r>
      <w:r w:rsidRPr="00265274">
        <w:rPr>
          <w:rFonts w:ascii="Times New Roman" w:hAnsi="Times New Roman"/>
          <w:b/>
          <w:sz w:val="28"/>
          <w:szCs w:val="28"/>
        </w:rPr>
        <w:t xml:space="preserve"> 1-го урока (занятия)</w:t>
      </w:r>
    </w:p>
    <w:p w:rsidR="00A9309F" w:rsidRPr="00265274" w:rsidRDefault="00EE477E" w:rsidP="00A9309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3</w:t>
      </w:r>
      <w:r w:rsidR="00A9309F">
        <w:rPr>
          <w:rFonts w:ascii="Times New Roman" w:hAnsi="Times New Roman"/>
          <w:b/>
          <w:sz w:val="28"/>
          <w:szCs w:val="28"/>
        </w:rPr>
        <w:t xml:space="preserve"> класса</w:t>
      </w:r>
      <w:r w:rsidR="00DA0560">
        <w:rPr>
          <w:rFonts w:ascii="Times New Roman" w:hAnsi="Times New Roman"/>
          <w:b/>
          <w:sz w:val="28"/>
          <w:szCs w:val="28"/>
        </w:rPr>
        <w:t xml:space="preserve"> (</w:t>
      </w:r>
      <w:r w:rsidR="00DA0560" w:rsidRPr="00DA0560">
        <w:rPr>
          <w:rFonts w:ascii="Times New Roman" w:hAnsi="Times New Roman"/>
          <w:i/>
          <w:sz w:val="28"/>
          <w:szCs w:val="28"/>
          <w:lang w:val="en-US"/>
        </w:rPr>
        <w:t>III</w:t>
      </w:r>
      <w:r w:rsidR="00DA0560" w:rsidRPr="00DA0560">
        <w:rPr>
          <w:rFonts w:ascii="Times New Roman" w:hAnsi="Times New Roman"/>
          <w:i/>
          <w:sz w:val="28"/>
          <w:szCs w:val="28"/>
        </w:rPr>
        <w:t xml:space="preserve"> четверть-28 урок</w:t>
      </w:r>
      <w:r w:rsidR="00DA0560">
        <w:rPr>
          <w:rFonts w:ascii="Times New Roman" w:hAnsi="Times New Roman"/>
          <w:b/>
          <w:sz w:val="28"/>
          <w:szCs w:val="28"/>
        </w:rPr>
        <w:t>)</w:t>
      </w:r>
    </w:p>
    <w:p w:rsidR="00A9309F" w:rsidRDefault="00A9309F" w:rsidP="00A9309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09F" w:rsidRDefault="00A9309F" w:rsidP="00A9309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характеристики 1-го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59"/>
      </w:tblGrid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C63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z w:val="24"/>
                <w:szCs w:val="24"/>
              </w:rPr>
              <w:t>Баскетбол, волейбол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C63">
              <w:rPr>
                <w:rFonts w:ascii="Times New Roman" w:hAnsi="Times New Roman"/>
                <w:b/>
                <w:sz w:val="24"/>
                <w:szCs w:val="24"/>
              </w:rPr>
              <w:t>Тип урока (занятия)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урока (занятия) в учебной программе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C63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 (занятия)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C63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C63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559" w:type="dxa"/>
            <w:shd w:val="clear" w:color="auto" w:fill="auto"/>
          </w:tcPr>
          <w:p w:rsidR="00A9309F" w:rsidRPr="00441CA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AF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Образовательные:</w:t>
            </w:r>
            <w:r w:rsidR="00DA0560">
              <w:rPr>
                <w:rFonts w:ascii="Times New Roman" w:hAnsi="Times New Roman"/>
                <w:sz w:val="24"/>
                <w:szCs w:val="24"/>
              </w:rPr>
              <w:t xml:space="preserve">  Закрепить верхнюю и нижнюю</w:t>
            </w:r>
            <w:r w:rsidRPr="00441CAF">
              <w:rPr>
                <w:rFonts w:ascii="Times New Roman" w:hAnsi="Times New Roman"/>
                <w:sz w:val="24"/>
                <w:szCs w:val="24"/>
              </w:rPr>
              <w:t xml:space="preserve"> передачи волейбольного мяча; совершенствовать передачу – ловлю </w:t>
            </w:r>
            <w:r w:rsidR="00DA0560">
              <w:rPr>
                <w:rFonts w:ascii="Times New Roman" w:hAnsi="Times New Roman"/>
                <w:sz w:val="24"/>
                <w:szCs w:val="24"/>
              </w:rPr>
              <w:t>мяча на месте; совершенствовать технику</w:t>
            </w:r>
            <w:r w:rsidRPr="00441CAF">
              <w:rPr>
                <w:rFonts w:ascii="Times New Roman" w:hAnsi="Times New Roman"/>
                <w:sz w:val="24"/>
                <w:szCs w:val="24"/>
              </w:rPr>
              <w:t xml:space="preserve"> пере</w:t>
            </w:r>
            <w:r w:rsidRPr="00441CAF">
              <w:rPr>
                <w:rFonts w:ascii="Times New Roman" w:hAnsi="Times New Roman"/>
                <w:sz w:val="24"/>
                <w:szCs w:val="24"/>
              </w:rPr>
              <w:softHyphen/>
              <w:t>движений в стойке баскетболиста.</w:t>
            </w:r>
          </w:p>
          <w:p w:rsidR="00A9309F" w:rsidRPr="00441CA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AF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Развивающие:</w:t>
            </w:r>
            <w:r w:rsidRPr="00441CAF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двигательные качества – ловкость, быстроту движений, скоростно-силовые; развитие специальной выносливости посредством игровой подготовки.</w:t>
            </w:r>
          </w:p>
          <w:p w:rsidR="00A9309F" w:rsidRPr="003D00C9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CAF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Воспитательные:</w:t>
            </w:r>
            <w:r w:rsidRPr="00441CAF">
              <w:rPr>
                <w:rFonts w:ascii="Times New Roman" w:hAnsi="Times New Roman"/>
                <w:sz w:val="24"/>
                <w:szCs w:val="24"/>
              </w:rPr>
              <w:t xml:space="preserve"> воспитывать морально-волевые качества – смелость, честность, коллективизм, ответственность. 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559" w:type="dxa"/>
            <w:shd w:val="clear" w:color="auto" w:fill="auto"/>
          </w:tcPr>
          <w:p w:rsidR="00A9309F" w:rsidRPr="003D00C9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верхняя и нижняя волейбольного мяча. Передвижения и стойка баскетболиста (передачи и ловли мяча).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Междисциплинарные связи</w:t>
            </w:r>
          </w:p>
        </w:tc>
        <w:tc>
          <w:tcPr>
            <w:tcW w:w="11559" w:type="dxa"/>
            <w:shd w:val="clear" w:color="auto" w:fill="auto"/>
          </w:tcPr>
          <w:p w:rsidR="00A9309F" w:rsidRPr="00F81C1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C1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–  история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1559" w:type="dxa"/>
            <w:shd w:val="clear" w:color="auto" w:fill="auto"/>
          </w:tcPr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задачи (предметные результаты): </w:t>
            </w:r>
          </w:p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t>1. Повторить виды ходьбы.</w:t>
            </w:r>
          </w:p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Совершенствовать физические качества (быстрота, ловкость) в подвижных играх. Совершенствовать и развивать физические качества (быстрота, ловкость) в подвижных играх, как основу технических действий базовых спортивных игр (баскетбол, волейбол).</w:t>
            </w:r>
          </w:p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Оздоровительные задачи:</w:t>
            </w: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t> формирование правильной осанки, культуры двигательной активности обучающихся на уроке.</w:t>
            </w:r>
          </w:p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Развивающие задачи (</w:t>
            </w:r>
            <w:proofErr w:type="spellStart"/>
            <w:r w:rsidRPr="00F27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27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результаты)</w:t>
            </w:r>
          </w:p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t>1. Формировать умение договариваться с со сверстниками в игровой и соревновательной деятельности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t>УУД).</w:t>
            </w: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Развивать умение, контролировать и давать оценку двигательным действиям своим и одноклассников (РУУД).</w:t>
            </w: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3. Развивать умение осознанно и произвольно строить речевые высказывания, используя терминологию </w:t>
            </w: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(ПУУД).</w:t>
            </w:r>
          </w:p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Воспитательные задачи (личностные результаты):</w:t>
            </w:r>
          </w:p>
          <w:p w:rsidR="00A9309F" w:rsidRPr="00F27930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t>1. Формировать самооценку и умение личностно самоопределяться в игровой и соревновательной деятельности.</w:t>
            </w:r>
            <w:r w:rsidRPr="00F279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Формировать умение проявлять дисциплинированность, внимательность друг к другу и к достижению поставленных целей.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Принципы обучения</w:t>
            </w:r>
          </w:p>
        </w:tc>
        <w:tc>
          <w:tcPr>
            <w:tcW w:w="11559" w:type="dxa"/>
            <w:shd w:val="clear" w:color="auto" w:fill="auto"/>
          </w:tcPr>
          <w:p w:rsidR="00A9309F" w:rsidRPr="00232898" w:rsidRDefault="00232898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898">
              <w:rPr>
                <w:rFonts w:ascii="Times New Roman" w:hAnsi="Times New Roman"/>
                <w:sz w:val="24"/>
                <w:szCs w:val="24"/>
              </w:rPr>
              <w:t>Наглядности, активности,</w:t>
            </w:r>
            <w:r w:rsidRPr="00232898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2898">
              <w:rPr>
                <w:rStyle w:val="a4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систематичности и последовательности, доступности и индивидуализации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урока (занятия)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0B71C6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232898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упражнения, гигиенический фактор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Технологии, методы, приемы обучения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C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92EC2">
              <w:rPr>
                <w:rFonts w:ascii="Times New Roman" w:hAnsi="Times New Roman"/>
                <w:sz w:val="24"/>
                <w:szCs w:val="24"/>
              </w:rPr>
              <w:t xml:space="preserve"> технологии, использование игровых технологий, личностно-ориентированное обучение, технология индивидуализации и дифференциации обучения. </w:t>
            </w:r>
            <w:r w:rsidR="000B71C6" w:rsidRPr="000B7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частично регламентированного упражнения</w:t>
            </w:r>
            <w:r w:rsidR="000B71C6" w:rsidRPr="000B71C6">
              <w:rPr>
                <w:rFonts w:ascii="Times New Roman" w:hAnsi="Times New Roman"/>
                <w:sz w:val="24"/>
                <w:szCs w:val="24"/>
              </w:rPr>
              <w:t>, игровой</w:t>
            </w:r>
            <w:r w:rsidR="006327A9">
              <w:rPr>
                <w:rFonts w:ascii="Times New Roman" w:hAnsi="Times New Roman"/>
                <w:sz w:val="24"/>
                <w:szCs w:val="24"/>
              </w:rPr>
              <w:t>, наглядный, словесный.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11559" w:type="dxa"/>
            <w:shd w:val="clear" w:color="auto" w:fill="auto"/>
          </w:tcPr>
          <w:p w:rsidR="00A9309F" w:rsidRPr="006327A9" w:rsidRDefault="006327A9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A9">
              <w:rPr>
                <w:rFonts w:ascii="Times New Roman" w:hAnsi="Times New Roman"/>
                <w:sz w:val="24"/>
                <w:szCs w:val="24"/>
              </w:rPr>
              <w:t>Фокин Г.Ю. Уроки физкультуры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1-4 классы. Пособие для учителя физкультуры. - М.: Школьная Пресса, 2003. </w:t>
            </w:r>
            <w:proofErr w:type="spellStart"/>
            <w:r w:rsidR="0068323C">
              <w:rPr>
                <w:rFonts w:ascii="Times New Roman" w:hAnsi="Times New Roman"/>
                <w:sz w:val="24"/>
                <w:szCs w:val="24"/>
              </w:rPr>
              <w:t>Ковалько</w:t>
            </w:r>
            <w:proofErr w:type="spellEnd"/>
            <w:r w:rsidR="0068323C">
              <w:rPr>
                <w:rFonts w:ascii="Times New Roman" w:hAnsi="Times New Roman"/>
                <w:sz w:val="24"/>
                <w:szCs w:val="24"/>
              </w:rPr>
              <w:t xml:space="preserve"> В.И. Уроки физкультуры в начальной школе: Методические рекомендации, практические материалы, поурочное планирование.- М.: ВАКО, 2003. Кузнецов В.С., </w:t>
            </w:r>
            <w:proofErr w:type="spellStart"/>
            <w:r w:rsidR="0068323C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="0068323C">
              <w:rPr>
                <w:rFonts w:ascii="Times New Roman" w:hAnsi="Times New Roman"/>
                <w:sz w:val="24"/>
                <w:szCs w:val="24"/>
              </w:rPr>
              <w:t xml:space="preserve"> Г.А. Физическая культура. Упражнения и игры с мячами: Метод. пособие. -М.: Изд-во НЦ ЭНАС, 2004.</w:t>
            </w:r>
            <w:r w:rsidR="0052379F">
              <w:rPr>
                <w:rFonts w:ascii="Times New Roman" w:hAnsi="Times New Roman"/>
                <w:sz w:val="24"/>
                <w:szCs w:val="24"/>
              </w:rPr>
              <w:t xml:space="preserve"> Интернет ресурсы.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C63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z w:val="24"/>
                <w:szCs w:val="24"/>
              </w:rPr>
              <w:t>Учитель ф.к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C63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Требования, особые условия и ограничения при реализации </w:t>
            </w:r>
            <w:r w:rsidRPr="00E52C63">
              <w:rPr>
                <w:rFonts w:ascii="Times New Roman" w:hAnsi="Times New Roman"/>
                <w:b/>
                <w:sz w:val="24"/>
                <w:szCs w:val="24"/>
              </w:rPr>
              <w:t>урока (занятия)</w:t>
            </w:r>
          </w:p>
        </w:tc>
        <w:tc>
          <w:tcPr>
            <w:tcW w:w="11559" w:type="dxa"/>
            <w:shd w:val="clear" w:color="auto" w:fill="auto"/>
          </w:tcPr>
          <w:p w:rsidR="00A9309F" w:rsidRPr="00EE477E" w:rsidRDefault="0068323C" w:rsidP="0068323C">
            <w:pPr>
              <w:pStyle w:val="c0"/>
              <w:shd w:val="clear" w:color="auto" w:fill="FFFFFF"/>
              <w:spacing w:before="0" w:beforeAutospacing="0" w:after="0" w:afterAutospacing="0" w:line="338" w:lineRule="atLeast"/>
            </w:pPr>
            <w:r w:rsidRPr="0068323C">
              <w:t>Учителю нужно:</w:t>
            </w:r>
            <w:r w:rsidR="00EE477E">
              <w:t xml:space="preserve"> </w:t>
            </w:r>
            <w:r w:rsidRPr="0068323C">
              <w:t>учитывать состояние здоровья всех учащихся при проведении урока</w:t>
            </w:r>
            <w:r w:rsidR="00EE477E">
              <w:t xml:space="preserve">; </w:t>
            </w:r>
            <w:r w:rsidRPr="0068323C">
              <w:t>учитывать функциональные возможности всех учащихся</w:t>
            </w:r>
            <w:r w:rsidR="00EE477E">
              <w:t xml:space="preserve">; </w:t>
            </w:r>
            <w:r w:rsidRPr="0068323C">
              <w:t>физическую подготовленность всех учащихся</w:t>
            </w:r>
            <w:r w:rsidR="00EE477E">
              <w:t xml:space="preserve">; </w:t>
            </w:r>
            <w:r w:rsidRPr="0068323C">
              <w:t>индивидуальные особенности учащихся</w:t>
            </w:r>
            <w:r w:rsidR="00EE477E">
              <w:t xml:space="preserve">; </w:t>
            </w:r>
            <w:r w:rsidRPr="0068323C">
              <w:t>степень предшествующих нагрузок на пошлом уроке.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Pr="00E52C63" w:rsidRDefault="00A9309F" w:rsidP="005230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Методы и механизмы оценки результативности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pStyle w:val="a5"/>
              <w:spacing w:after="0" w:line="240" w:lineRule="auto"/>
            </w:pPr>
            <w:r w:rsidRPr="00092EC2">
              <w:t>Поощрение, оценка техники выполнения движения, корректировка выполнения движения, контроль правильности исполнения движения</w:t>
            </w:r>
          </w:p>
        </w:tc>
      </w:tr>
      <w:tr w:rsidR="00A9309F" w:rsidRPr="00E52C63" w:rsidTr="005230F3">
        <w:tc>
          <w:tcPr>
            <w:tcW w:w="3227" w:type="dxa"/>
            <w:shd w:val="clear" w:color="auto" w:fill="auto"/>
          </w:tcPr>
          <w:p w:rsidR="00A9309F" w:rsidRDefault="00A9309F" w:rsidP="00523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1559" w:type="dxa"/>
            <w:shd w:val="clear" w:color="auto" w:fill="auto"/>
          </w:tcPr>
          <w:p w:rsidR="00A9309F" w:rsidRPr="00092EC2" w:rsidRDefault="00A9309F" w:rsidP="005230F3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C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А.П.Матвеев. Физическая культура: учеб. Для учащихся 3-4кл. </w:t>
            </w:r>
            <w:proofErr w:type="spellStart"/>
            <w:r w:rsidRPr="00092EC2">
              <w:rPr>
                <w:rFonts w:ascii="Times New Roman" w:hAnsi="Times New Roman"/>
                <w:spacing w:val="6"/>
                <w:sz w:val="24"/>
                <w:szCs w:val="24"/>
              </w:rPr>
              <w:t>нач</w:t>
            </w:r>
            <w:proofErr w:type="spellEnd"/>
            <w:r w:rsidRPr="00092EC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. </w:t>
            </w:r>
            <w:proofErr w:type="spellStart"/>
            <w:r w:rsidRPr="00092EC2">
              <w:rPr>
                <w:rFonts w:ascii="Times New Roman" w:hAnsi="Times New Roman"/>
                <w:spacing w:val="6"/>
                <w:sz w:val="24"/>
                <w:szCs w:val="24"/>
              </w:rPr>
              <w:t>шк</w:t>
            </w:r>
            <w:proofErr w:type="spellEnd"/>
            <w:r w:rsidRPr="00092EC2">
              <w:rPr>
                <w:rFonts w:ascii="Times New Roman" w:hAnsi="Times New Roman"/>
                <w:spacing w:val="6"/>
                <w:sz w:val="24"/>
                <w:szCs w:val="24"/>
              </w:rPr>
              <w:t>./ А.П. Матвеев; Рос. Акад.наук, Рос. Акад. Образования, изд-во «Просвещение». –М. : Просвещение, 2008.-160с., Матвеев А.П. Методика преподавания физической культуры в 1-4 класс.</w:t>
            </w:r>
          </w:p>
        </w:tc>
      </w:tr>
    </w:tbl>
    <w:p w:rsidR="00A9309F" w:rsidRDefault="00A9309F" w:rsidP="00A930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09F" w:rsidRPr="0066326E" w:rsidRDefault="00A9309F" w:rsidP="0066326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26E">
        <w:rPr>
          <w:rFonts w:ascii="Times New Roman" w:hAnsi="Times New Roman"/>
          <w:b/>
          <w:sz w:val="24"/>
          <w:szCs w:val="24"/>
        </w:rPr>
        <w:t>Технология проведения 1-го урока (занятия)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63"/>
        <w:gridCol w:w="1046"/>
        <w:gridCol w:w="5047"/>
        <w:gridCol w:w="2046"/>
        <w:gridCol w:w="1958"/>
      </w:tblGrid>
      <w:tr w:rsidR="00A9309F" w:rsidRPr="0066326E" w:rsidTr="00C7665B">
        <w:tc>
          <w:tcPr>
            <w:tcW w:w="152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t xml:space="preserve">Этап урока </w:t>
            </w:r>
            <w:r w:rsidRPr="00C766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(занятия)</w:t>
            </w:r>
          </w:p>
        </w:tc>
        <w:tc>
          <w:tcPr>
            <w:tcW w:w="3163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Цель и задачи</w:t>
            </w:r>
          </w:p>
        </w:tc>
        <w:tc>
          <w:tcPr>
            <w:tcW w:w="104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  <w:r w:rsidRPr="00C766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(в мин.)</w:t>
            </w:r>
          </w:p>
        </w:tc>
        <w:tc>
          <w:tcPr>
            <w:tcW w:w="5047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Содержание урока (занятия):</w:t>
            </w:r>
          </w:p>
          <w:p w:rsidR="00A9309F" w:rsidRPr="00C7665B" w:rsidRDefault="00A9309F" w:rsidP="00663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деятельность педагога (с описанием форм, средств, технологий, методов, приемов) и деятельность обучающихся</w:t>
            </w:r>
          </w:p>
        </w:tc>
        <w:tc>
          <w:tcPr>
            <w:tcW w:w="204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Общие </w:t>
            </w:r>
            <w:r w:rsidRPr="00C7665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методические указания по проведению урока (занятия)</w:t>
            </w:r>
          </w:p>
        </w:tc>
        <w:tc>
          <w:tcPr>
            <w:tcW w:w="1958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Результаты</w:t>
            </w:r>
          </w:p>
        </w:tc>
      </w:tr>
      <w:tr w:rsidR="00A9309F" w:rsidRPr="0066326E" w:rsidTr="00C7665B">
        <w:tc>
          <w:tcPr>
            <w:tcW w:w="1526" w:type="dxa"/>
            <w:shd w:val="clear" w:color="auto" w:fill="auto"/>
          </w:tcPr>
          <w:p w:rsidR="00C7665B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766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Подготови</w:t>
            </w:r>
            <w:proofErr w:type="spellEnd"/>
            <w:r w:rsidR="00C7665B" w:rsidRPr="00C7665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t xml:space="preserve">тельная </w:t>
            </w:r>
          </w:p>
        </w:tc>
        <w:tc>
          <w:tcPr>
            <w:tcW w:w="3163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Повторить виды ходьбы.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правильной осанки, культуры двигательной активности обучающихся на уроке.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проявлять дисциплинированность, внимательность друг к другу и к достижению поставленных целей.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t>8-10 мин</w:t>
            </w:r>
          </w:p>
        </w:tc>
        <w:tc>
          <w:tcPr>
            <w:tcW w:w="5047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Построение, приветствие.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1.Физкультура, физкультура 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Тело нашего культура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 Прозвенел звонок и смолк </w:t>
            </w:r>
          </w:p>
          <w:p w:rsidR="00A9309F" w:rsidRPr="00C7665B" w:rsidRDefault="00601FA3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309F" w:rsidRPr="00C7665B">
              <w:rPr>
                <w:rFonts w:ascii="Times New Roman" w:hAnsi="Times New Roman"/>
                <w:sz w:val="20"/>
                <w:szCs w:val="20"/>
              </w:rPr>
              <w:t>Начинаем наш урок.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2.Здесь команда побеждает,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Если мячик не роняет.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Он летит с подачи метко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Не в ворота, через сетку.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И площадка, а не поле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У спортсменов в ... (волейбол)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3.В этом спорте игроки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Все ловки и высоки. 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Любят в мяч они играть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И в кольцо его кидать.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Мячик звонко бьет об пол,</w:t>
            </w:r>
          </w:p>
          <w:p w:rsidR="00A9309F" w:rsidRPr="00C7665B" w:rsidRDefault="00A9309F" w:rsidP="0066326E">
            <w:pPr>
              <w:shd w:val="clear" w:color="auto" w:fill="FFFF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Значит, это ... (баскетбол)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Попробуйте поставить для себя цель на этом уроке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Сообщение задач урока.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Инструктаж по технике безопасности.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- Строевые приемы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 xml:space="preserve"> - повороты на месте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Разновидности ходьбы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 -  обычная (по залу);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 на носках, руки вверх;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 на пятках, руки за голову, в сторону;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 ходьба на внешней стороне стопы;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ходьба на внутренней стороне стопы.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Разновидности бега: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 (по диагонали, через центр, </w:t>
            </w:r>
            <w:proofErr w:type="spellStart"/>
            <w:r w:rsidRPr="00C7665B">
              <w:rPr>
                <w:rFonts w:ascii="Times New Roman" w:hAnsi="Times New Roman"/>
                <w:sz w:val="20"/>
                <w:szCs w:val="20"/>
              </w:rPr>
              <w:t>противоходом</w:t>
            </w:r>
            <w:proofErr w:type="spellEnd"/>
            <w:r w:rsidRPr="00C7665B">
              <w:rPr>
                <w:rFonts w:ascii="Times New Roman" w:hAnsi="Times New Roman"/>
                <w:sz w:val="20"/>
                <w:szCs w:val="20"/>
              </w:rPr>
              <w:t>, змейкой)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с высоким подниманием бедра;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с захлёстыванием голени;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- с ускорением.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lastRenderedPageBreak/>
              <w:t>- по сигналу поворот на 180º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 xml:space="preserve">Ходьба: 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- обычная (по залу);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-  руки вверх – вдох; руки вниз - выдох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Перестроение из 1 в 2 колонны</w:t>
            </w:r>
          </w:p>
          <w:p w:rsidR="00601FA3" w:rsidRDefault="00601FA3" w:rsidP="0060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601FA3" w:rsidRDefault="00601FA3" w:rsidP="0060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A9309F" w:rsidRPr="00601FA3" w:rsidRDefault="00601FA3" w:rsidP="0060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Комплекс </w:t>
            </w:r>
            <w:r w:rsidR="00A9309F" w:rsidRPr="00C7665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ОРУ с баскетбольными мячами.</w:t>
            </w:r>
          </w:p>
        </w:tc>
        <w:tc>
          <w:tcPr>
            <w:tcW w:w="204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lastRenderedPageBreak/>
              <w:t>Отметить отсутствующих, обратить внимание на спортивную форму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По ответам на загадки учащиеся формулируют тему урока.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Правильная работа с волейбольными и баскетбольными мячами.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Повороты направо, налево, кругом</w:t>
            </w:r>
          </w:p>
          <w:p w:rsidR="00A9309F" w:rsidRPr="00C7665B" w:rsidRDefault="00A9309F" w:rsidP="0066326E">
            <w:pPr>
              <w:spacing w:after="0" w:line="240" w:lineRule="auto"/>
              <w:ind w:right="-1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Соблюдать дистанцию,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спина прямая, 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смотреть вперед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Соблюдать дистанцию, следить за согласованностью ног и рук; следить за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lastRenderedPageBreak/>
              <w:t>координацией движений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восстановление дыхания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"Налево в колонну по два – Марш"</w:t>
            </w:r>
          </w:p>
        </w:tc>
        <w:tc>
          <w:tcPr>
            <w:tcW w:w="1958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Готовность к уроку.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tabs>
                <w:tab w:val="left" w:pos="3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Отвечать четко не перебивая друг друга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Знать наизусть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Следят за правильной осанкой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выполнения движения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A9309F" w:rsidRPr="0066326E" w:rsidTr="00C7665B">
        <w:tc>
          <w:tcPr>
            <w:tcW w:w="152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Основная </w:t>
            </w:r>
          </w:p>
        </w:tc>
        <w:tc>
          <w:tcPr>
            <w:tcW w:w="3163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Совершенствовать физические качества (быстрота, ловкость) в подвижных играх. Совершенствовать и развивать физические качества (быстрота, ловкость) в подвижных играх, как основу технических действий базовых спортивных игр (баскетбол, волейбол).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умение договариваться с со сверстниками в игровой и сор</w:t>
            </w:r>
            <w:r w:rsidR="00C7665B">
              <w:rPr>
                <w:rFonts w:ascii="Times New Roman" w:hAnsi="Times New Roman"/>
                <w:sz w:val="20"/>
                <w:szCs w:val="20"/>
                <w:lang w:eastAsia="ru-RU"/>
              </w:rPr>
              <w:t>евновательной деятельности</w:t>
            </w: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умение, контролировать и давать оценку двигательным действ</w:t>
            </w:r>
            <w:r w:rsidR="00C7665B">
              <w:rPr>
                <w:rFonts w:ascii="Times New Roman" w:hAnsi="Times New Roman"/>
                <w:sz w:val="20"/>
                <w:szCs w:val="20"/>
                <w:lang w:eastAsia="ru-RU"/>
              </w:rPr>
              <w:t>иям своим и одноклассников</w:t>
            </w: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t>18-20 мин</w:t>
            </w: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bCs/>
                <w:sz w:val="20"/>
                <w:szCs w:val="20"/>
              </w:rPr>
              <w:t>1. Элементы баскетбола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Ловля и передача мяча от груди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 xml:space="preserve"> (в игровой форме)</w:t>
            </w:r>
            <w:r w:rsidRPr="00C766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C766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114675" cy="1085850"/>
                  <wp:effectExtent l="19050" t="0" r="9525" b="0"/>
                  <wp:docPr id="6" name="Рисунок 1" descr="Image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1) Ведение правой-</w:t>
            </w:r>
            <w:r w:rsidR="00EE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передача-ловля-ведение левой-</w:t>
            </w:r>
            <w:r w:rsidR="00EE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передача партнёру;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2) Ведение мяча при передвижении приставным шагом (левым боком-</w:t>
            </w:r>
            <w:r w:rsidR="00EE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правой рукой; правым боком-</w:t>
            </w:r>
            <w:r w:rsidR="00EE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левой рукой);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3) Ведение спиной вперёд-</w:t>
            </w:r>
            <w:r w:rsidR="00EE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передача-ловля- ведение спиной вперёд-</w:t>
            </w:r>
            <w:r w:rsidR="00EE4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передача партнёру</w:t>
            </w:r>
            <w:r w:rsidRPr="00C7665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bCs/>
                <w:sz w:val="20"/>
                <w:szCs w:val="20"/>
              </w:rPr>
              <w:t>2. Элементы волейбола</w:t>
            </w:r>
          </w:p>
          <w:p w:rsidR="00C14DC1" w:rsidRPr="00C7665B" w:rsidRDefault="00C14DC1" w:rsidP="00601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Helvetica" w:hAnsi="Helvetica" w:cs="Helvetica"/>
                <w:color w:val="333333"/>
                <w:sz w:val="20"/>
                <w:szCs w:val="20"/>
                <w:lang w:eastAsia="ru-RU"/>
              </w:rPr>
              <w:t> </w:t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Верхняя передача мяча</w:t>
            </w: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– Имитация передачи мяча двумя руками сверху на месте, после передвижения;</w:t>
            </w:r>
          </w:p>
          <w:p w:rsidR="00C14DC1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– подбросить мяч над головой, поймать в положении верхней передачи;</w:t>
            </w:r>
          </w:p>
          <w:p w:rsidR="00C14DC1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– подбросить мяч над головой, поймать в положении верхней передачи, сопровождая вперед-вверх имитировать передачу;</w:t>
            </w:r>
          </w:p>
          <w:p w:rsidR="00C14DC1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с </w:t>
            </w:r>
            <w:proofErr w:type="spellStart"/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наброса</w:t>
            </w:r>
            <w:proofErr w:type="spellEnd"/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мяча партнером,</w:t>
            </w: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поймать его в положении верхней передачи;</w:t>
            </w:r>
          </w:p>
          <w:p w:rsidR="00C14DC1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– тоже упражнение, только с имитацией передачи мяча партнеру;</w:t>
            </w:r>
          </w:p>
          <w:p w:rsidR="00C14DC1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– передача над собой, не ловя мяч;</w:t>
            </w:r>
          </w:p>
          <w:p w:rsidR="00C14DC1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с собственного набрасывания выполнить верхнюю передачу партнеру;</w:t>
            </w:r>
          </w:p>
          <w:p w:rsidR="00C14DC1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– передача мяча с </w:t>
            </w:r>
            <w:proofErr w:type="spellStart"/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наброса</w:t>
            </w:r>
            <w:proofErr w:type="spellEnd"/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партнером;</w:t>
            </w:r>
          </w:p>
          <w:p w:rsidR="00A9309F" w:rsidRPr="00C7665B" w:rsidRDefault="00C14DC1" w:rsidP="0060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– встречная передача мяча;</w:t>
            </w:r>
          </w:p>
        </w:tc>
        <w:tc>
          <w:tcPr>
            <w:tcW w:w="204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lastRenderedPageBreak/>
              <w:t>Учащиеся строятся по 2 вдоль лицевой линии; по команде выполняют ведение б/б мяча правой рукой до стены (лицевой линии)-выполняют передачу –ловят мяч - ведение левой рукой -передача партнёру; ноги чуть согнуты в коленях, кисть в форме “воронки”, локти в стороны – вниз. При ловле руки впереди встречают мяч</w:t>
            </w:r>
          </w:p>
          <w:p w:rsidR="006C467A" w:rsidRPr="00C7665B" w:rsidRDefault="006C467A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67A" w:rsidRPr="00C7665B" w:rsidRDefault="006C467A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67A" w:rsidRPr="00C7665B" w:rsidRDefault="006C467A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67A" w:rsidRPr="00C7665B" w:rsidRDefault="006C467A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467A" w:rsidRPr="00C7665B" w:rsidRDefault="006C467A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Учащиеся строятся по 2 вдоль лицевой линии</w:t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Мяч приближается – выпрямиться и поднять руки вверх; погасить скорость полета мяча – незначительно согнуть руки в локтях и ноги в </w:t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коленях; передать мяч – подтянутся вперед – вверх, выпрямляя ноги и руки; принять и. п</w:t>
            </w:r>
            <w:r w:rsidRPr="00C7665B"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Обратить внимание на правильное положение кистей и пальцев рук на мяче (Ловушка)</w:t>
            </w:r>
            <w:r w:rsidRPr="00C7665B">
              <w:rPr>
                <w:rFonts w:ascii="Times New Roman" w:hAnsi="Times New Roman"/>
                <w:sz w:val="20"/>
                <w:szCs w:val="20"/>
              </w:rPr>
              <w:br/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плавное движение рук до полного их выпрямления</w:t>
            </w:r>
          </w:p>
          <w:p w:rsidR="006C467A" w:rsidRPr="00C7665B" w:rsidRDefault="006C467A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Высота передач 1-1,5 м.</w:t>
            </w:r>
          </w:p>
        </w:tc>
        <w:tc>
          <w:tcPr>
            <w:tcW w:w="1958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Правильная постановка кисти на мяч, мяч не поднимать выше пояса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Сохраняют стойку баскетболиста.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Законченное движение руками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Мяч выпускается захлестывающим движением кистей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В средней стойке баскетболиста. Мяч толкать сверху вперёд, вести чуть сбоку. Не шлёпать! (По сигналу низкое ведение без зрительного контроля)</w:t>
            </w:r>
          </w:p>
          <w:p w:rsidR="006C467A" w:rsidRPr="00C7665B" w:rsidRDefault="006C467A" w:rsidP="0066326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C467A" w:rsidRPr="00C7665B" w:rsidRDefault="006C467A" w:rsidP="006C467A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Обратить внимание на правильное положение кистей и пальцев рук на мяче</w:t>
            </w:r>
          </w:p>
          <w:p w:rsidR="00A9309F" w:rsidRPr="00C7665B" w:rsidRDefault="006C467A" w:rsidP="006C467A">
            <w:pP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Партнер ловит мяч в стойке волейболиста</w:t>
            </w:r>
            <w:r w:rsidRPr="00C7665B">
              <w:rPr>
                <w:rFonts w:ascii="Times New Roman" w:hAnsi="Times New Roman"/>
                <w:sz w:val="20"/>
                <w:szCs w:val="20"/>
              </w:rPr>
              <w:br/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Своевременное передвижение к </w:t>
            </w:r>
            <w:r w:rsidRPr="00C766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мячу с касанием его вверху над лицом; синхронного и плавного выпрямления ног, туловища, рук.</w:t>
            </w:r>
          </w:p>
        </w:tc>
      </w:tr>
      <w:tr w:rsidR="00A9309F" w:rsidRPr="0066326E" w:rsidTr="00C7665B">
        <w:tc>
          <w:tcPr>
            <w:tcW w:w="152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Заключительная </w:t>
            </w:r>
          </w:p>
        </w:tc>
        <w:tc>
          <w:tcPr>
            <w:tcW w:w="3163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Развивать умение осознанно и произвольно строить речевые высказывания, используя термино</w:t>
            </w:r>
            <w:r w:rsidR="00C7665B">
              <w:rPr>
                <w:rFonts w:ascii="Times New Roman" w:hAnsi="Times New Roman"/>
                <w:sz w:val="20"/>
                <w:szCs w:val="20"/>
                <w:lang w:eastAsia="ru-RU"/>
              </w:rPr>
              <w:t>логию физической культуры</w:t>
            </w: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Формировать самооценку и умение личностно самоопределяться в игровой и соревновательной деятельности.</w:t>
            </w: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46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sz w:val="20"/>
                <w:szCs w:val="20"/>
              </w:rPr>
              <w:t>8-10 мин</w:t>
            </w:r>
          </w:p>
        </w:tc>
        <w:tc>
          <w:tcPr>
            <w:tcW w:w="5047" w:type="dxa"/>
            <w:shd w:val="clear" w:color="auto" w:fill="auto"/>
          </w:tcPr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bCs/>
                <w:sz w:val="20"/>
                <w:szCs w:val="20"/>
              </w:rPr>
              <w:t>Мальчики - игра «Салки с баскетбольным мячом»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Салки» с баскетбольным мячом: на каждой половине площадки выбирается водящий («салка»), который по сигналу учителя с ведением мяча старается «осалить» любого игрока на своей половине площадки. Кого он «осалит», становится водящим («салкой»).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/>
                <w:bCs/>
                <w:sz w:val="20"/>
                <w:szCs w:val="20"/>
              </w:rPr>
              <w:t>Девочки – игра в «Пионербол»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01FA3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Подведение итогов урока</w:t>
            </w:r>
            <w:r w:rsidR="00601FA3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 xml:space="preserve"> Кто достиг поставленной цели на уроке?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Рефлексия: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- мне было интересно заниматься на уроке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- у меня не все получилось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- уроком не доволен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Выставление оценок.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Домашнее задание.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Прощание с классом: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sz w:val="20"/>
                <w:szCs w:val="20"/>
              </w:rPr>
              <w:t>Спасибо за урок, до свиданья!</w:t>
            </w:r>
          </w:p>
        </w:tc>
        <w:tc>
          <w:tcPr>
            <w:tcW w:w="2046" w:type="dxa"/>
            <w:shd w:val="clear" w:color="auto" w:fill="auto"/>
          </w:tcPr>
          <w:p w:rsidR="00A9309F" w:rsidRPr="00C7665B" w:rsidRDefault="00A9309F" w:rsidP="00663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lastRenderedPageBreak/>
              <w:t>Во время игры нельзя делать «пробежки», бросать мяч в убегающего с мячом игрока. Кого водящий «осалит», тот поднимает мяч вверх и говорит: «Я водящий». И игра продолжается. Побеждают те игроки, которые меньше других были водящими.</w:t>
            </w:r>
          </w:p>
          <w:p w:rsidR="0066326E" w:rsidRPr="00C7665B" w:rsidRDefault="0066326E" w:rsidP="00663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  <w:p w:rsidR="0066326E" w:rsidRPr="00C7665B" w:rsidRDefault="0066326E" w:rsidP="00663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  <w:p w:rsidR="0066326E" w:rsidRPr="00C7665B" w:rsidRDefault="0066326E" w:rsidP="00663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  <w:p w:rsidR="0066326E" w:rsidRPr="00C7665B" w:rsidRDefault="0066326E" w:rsidP="00663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  <w:p w:rsidR="0066326E" w:rsidRPr="00C7665B" w:rsidRDefault="0066326E" w:rsidP="00663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</w:p>
          <w:p w:rsidR="00A9309F" w:rsidRPr="00C7665B" w:rsidRDefault="00A9309F" w:rsidP="006632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65B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Игра «Пионербол»</w:t>
            </w:r>
          </w:p>
          <w:p w:rsidR="00A9309F" w:rsidRPr="00C7665B" w:rsidRDefault="00A9309F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Игра проводится на волейбольной площадке. По сигналу игроки перебрасывают мяч на сторону </w:t>
            </w:r>
            <w:r w:rsidRPr="00C766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соперника. </w:t>
            </w:r>
            <w:r w:rsidR="00C7665B">
              <w:rPr>
                <w:rFonts w:ascii="Times New Roman" w:hAnsi="Times New Roman"/>
                <w:sz w:val="20"/>
                <w:szCs w:val="20"/>
              </w:rPr>
              <w:t>И</w:t>
            </w:r>
            <w:r w:rsidRPr="00C7665B">
              <w:rPr>
                <w:rFonts w:ascii="Times New Roman" w:hAnsi="Times New Roman"/>
                <w:sz w:val="20"/>
                <w:szCs w:val="20"/>
              </w:rPr>
              <w:t>гра продолжается до 15 очков. Когда одна из команд выиграет 15 очков, то они меняются площадками и игра продолжается.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Побеждает команда, выигравшая две партии.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 xml:space="preserve">Отметить отличившихся учеников. </w:t>
            </w: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07D0" w:rsidRDefault="00A207D0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07D0" w:rsidRDefault="00A207D0" w:rsidP="006632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</w:rPr>
              <w:t>домашнее задание: отжимание, наклон корпуса (пресс)</w:t>
            </w:r>
          </w:p>
        </w:tc>
        <w:tc>
          <w:tcPr>
            <w:tcW w:w="1958" w:type="dxa"/>
            <w:shd w:val="clear" w:color="auto" w:fill="auto"/>
          </w:tcPr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сигналу низкое ведение, без зрительного контроля.</w:t>
            </w: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Законченное движение руками</w:t>
            </w: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Мяч выпускается захлестывающим движением кистей</w:t>
            </w: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В средней стойке баскетболиста. Мяч толкать сверху вперёд, вести чуть сбоку. Не шлёпать! (По сигналу низкое ведение без зрительного контроля) Соблюдают правила техники безопасности.</w:t>
            </w: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9309F" w:rsidRPr="00C7665B" w:rsidRDefault="00A9309F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326E" w:rsidRPr="00C7665B" w:rsidRDefault="0066326E" w:rsidP="00663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665B">
              <w:rPr>
                <w:rFonts w:ascii="Times New Roman" w:hAnsi="Times New Roman"/>
                <w:sz w:val="20"/>
                <w:szCs w:val="20"/>
                <w:lang w:eastAsia="ru-RU"/>
              </w:rPr>
              <w:t>Назвать более активных обучающихся, указать на ошибки</w:t>
            </w:r>
          </w:p>
        </w:tc>
      </w:tr>
    </w:tbl>
    <w:p w:rsidR="00A9309F" w:rsidRPr="0066326E" w:rsidRDefault="00A9309F" w:rsidP="006632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309F" w:rsidRPr="0066326E" w:rsidSect="00137E5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1E0C"/>
    <w:multiLevelType w:val="multilevel"/>
    <w:tmpl w:val="B5CA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7D29"/>
    <w:multiLevelType w:val="hybridMultilevel"/>
    <w:tmpl w:val="1A5A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309F"/>
    <w:rsid w:val="000B71C6"/>
    <w:rsid w:val="000E21B3"/>
    <w:rsid w:val="00137E53"/>
    <w:rsid w:val="001558BB"/>
    <w:rsid w:val="00232898"/>
    <w:rsid w:val="003547DF"/>
    <w:rsid w:val="00471234"/>
    <w:rsid w:val="0052379F"/>
    <w:rsid w:val="00601FA3"/>
    <w:rsid w:val="006327A9"/>
    <w:rsid w:val="0066326E"/>
    <w:rsid w:val="00663CC0"/>
    <w:rsid w:val="0068323C"/>
    <w:rsid w:val="006B65A6"/>
    <w:rsid w:val="006C467A"/>
    <w:rsid w:val="0070569B"/>
    <w:rsid w:val="00793149"/>
    <w:rsid w:val="00A207D0"/>
    <w:rsid w:val="00A9309F"/>
    <w:rsid w:val="00B07BA9"/>
    <w:rsid w:val="00C14DC1"/>
    <w:rsid w:val="00C70C6B"/>
    <w:rsid w:val="00C7665B"/>
    <w:rsid w:val="00CB3B80"/>
    <w:rsid w:val="00CC4067"/>
    <w:rsid w:val="00DA0560"/>
    <w:rsid w:val="00E9195B"/>
    <w:rsid w:val="00EE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9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309F"/>
  </w:style>
  <w:style w:type="paragraph" w:styleId="a3">
    <w:name w:val="List Paragraph"/>
    <w:basedOn w:val="a"/>
    <w:qFormat/>
    <w:rsid w:val="00A9309F"/>
    <w:pPr>
      <w:ind w:left="720"/>
      <w:contextualSpacing/>
    </w:pPr>
    <w:rPr>
      <w:rFonts w:eastAsia="Calibri"/>
    </w:rPr>
  </w:style>
  <w:style w:type="character" w:styleId="a4">
    <w:name w:val="Emphasis"/>
    <w:basedOn w:val="a0"/>
    <w:qFormat/>
    <w:rsid w:val="00A9309F"/>
    <w:rPr>
      <w:i/>
      <w:iCs/>
    </w:rPr>
  </w:style>
  <w:style w:type="paragraph" w:customStyle="1" w:styleId="a5">
    <w:name w:val="Базовый"/>
    <w:rsid w:val="00A9309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09F"/>
    <w:rPr>
      <w:rFonts w:ascii="Tahoma" w:eastAsia="Times New Roman" w:hAnsi="Tahoma" w:cs="Tahoma"/>
      <w:sz w:val="16"/>
      <w:szCs w:val="16"/>
    </w:rPr>
  </w:style>
  <w:style w:type="paragraph" w:customStyle="1" w:styleId="c0">
    <w:name w:val="c0"/>
    <w:basedOn w:val="a"/>
    <w:rsid w:val="00683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4D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E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2017-02-16T10:33:00Z</dcterms:created>
  <dcterms:modified xsi:type="dcterms:W3CDTF">2017-02-16T10:33:00Z</dcterms:modified>
</cp:coreProperties>
</file>