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DF" w:rsidRDefault="005D6DDF" w:rsidP="005D6DDF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Тезисы.</w:t>
      </w:r>
    </w:p>
    <w:p w:rsidR="005D6DDF" w:rsidRDefault="005D6DDF" w:rsidP="005D6DDF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5D6DDF" w:rsidRPr="006A47A9" w:rsidRDefault="005D6DDF" w:rsidP="005D6DDF">
      <w:pPr>
        <w:rPr>
          <w:rFonts w:ascii="Times New Roman" w:hAnsi="Times New Roman" w:cs="Times New Roman"/>
          <w:sz w:val="28"/>
          <w:szCs w:val="28"/>
        </w:rPr>
      </w:pPr>
      <w:r w:rsidRPr="006A47A9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6A47A9">
        <w:rPr>
          <w:rFonts w:ascii="Times New Roman" w:hAnsi="Times New Roman" w:cs="Times New Roman"/>
          <w:sz w:val="28"/>
          <w:szCs w:val="28"/>
        </w:rPr>
        <w:t xml:space="preserve"> </w:t>
      </w:r>
      <w:r w:rsidRPr="006A47A9">
        <w:rPr>
          <w:rFonts w:ascii="Times New Roman" w:hAnsi="Times New Roman" w:cs="Times New Roman"/>
          <w:b/>
          <w:sz w:val="28"/>
          <w:szCs w:val="28"/>
        </w:rPr>
        <w:t>«Основные виды сложных предложений».</w:t>
      </w:r>
    </w:p>
    <w:p w:rsidR="005D6DDF" w:rsidRPr="006A47A9" w:rsidRDefault="005D6DDF" w:rsidP="005D6DDF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6A47A9">
        <w:rPr>
          <w:rFonts w:ascii="Times New Roman" w:hAnsi="Times New Roman" w:cs="Times New Roman"/>
          <w:b/>
          <w:sz w:val="28"/>
          <w:szCs w:val="28"/>
        </w:rPr>
        <w:t>Класс: 9.</w:t>
      </w:r>
    </w:p>
    <w:p w:rsidR="005D6DDF" w:rsidRPr="006A47A9" w:rsidRDefault="005D6DDF" w:rsidP="005D6DDF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6A47A9">
        <w:rPr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A47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6A47A9">
        <w:rPr>
          <w:rFonts w:ascii="Times New Roman" w:hAnsi="Times New Roman" w:cs="Times New Roman"/>
          <w:sz w:val="28"/>
          <w:szCs w:val="28"/>
        </w:rPr>
        <w:t xml:space="preserve"> критического мышления через чтение и письмо.</w:t>
      </w:r>
    </w:p>
    <w:p w:rsidR="005D6DDF" w:rsidRPr="006A47A9" w:rsidRDefault="005D6DDF" w:rsidP="005D6DDF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6A47A9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6A47A9">
        <w:rPr>
          <w:rFonts w:ascii="Times New Roman" w:hAnsi="Times New Roman" w:cs="Times New Roman"/>
          <w:sz w:val="28"/>
          <w:szCs w:val="28"/>
        </w:rPr>
        <w:t>урок изучения нового материала.</w:t>
      </w:r>
    </w:p>
    <w:p w:rsidR="005D6DDF" w:rsidRPr="006A47A9" w:rsidRDefault="005D6DDF" w:rsidP="005D6DDF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6A47A9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Pr="006A47A9">
        <w:rPr>
          <w:rFonts w:ascii="Times New Roman" w:hAnsi="Times New Roman" w:cs="Times New Roman"/>
          <w:sz w:val="28"/>
          <w:szCs w:val="28"/>
        </w:rPr>
        <w:t>организации урока: сочетание индивидуальной, групповой и коллективной.</w:t>
      </w:r>
    </w:p>
    <w:p w:rsidR="005D6DDF" w:rsidRPr="00CD2570" w:rsidRDefault="005D6DDF" w:rsidP="005D6DDF">
      <w:pPr>
        <w:pBdr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pBd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5D6DDF" w:rsidRPr="00CD2570" w:rsidRDefault="005D6DDF" w:rsidP="005D6DDF">
      <w:pPr>
        <w:pBdr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pBd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D25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умение различать бессоюзные, сложносочиненные и сложноподчиненные предложения.</w:t>
      </w:r>
    </w:p>
    <w:p w:rsidR="005D6DDF" w:rsidRPr="0050259E" w:rsidRDefault="005D6DDF" w:rsidP="005D6DDF">
      <w:pPr>
        <w:rPr>
          <w:rFonts w:ascii="Times New Roman" w:hAnsi="Times New Roman" w:cs="Times New Roman"/>
          <w:b/>
          <w:sz w:val="28"/>
          <w:szCs w:val="28"/>
        </w:rPr>
      </w:pPr>
      <w:r w:rsidRPr="0050259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D6DDF" w:rsidRDefault="005D6DDF" w:rsidP="005D6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5D6DDF" w:rsidRDefault="005D6DDF" w:rsidP="005D6D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выяснить, какие виды сложных предложений существуют;</w:t>
      </w:r>
    </w:p>
    <w:p w:rsidR="005D6DDF" w:rsidRPr="0050259E" w:rsidRDefault="005D6DDF" w:rsidP="005D6DDF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50259E">
        <w:rPr>
          <w:rFonts w:ascii="Times New Roman" w:hAnsi="Times New Roman" w:cs="Times New Roman"/>
          <w:sz w:val="28"/>
          <w:szCs w:val="28"/>
        </w:rPr>
        <w:t>как сложные предложения различаются по характеру и средствам связи между его частями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DDF" w:rsidRPr="0050259E" w:rsidRDefault="005D6DDF" w:rsidP="005D6DDF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50259E">
        <w:rPr>
          <w:rFonts w:ascii="Times New Roman" w:hAnsi="Times New Roman" w:cs="Times New Roman"/>
          <w:bCs/>
          <w:iCs/>
          <w:sz w:val="28"/>
          <w:szCs w:val="28"/>
        </w:rPr>
        <w:t>Воспитательные</w:t>
      </w:r>
      <w:r w:rsidRPr="0050259E">
        <w:rPr>
          <w:rFonts w:ascii="Times New Roman" w:hAnsi="Times New Roman" w:cs="Times New Roman"/>
          <w:bCs/>
          <w:sz w:val="28"/>
          <w:szCs w:val="28"/>
        </w:rPr>
        <w:t>:</w:t>
      </w:r>
    </w:p>
    <w:p w:rsidR="005D6DDF" w:rsidRDefault="005D6DDF" w:rsidP="005D6DDF">
      <w:pPr>
        <w:spacing w:before="100" w:beforeAutospacing="1" w:after="0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721ED8">
        <w:rPr>
          <w:rFonts w:ascii="Times New Roman" w:hAnsi="Times New Roman" w:cs="Times New Roman"/>
          <w:bCs/>
          <w:sz w:val="28"/>
          <w:szCs w:val="28"/>
        </w:rPr>
        <w:t xml:space="preserve">1) поддерживать дух толерантности, принимая другие точки зрения; </w:t>
      </w:r>
    </w:p>
    <w:p w:rsidR="005D6DDF" w:rsidRPr="00721ED8" w:rsidRDefault="005D6DDF" w:rsidP="005D6DDF">
      <w:pPr>
        <w:spacing w:before="100" w:beforeAutospacing="1" w:after="0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721ED8">
        <w:rPr>
          <w:rFonts w:ascii="Times New Roman" w:hAnsi="Times New Roman" w:cs="Times New Roman"/>
          <w:bCs/>
          <w:sz w:val="28"/>
          <w:szCs w:val="28"/>
        </w:rPr>
        <w:t>2) воспитывать умение внимательно слушать и слышать, уважать другое мнение, поддерживать других и быть к ним благожелательными (компетентность толерантности).</w:t>
      </w:r>
    </w:p>
    <w:p w:rsidR="005D6DDF" w:rsidRPr="00721ED8" w:rsidRDefault="005D6DDF" w:rsidP="005D6DDF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721ED8">
        <w:rPr>
          <w:rFonts w:ascii="Times New Roman" w:hAnsi="Times New Roman" w:cs="Times New Roman"/>
          <w:bCs/>
          <w:iCs/>
          <w:sz w:val="28"/>
          <w:szCs w:val="28"/>
        </w:rPr>
        <w:t>Развивающие</w:t>
      </w:r>
      <w:r w:rsidRPr="00721ED8">
        <w:rPr>
          <w:rFonts w:ascii="Times New Roman" w:hAnsi="Times New Roman" w:cs="Times New Roman"/>
          <w:bCs/>
          <w:sz w:val="28"/>
          <w:szCs w:val="28"/>
        </w:rPr>
        <w:t>:</w:t>
      </w:r>
    </w:p>
    <w:p w:rsidR="005D6DDF" w:rsidRPr="0050259E" w:rsidRDefault="005D6DDF" w:rsidP="005D6DDF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50259E">
        <w:rPr>
          <w:rFonts w:ascii="Times New Roman" w:hAnsi="Times New Roman" w:cs="Times New Roman"/>
          <w:bCs/>
          <w:sz w:val="28"/>
          <w:szCs w:val="28"/>
        </w:rPr>
        <w:t xml:space="preserve">развивать критическое мышление через </w:t>
      </w:r>
      <w:r>
        <w:rPr>
          <w:rFonts w:ascii="Times New Roman" w:hAnsi="Times New Roman" w:cs="Times New Roman"/>
          <w:bCs/>
          <w:sz w:val="28"/>
          <w:szCs w:val="28"/>
        </w:rPr>
        <w:t>чтение информационного текста;</w:t>
      </w:r>
    </w:p>
    <w:p w:rsidR="005D6DDF" w:rsidRDefault="005D6DDF" w:rsidP="005D6DDF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50259E">
        <w:rPr>
          <w:rFonts w:ascii="Times New Roman" w:hAnsi="Times New Roman" w:cs="Times New Roman"/>
          <w:bCs/>
          <w:sz w:val="28"/>
          <w:szCs w:val="28"/>
        </w:rPr>
        <w:t xml:space="preserve">развивать логическое мышление; </w:t>
      </w:r>
    </w:p>
    <w:p w:rsidR="005D6DDF" w:rsidRDefault="005D6DDF" w:rsidP="005D6DDF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805B29">
        <w:rPr>
          <w:rFonts w:ascii="Times New Roman" w:hAnsi="Times New Roman" w:cs="Times New Roman"/>
          <w:bCs/>
          <w:sz w:val="28"/>
          <w:szCs w:val="28"/>
        </w:rPr>
        <w:t xml:space="preserve">развивать языковое чутье, чувствовать красоту языка; </w:t>
      </w:r>
    </w:p>
    <w:p w:rsidR="005D6DDF" w:rsidRPr="00805B29" w:rsidRDefault="005D6DDF" w:rsidP="005D6DDF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805B29">
        <w:rPr>
          <w:rFonts w:ascii="Times New Roman" w:hAnsi="Times New Roman" w:cs="Times New Roman"/>
          <w:bCs/>
          <w:sz w:val="28"/>
          <w:szCs w:val="28"/>
        </w:rPr>
        <w:t>развивать умение работать в паре (компетентности: интеллектуальная, социальная).</w:t>
      </w:r>
    </w:p>
    <w:p w:rsidR="005D6DDF" w:rsidRPr="006A47A9" w:rsidRDefault="005D6DDF" w:rsidP="005D6DDF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6A47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 к уроку: </w:t>
      </w:r>
    </w:p>
    <w:p w:rsidR="005D6DDF" w:rsidRPr="006A47A9" w:rsidRDefault="005D6DDF" w:rsidP="005D6DD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7A9">
        <w:rPr>
          <w:rFonts w:ascii="Times New Roman" w:hAnsi="Times New Roman" w:cs="Times New Roman"/>
          <w:sz w:val="28"/>
          <w:szCs w:val="28"/>
        </w:rPr>
        <w:t xml:space="preserve">компьютерный класс с выходом в Интернет, </w:t>
      </w:r>
    </w:p>
    <w:p w:rsidR="005D6DDF" w:rsidRPr="006A47A9" w:rsidRDefault="005D6DDF" w:rsidP="005D6DD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47A9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6A47A9">
        <w:rPr>
          <w:rFonts w:ascii="Times New Roman" w:hAnsi="Times New Roman" w:cs="Times New Roman"/>
          <w:sz w:val="28"/>
          <w:szCs w:val="28"/>
        </w:rPr>
        <w:t xml:space="preserve"> проектор, </w:t>
      </w:r>
    </w:p>
    <w:p w:rsidR="005D6DDF" w:rsidRDefault="005D6DDF" w:rsidP="005D6DD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BC5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FC4" w:rsidRDefault="00305FC4"/>
    <w:p w:rsidR="005D6DDF" w:rsidRDefault="005D6DDF">
      <w:pPr>
        <w:rPr>
          <w:sz w:val="28"/>
          <w:szCs w:val="28"/>
        </w:rPr>
      </w:pPr>
      <w:r w:rsidRPr="005D6DDF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  <w:r w:rsidRPr="005D6DDF">
        <w:rPr>
          <w:sz w:val="28"/>
          <w:szCs w:val="28"/>
        </w:rPr>
        <w:t>:</w:t>
      </w:r>
    </w:p>
    <w:p w:rsidR="005D6DDF" w:rsidRPr="00CB4480" w:rsidRDefault="00872345" w:rsidP="005D6DDF">
      <w:pPr>
        <w:pStyle w:val="a3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D6DDF" w:rsidRPr="00CB4480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https://ru.wikipedia.org/wiki/Сложное_предложение</w:t>
        </w:r>
      </w:hyperlink>
    </w:p>
    <w:p w:rsidR="00CB4480" w:rsidRPr="00CB4480" w:rsidRDefault="00CB4480" w:rsidP="00CB44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B4480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http://www.youtube.com/watch?time_continue=56&amp;v=abd1NWTWfEs</w:t>
        </w:r>
      </w:hyperlink>
    </w:p>
    <w:p w:rsidR="00CB4480" w:rsidRPr="00657B4C" w:rsidRDefault="00CB4480" w:rsidP="00CB4480">
      <w:pPr>
        <w:pStyle w:val="a3"/>
        <w:numPr>
          <w:ilvl w:val="0"/>
          <w:numId w:val="5"/>
        </w:numPr>
        <w:tabs>
          <w:tab w:val="left" w:pos="426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B4480">
          <w:rPr>
            <w:rStyle w:val="a4"/>
            <w:rFonts w:ascii="Times New Roman" w:hAnsi="Times New Roman" w:cs="Times New Roman"/>
            <w:sz w:val="28"/>
            <w:szCs w:val="28"/>
          </w:rPr>
          <w:t>http://files.school-collection.edu.ru/dlrstore/e663203c-87b6-4f49-9406-aee383d3cd13/%5BRUS9_202%5D_%5BIA_157%5D.swf</w:t>
        </w:r>
      </w:hyperlink>
    </w:p>
    <w:p w:rsidR="005D6DDF" w:rsidRPr="005D6DDF" w:rsidRDefault="00CB4480" w:rsidP="005D6DDF">
      <w:pPr>
        <w:pStyle w:val="a3"/>
        <w:numPr>
          <w:ilvl w:val="0"/>
          <w:numId w:val="5"/>
        </w:numPr>
        <w:spacing w:before="100" w:beforeAutospacing="1" w:after="100" w:afterAutospacing="1"/>
        <w:rPr>
          <w:color w:val="002060"/>
        </w:rPr>
      </w:pPr>
      <w:hyperlink r:id="rId8" w:history="1">
        <w:r w:rsidRPr="00D065D8">
          <w:rPr>
            <w:rStyle w:val="a4"/>
            <w:rFonts w:ascii="Times New Roman" w:hAnsi="Times New Roman" w:cs="Times New Roman"/>
            <w:sz w:val="28"/>
            <w:szCs w:val="28"/>
          </w:rPr>
          <w:t xml:space="preserve"> http://elschool45.ru/course/view.php?id=2557</w:t>
        </w:r>
      </w:hyperlink>
    </w:p>
    <w:p w:rsidR="00CB4480" w:rsidRPr="0078066E" w:rsidRDefault="00CB4480" w:rsidP="00CB4480">
      <w:pPr>
        <w:pStyle w:val="a3"/>
        <w:numPr>
          <w:ilvl w:val="0"/>
          <w:numId w:val="5"/>
        </w:numPr>
        <w:spacing w:before="100" w:beforeAutospacing="1" w:after="100" w:afterAutospacing="1"/>
      </w:pPr>
      <w:hyperlink r:id="rId9" w:history="1">
        <w:r w:rsidRPr="0078066E">
          <w:rPr>
            <w:rStyle w:val="a4"/>
            <w:rFonts w:ascii="Times New Roman" w:hAnsi="Times New Roman" w:cs="Times New Roman"/>
            <w:sz w:val="28"/>
            <w:szCs w:val="28"/>
          </w:rPr>
          <w:t>http://elschool45.ru/mod/quiz/view.php?id=14510</w:t>
        </w:r>
      </w:hyperlink>
    </w:p>
    <w:p w:rsidR="00CB4480" w:rsidRPr="00657B4C" w:rsidRDefault="00CB4480" w:rsidP="00CB4480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D6DDF" w:rsidRPr="00CB4480" w:rsidRDefault="005D6DDF" w:rsidP="00CB4480">
      <w:pPr>
        <w:tabs>
          <w:tab w:val="left" w:pos="426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5D6DDF" w:rsidRPr="005D6DDF" w:rsidRDefault="005D6DDF">
      <w:pPr>
        <w:rPr>
          <w:sz w:val="28"/>
          <w:szCs w:val="28"/>
        </w:rPr>
      </w:pPr>
    </w:p>
    <w:sectPr w:rsidR="005D6DDF" w:rsidRPr="005D6DDF" w:rsidSect="0030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1CB"/>
    <w:multiLevelType w:val="hybridMultilevel"/>
    <w:tmpl w:val="03542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822B2"/>
    <w:multiLevelType w:val="hybridMultilevel"/>
    <w:tmpl w:val="9B2EBF4C"/>
    <w:lvl w:ilvl="0" w:tplc="4844C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C3F85"/>
    <w:multiLevelType w:val="hybridMultilevel"/>
    <w:tmpl w:val="6CBCE08A"/>
    <w:lvl w:ilvl="0" w:tplc="97F2C480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6C7E7245"/>
    <w:multiLevelType w:val="hybridMultilevel"/>
    <w:tmpl w:val="C3205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53C4C"/>
    <w:multiLevelType w:val="hybridMultilevel"/>
    <w:tmpl w:val="AD38B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6DDF"/>
    <w:rsid w:val="00305FC4"/>
    <w:rsid w:val="005D6DDF"/>
    <w:rsid w:val="00872345"/>
    <w:rsid w:val="00CB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D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6D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6D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elschool45.ru/course/view.php?id=25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e663203c-87b6-4f49-9406-aee383d3cd13/%5BRUS9_202%5D_%5BIA_157%5D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time_continue=56&amp;v=abd1NWTWf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&#1057;&#1083;&#1086;&#1078;&#1085;&#1086;&#1077;_&#1087;&#1088;&#1077;&#1076;&#1083;&#1086;&#1078;&#1077;&#1085;&#1080;&#1077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school45.ru/mod/quiz/view.php?id=14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279</Words>
  <Characters>1594</Characters>
  <Application>Microsoft Office Word</Application>
  <DocSecurity>0</DocSecurity>
  <Lines>13</Lines>
  <Paragraphs>3</Paragraphs>
  <ScaleCrop>false</ScaleCrop>
  <Company>MultiDVD Team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2015-11-08T12:54:00Z</dcterms:created>
  <dcterms:modified xsi:type="dcterms:W3CDTF">2015-11-08T13:13:00Z</dcterms:modified>
</cp:coreProperties>
</file>