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C" w:rsidRPr="008A0214" w:rsidRDefault="00245728" w:rsidP="008A0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F060C"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по мировой художественной культуре для 10-го класса  по теме "Золотой век Афин"</w:t>
      </w:r>
    </w:p>
    <w:p w:rsidR="009F060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4572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="0024572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Дуракова</w:t>
      </w:r>
      <w:proofErr w:type="spellEnd"/>
      <w:r w:rsidR="0024572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культурно-исторического достояния античности на примере архитектуры </w:t>
      </w:r>
      <w:r w:rsidR="0024572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Греции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F060C" w:rsidRPr="008A0214" w:rsidRDefault="009F060C" w:rsidP="009F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всемирно-историческое значение художественной культуры Древней Греции.</w:t>
      </w:r>
    </w:p>
    <w:p w:rsidR="009F060C" w:rsidRPr="008A0214" w:rsidRDefault="0091786B" w:rsidP="009F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красоты Афинского А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крополя.</w:t>
      </w:r>
    </w:p>
    <w:p w:rsidR="009F060C" w:rsidRPr="008A0214" w:rsidRDefault="009F060C" w:rsidP="009F0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достояниям чужой культуры.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 и термины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Акрополь, Пропилеи,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Эрехтейон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Парфенон, Ника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Аптерос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Афина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Парфенос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фриз,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Эрехтейон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кариатиды, театр Диониса.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МХК от истоков до 17 </w:t>
      </w:r>
      <w:r w:rsidR="0024572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под ред. Г.И.Даниловой с.75-80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компьютер, проектор, презентация “Золотой в</w:t>
      </w:r>
      <w:r w:rsidR="0024572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Афин”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</w:t>
      </w:r>
      <w:r w:rsidR="00252403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момент. Постановка цели урока</w:t>
      </w:r>
      <w:r w:rsidR="0024572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Изложение новой темы.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Вспомните материал по культуре Древней Греции из 5 класса и скажите:</w:t>
      </w:r>
    </w:p>
    <w:p w:rsidR="00245728" w:rsidRPr="008A0214" w:rsidRDefault="00245728" w:rsidP="0024572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>1.Как дословно переводится слово «ордер»? (Порядок)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br/>
        <w:t>2. Порядок в чем или между чем и чем? (Между несущими и несомыми частями конструкциями).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br/>
        <w:t>3. Какие три ордера были созданы в Древней Греции? (Дорический, ионический и коринфский)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br/>
        <w:t xml:space="preserve">4. С какой фигурой ассоциировалась дорическая колонна, а с какой – ионическая?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</w:rPr>
        <w:t>(Дорическая  колонна – с мужской фигурой, а ионическая – с женской).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В каких сооружениях древние греки использовали ордер? (В храме – жилище бога).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br/>
        <w:t>6. Как называется треугольная вставка между скатами крыш в греческих храмах? (Фронтон - он часто украшался рельефом, и каннелюры).</w:t>
      </w:r>
    </w:p>
    <w:p w:rsidR="00245728" w:rsidRPr="008A0214" w:rsidRDefault="00245728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5B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 любим красоту без прихотливости и мудрость без изнеженности”. Эти слова принадлежат общественному деятелю, высокообразованному и дальновидному политику 5века, правившего в Афинах</w:t>
      </w:r>
      <w:r w:rsidR="0085186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449года, Периклу. 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во времена правления Перикла, это время еще называют “веком Перикла”, Афины превращаются в крупнейший политический и культурный центр Эллады. </w:t>
      </w:r>
      <w:r w:rsidR="0085186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60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93846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93846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93846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№2</w:t>
      </w:r>
      <w:r w:rsidR="00D27D5B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186C" w:rsidRPr="008A0214" w:rsidRDefault="0085186C" w:rsidP="00851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lastRenderedPageBreak/>
        <w:t>Святыней</w:t>
      </w:r>
      <w:r w:rsidR="00252403" w:rsidRPr="008A0214">
        <w:rPr>
          <w:rFonts w:ascii="Times New Roman" w:eastAsia="Times New Roman" w:hAnsi="Times New Roman" w:cs="Times New Roman"/>
          <w:sz w:val="28"/>
          <w:szCs w:val="28"/>
        </w:rPr>
        <w:t xml:space="preserve"> каждого греческого города был А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крополь – верхний город, который первоначально служил крепостью, а позднее стал играть роль религиозного и культурного центра. Однако чтобы лучше разобраться в особенностях древнегреческой архитектуры, понять, почему она на протяжении многих веков является непревзойденным образцом красоты и гармонии, давайте совершим путешествие во времени и пространстве и побываем на афинском Акрополе V века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н.э.  </w:t>
      </w:r>
    </w:p>
    <w:p w:rsidR="0085186C" w:rsidRPr="008A0214" w:rsidRDefault="00252403" w:rsidP="00851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93846" w:rsidRPr="008A0214">
        <w:rPr>
          <w:rFonts w:ascii="Times New Roman" w:eastAsia="Times New Roman" w:hAnsi="Times New Roman" w:cs="Times New Roman"/>
          <w:sz w:val="28"/>
          <w:szCs w:val="28"/>
        </w:rPr>
        <w:t>(слайд №3</w:t>
      </w:r>
      <w:r w:rsidR="0085186C" w:rsidRPr="008A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5B" w:rsidRPr="008A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846" w:rsidRPr="008A0214">
        <w:rPr>
          <w:rFonts w:ascii="Times New Roman" w:eastAsia="Times New Roman" w:hAnsi="Times New Roman" w:cs="Times New Roman"/>
          <w:sz w:val="28"/>
          <w:szCs w:val="28"/>
        </w:rPr>
        <w:t>и слайд№4</w:t>
      </w:r>
      <w:r w:rsidR="0085186C" w:rsidRPr="008A0214">
        <w:rPr>
          <w:rFonts w:ascii="Times New Roman" w:eastAsia="Times New Roman" w:hAnsi="Times New Roman" w:cs="Times New Roman"/>
          <w:sz w:val="28"/>
          <w:szCs w:val="28"/>
        </w:rPr>
        <w:t>– город Афины)</w:t>
      </w:r>
    </w:p>
    <w:p w:rsidR="005653D8" w:rsidRPr="008A0214" w:rsidRDefault="0085186C" w:rsidP="0056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V века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н.э. –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расцвета древнегреческих полисов. Афины превращаются в крупнейший политический и культурный центр Эллады. В истории Древней Греции это время принято называть «золотым веком Афин». Именно тогда здесь велось строительство многих архитектурных сооружений, вошедших в сокровищницу мирового искусства. Это время — время правления вождя афинской демократии Перикла — называют золотым веком Афин. Древнегреческая пословица гласила: «Да ты чурбан, коли Афин не видывал; осел – коли, увидев, не пришел в восторг; верблюд – коли покинул их по своей воле». Символом взлета культуры этого периода стал вновь созданный комплекс афинского Акрополя. Его создателями были скульпторы, работавшие под руководством друзей Перикла –  скульпторов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Поликлета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и Фидия.</w:t>
      </w:r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Фидий – афинский скульптор (</w:t>
      </w:r>
      <w:proofErr w:type="spellStart"/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490 – </w:t>
      </w:r>
      <w:proofErr w:type="spellStart"/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430 </w:t>
      </w:r>
      <w:proofErr w:type="gramStart"/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н.э.) – </w:t>
      </w:r>
      <w:proofErr w:type="gramStart"/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</w:t>
      </w:r>
      <w:proofErr w:type="gramEnd"/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эпохи классического искусства Древней Греции. Он руководит всеми работами на Акрополе. </w:t>
      </w:r>
    </w:p>
    <w:p w:rsidR="00AD6E5C" w:rsidRPr="008A0214" w:rsidRDefault="00252403" w:rsidP="00851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</w:rPr>
        <w:t xml:space="preserve">(слайд </w:t>
      </w:r>
      <w:r w:rsidR="00B93846" w:rsidRPr="008A0214">
        <w:rPr>
          <w:rFonts w:ascii="Times New Roman" w:eastAsia="Times New Roman" w:hAnsi="Times New Roman" w:cs="Times New Roman"/>
          <w:sz w:val="28"/>
          <w:szCs w:val="28"/>
        </w:rPr>
        <w:t>№5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Выясним происхождение названия города Афины. “БОГИ И ГЕРОИ” Самим Зевсом рождена была богиня Афина-Паллада. Зевс-громовержец знал, что у богини разума, Метис, будет двое детей: дочь Афина и сын необычайного ума и силы. Мойры, богини судьбы, открыли Зевсу тайну, что сын богини Метис свергнет его с престола и отнимет у него власть над миром. Испугался великий Зевс. Чтобы избежать грозной судьбы, которую сулили ему мойры, он, усыпив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богиню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Метис ласковыми речами проглотил ее, прежде чем у нее родилась дочь, богиня Афина. Через некоторое время почувствовал Зе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 стр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ашную головную боль. Тогда он призвал своего сына Гефеста и приказал разрубить себе голову, чтобы избавиться от невыносимой боли и шума в голове. Взмахнул Гефест топором, мощным ударом расколол череп Зевсу, не повредив его, и вышла на свет из головы громовержца могучая воительница, богиня Афина-Паллада. В полном вооружении, в блестящем шлеме, с копьем и щитом предстала она пред изумленными очами богов-олимпийцев. Грозно потрясла она своим сверкающим копьем. Воинственный клич ее раскатился далеко по небу, и до самого основания потрясся светлый Олимп. Прекрасная, величественная, стояла она перед богами. Голубые глаза Афины горели божественной мудростью, вся она сияла дивной, небесной, мошной красотой. Славили боги рожденную из головы отца-Зевса любимую дочь его, защитницу городов, богиню мудрости и знания, непобедимую воительницу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Афину-Палладу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покровительствует героям Греции, дает им свои полные мудрости советы и помогает им,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непоборимая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опасности. Она хранит города, крепости и их стены. Она дает мудрость и знание, учит людей искусствам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ремеслам. </w:t>
      </w:r>
    </w:p>
    <w:p w:rsidR="00AD6E5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D27D5B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93846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6E5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Общественным и ку</w:t>
      </w:r>
      <w:r w:rsidR="00252403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льтурным центром Афин является А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крополь - высшее достижение древнегреческой архитектуры классической эпохи. Акрополь в городе Афины, представляет собой 156-метровый скалистый холм с пологой вершиной (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 300 м в длину и 170 м в ширину).</w:t>
      </w:r>
    </w:p>
    <w:p w:rsidR="009F060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B93846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A7BF1" w:rsidRPr="008A0214" w:rsidRDefault="00DA7BF1" w:rsidP="00DA7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>В планировочной композиции Акрополя нет симметрии. Свободное размещение отдельных сооружений – характерная его черта. И хотя сооружения расположены свободно, асимметрично и живописно на горизонтальной площадке скалы, композиция комплекса основана на строгой системе перекрестного равновесия объемов и точно рассчитана на последовательную смену впечатлений при неторопливом и торжественном движении.</w:t>
      </w:r>
    </w:p>
    <w:p w:rsidR="00DA7BF1" w:rsidRPr="008A0214" w:rsidRDefault="00252403" w:rsidP="00DA7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B93846" w:rsidRPr="008A0214">
        <w:rPr>
          <w:rFonts w:ascii="Times New Roman" w:eastAsia="Times New Roman" w:hAnsi="Times New Roman" w:cs="Times New Roman"/>
          <w:sz w:val="28"/>
          <w:szCs w:val="28"/>
        </w:rPr>
        <w:t xml:space="preserve"> №8</w:t>
      </w:r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A7BF1" w:rsidRPr="008A0214" w:rsidRDefault="00DA7BF1" w:rsidP="00DA7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Композиционный замысел ансамбля неразрывно связан с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Панафинейскими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торжествами и шествием на Акрополь. В последний день Великих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Панафиней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>, праздновавшихся один раз в четыре года, торжественная процессия из граждан города подносила Афине священное покрывало (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пеплос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>), сотканное руками афинских девушек. Праздник сопровождался конными и гимнастическими соревнованиями, состязаниями певцов и музыкантов. Процессия шла по южному склону Акрополя, проходила через торжественные Пропилеи, вдоль северного фасада Парфенона и заканчивалась у восточного фасада, где находился главный вход в храм.</w:t>
      </w:r>
    </w:p>
    <w:p w:rsidR="00DA7BF1" w:rsidRPr="008A0214" w:rsidRDefault="00252403" w:rsidP="00DA7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B93846" w:rsidRPr="008A0214">
        <w:rPr>
          <w:rFonts w:ascii="Times New Roman" w:eastAsia="Times New Roman" w:hAnsi="Times New Roman" w:cs="Times New Roman"/>
          <w:sz w:val="28"/>
          <w:szCs w:val="28"/>
        </w:rPr>
        <w:t xml:space="preserve"> №9</w:t>
      </w:r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6E5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попасть на А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крополь, надо пройти через центральный вхо</w:t>
      </w:r>
      <w:proofErr w:type="gram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7BF1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ПРОПИЛЕИ </w:t>
      </w:r>
    </w:p>
    <w:p w:rsidR="009F060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будет вечно дорог день,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вступил я, Пропилеи,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вашу мраморную сень,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пены волн морских белее,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Когда, священный Парфенон,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увидал в лазури чистой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мрамор золотистый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Твоих божественных колонн,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камень, солнцем весь облитый,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Прозрачный, теплый и живой,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тело юной Афродиты,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Рожденной пеною морской.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выразил свои чувства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 писатель, философ и поэт Д.С.Мережковский.</w:t>
      </w:r>
    </w:p>
    <w:p w:rsidR="00AD6E5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№11</w:t>
      </w:r>
      <w:proofErr w:type="gram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Парадный вход на Акрополь – Пропилеи, что приблизительно можно перевести как “преддверие”. Второе по времени постройки здание на Акрополе после Парфенона 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сооружено по проекту одного из самых востребованных архитекторов классической Греции,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Мнесикла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437-432 годах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- стать архитектурным предисловием к Парфенону, мощью и гармонией создавать торжественное настроение поднимающемуся на Акрополь. С ней постройка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Мнесикла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разрушения, великолепно справляется до сих пор. Посетитель подходит по тропинке сбоку и внезапно оказывается на широкой мраморной лестнице, охваченной двумя крыльями-портиками. По мере приближения дорические колоннады крыльев расступаются и уступают все поле зрения строгому центральному фасаду из дорических колонн, который, в свою очередь, раскрывается посередине и уводит внутрь здания, в коридор, обрамленный ионическими колоннами. Коридор приводит к сверхчеловеческих размеров центральной двери, сразу за ней - внутренний фасад из дорических колонн, пройдя под которыми, оказываешься на Священной дороге с парадным видом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Парфенон. Рядом с центральной дверью для богов еще четыре двери, уменьшающиеся от центра к краям, - для людей. Изначально Пропилеи были перекрыты двускатной крышей из мраморной черепицы с двумя треугольными фронтонами. Изнутри крыша была выкрашена в синий цвет и усыпана золотыми звездами, создавая над головой наивно-прекрасную имитацию звездного неба. Как ни странно, именно этим звездным потолком Пропилеев древние афиняне гордились едва ли не больше всего.</w:t>
      </w:r>
    </w:p>
    <w:p w:rsidR="00AD6E5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№12)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Ники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Аптерос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необыкновенно изящный мраморный храм, примыкающий к юго-западному крылу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Пропилей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построен архитектором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ликратом</w:t>
      </w:r>
      <w:proofErr w:type="spellEnd"/>
      <w:r w:rsidR="00AD6E5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поставлено под небольшим углом к фасаду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Пропилей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амфипростиль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украшенный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четырехколонными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портиками ионического ордера с обоих фасадов. Стоящий на трехступенчатом постаменте, храм со всех сторон опоясывала скульптурная лента фриза, на которой изображались эпизоды борьбы греков с персами, олимпийские боги (Афина, Зевс, Посейдон). Внутри храма находилась ныне не сохранившаяся скульптура Афины-Ники, по свидетельствам очевидцев, изображенная со шлемом в одной руке и плодом граната, символом победоносного мира, – в другой.</w:t>
      </w:r>
    </w:p>
    <w:p w:rsidR="00AD6E5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900B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 №13)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BF1" w:rsidRPr="008A0214" w:rsidRDefault="005653D8" w:rsidP="00DA7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П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ропилеи, посетитель оказывался на большой площади, в центре которой возвышалась огромная бронзовая статуя Афины </w:t>
      </w:r>
      <w:proofErr w:type="spell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Промахос</w:t>
      </w:r>
      <w:proofErr w:type="spellEnd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(Воительницы). Останавливаясь перед статуей, греки поднимали свои взоры, чтобы взглянуть ей в лицо. Предположительно это работа Фидия.</w:t>
      </w:r>
      <w:r w:rsidR="00DA7BF1" w:rsidRPr="008A0214">
        <w:rPr>
          <w:rFonts w:ascii="Times New Roman" w:eastAsia="Times New Roman" w:hAnsi="Times New Roman" w:cs="Times New Roman"/>
          <w:sz w:val="28"/>
          <w:szCs w:val="28"/>
        </w:rPr>
        <w:t xml:space="preserve">  Колоссальная статуя богини мудрости и справедливой войны господствовала над городом и была видна с моря. </w:t>
      </w:r>
    </w:p>
    <w:p w:rsidR="00DA7BF1" w:rsidRPr="008A0214" w:rsidRDefault="00DF40FB" w:rsidP="00DA7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03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№14</w:t>
      </w:r>
      <w:r w:rsidR="00CB420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слайд№15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348D" w:rsidRPr="008A0214" w:rsidRDefault="00DA7BF1" w:rsidP="0005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Пройдя мимо статуи, процессия подходит к главному сооружению афинского Акрополя – храму Афины Девы (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Парфенос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) Парфенону. Парфенон словно вырастает из земли, являясь неотъемлемой частью окружающего ландшафта: гор, моря. 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Парфенон – главный храм акрополя, расположен чуть правее </w:t>
      </w:r>
      <w:proofErr w:type="spell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Пропилей</w:t>
      </w:r>
      <w:proofErr w:type="spellEnd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Парфенон (от греч. </w:t>
      </w:r>
      <w:proofErr w:type="spell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parthenos</w:t>
      </w:r>
      <w:proofErr w:type="spellEnd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дева) – х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богини Афины 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величайший памятник древнегреческого искусства. </w:t>
      </w:r>
      <w:proofErr w:type="gram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</w:t>
      </w:r>
      <w:proofErr w:type="gramEnd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приказу Перикла (447–438 до н.э.) на месте незаконченного и разрушенного персами храма. Архитекторами были </w:t>
      </w:r>
      <w:proofErr w:type="spell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Иктин</w:t>
      </w:r>
      <w:proofErr w:type="spellEnd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Калликрат</w:t>
      </w:r>
      <w:proofErr w:type="spellEnd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proofErr w:type="gramStart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Фидий создал общую композицию ансамбля. Парфенон представляет собой мраморный 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дорический периптер (длина – 69,54 м, ширина – 30,89 м) с 17 колонными по длинным сторонам и с 8 – по т</w:t>
      </w:r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орцевым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Высота колонн 10,43 м.</w:t>
      </w:r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 xml:space="preserve"> Внутри здание разделено на две неравные части. </w:t>
      </w:r>
      <w:proofErr w:type="gramStart"/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>западной</w:t>
      </w:r>
      <w:proofErr w:type="gramEnd"/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 xml:space="preserve"> хранилась казна Афинского морского союза, в восточной части на высоком постаменте стояла знаменитая 20-метровая деревянная статуя Афины </w:t>
      </w:r>
      <w:proofErr w:type="spellStart"/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>Парфенос</w:t>
      </w:r>
      <w:proofErr w:type="spellEnd"/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48D" w:rsidRPr="008A0214" w:rsidRDefault="00252403" w:rsidP="0005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>(слайд</w:t>
      </w:r>
      <w:r w:rsidR="00CB4202" w:rsidRPr="008A0214">
        <w:rPr>
          <w:rFonts w:ascii="Times New Roman" w:eastAsia="Times New Roman" w:hAnsi="Times New Roman" w:cs="Times New Roman"/>
          <w:sz w:val="28"/>
          <w:szCs w:val="28"/>
        </w:rPr>
        <w:t xml:space="preserve"> №16</w:t>
      </w:r>
      <w:r w:rsidR="0005348D" w:rsidRPr="008A02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53D8" w:rsidRPr="008A0214" w:rsidRDefault="0005348D" w:rsidP="0005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Афина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Парфенос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, стоявшая в Парфеноне, – последняя работа Фидия. Он работал над ней десять лет. Высота статуи 12 м. Она имела деревянную основу, покрытую золотом и слоновой костью. На голове Воительницы был шлем с изображением сфинкса и крылатых коней, на груди – эгида с маской Медузы Горгоны.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</w:rPr>
        <w:t>В правой руке Афина держала двухметровую богиню Нику, в левой – щит.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На щите с наружной стороны была изображена битва греков с амазонками. У ног Афины сова – символ мудрости, а слева змей, олицетворяющий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Эрехфея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– древнейшее божество Аттики.</w:t>
      </w:r>
    </w:p>
    <w:p w:rsidR="009F060C" w:rsidRPr="008A0214" w:rsidRDefault="00CB4202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03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№17)</w:t>
      </w:r>
    </w:p>
    <w:p w:rsidR="005653D8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Скульптурные украшения Парфенона: ионический фриз с изображением шествия во время великих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Панафиней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праздновавшиеся раз в 4 года; фриз фасада – 92 метопы с изображением сражений с кентаврами</w:t>
      </w:r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амазонками, богов и гигантов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восточный фронтон храма – миф о рождении Афины, западный – спор Афины и Посейдона из-за господства над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Аттикой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060C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B4202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№18 и слайд№19)</w:t>
      </w:r>
    </w:p>
    <w:p w:rsidR="009F060C" w:rsidRPr="008A0214" w:rsidRDefault="009F060C" w:rsidP="00E9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святилище акрополя находится на северном склоне холма.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Эрехтейон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выдающийся памятник древнегреческой архитектуры, выполненный неизвестным автором (421–415 и 409–406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н.э.). Ионический храм, находящийся недалеко от Парфенона, посвящен Афине, Посейдону и легендарному царю Афин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Эрехтею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давшему название храма. Одна из легенд, связанная с этим храмом, рассказывает о споре богов (Афины и Посейдона) о покровительстве Аттике. Рядом с храмом росло оливковое дерево – дар Афины жителям города. Сожженное персами в 480 до н.э., как рассказывали легенды, оно вновь возродилось. Пол храма сохранял следы от удара трезубцем Посейдона.</w:t>
      </w:r>
      <w:r w:rsidR="005653D8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храма является его необыкновенная асимметричная планировка, учитывающая неровности почвы. С трех сторон здание украшают портики разной формы, в том числе и знаменитый портик кариатид. Храм состоит из двух, находящихся на разных уровнях, помещений. Храм украшают скульптуры кариати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девушек.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Поддерживающих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карниз. Портик Кариатид – произведение одного из учеников Фидия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Алкамена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Кариатиды, выполняющие роль колонн, созданы из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пентеликонского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мрамора. Карниз портика опирается не на головы кариатид, а на резные “корзины”. В настоящее время все оригиналы заменены копиями. Одна из кариатид хранится в Британском музее, остальные в Музее Акрополя.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Изящный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легкий и свободный по композиции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Эрехтейон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особое место в архитектуре всего Древнего Мира.</w:t>
      </w:r>
    </w:p>
    <w:p w:rsidR="0005348D" w:rsidRPr="008A0214" w:rsidRDefault="0005348D" w:rsidP="0005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Противопоставление изящного, лирического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Эрехтейона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и мужественного, парадного Парфенона является одной из самых ярких черт композиционного решения ансамбля. </w:t>
      </w:r>
    </w:p>
    <w:p w:rsidR="00E974E6" w:rsidRPr="008A0214" w:rsidRDefault="00E974E6" w:rsidP="0005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4E6" w:rsidRPr="008A0214" w:rsidRDefault="00252403" w:rsidP="0005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E974E6" w:rsidRPr="008A0214">
        <w:rPr>
          <w:rFonts w:ascii="Times New Roman" w:eastAsia="Times New Roman" w:hAnsi="Times New Roman" w:cs="Times New Roman"/>
          <w:sz w:val="28"/>
          <w:szCs w:val="28"/>
        </w:rPr>
        <w:t>(слайд №20 и слайд №21)</w:t>
      </w:r>
    </w:p>
    <w:p w:rsidR="0005348D" w:rsidRPr="008A0214" w:rsidRDefault="0005348D" w:rsidP="0005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>На Акрополе всегда много туристов, которые стараются прихватить в качестве сувенира кусочек мрамора. Как рассказывают экскурсоводы, чтобы туристы не растаскивали на сувениры камни со священного Акрополя и Парфенона, каждую ночь сюда привозят камни из каменоломни и разбрасывают на площадке Акрополя.</w:t>
      </w:r>
    </w:p>
    <w:p w:rsidR="0005348D" w:rsidRPr="008A0214" w:rsidRDefault="0005348D" w:rsidP="0005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48D" w:rsidRPr="008A0214" w:rsidRDefault="0005348D" w:rsidP="0005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шифер. Белый тополь.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Пламенеющий залив.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серебристой мгле олив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Усеченный холм – Акрополь.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 рассеченных ступеней,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Портик тяжких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Пропилей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 грудами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камений</w:t>
      </w:r>
      <w:proofErr w:type="spellEnd"/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сетке легких синих теней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Искры мраморных аллей.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знойно и бездонно –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Веет синим огоньком.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струна, звенит колонна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ионийским завитком…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 заката брызнул снизу…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долиной сноп огней…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Рдеет пламенем над ней он –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горне бронзовых лучей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Загорелый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Эрехтейон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взглянула мне в лицо.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 ветви кипариса.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ног, свернув кольцо,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театр Диониса.</w:t>
      </w:r>
    </w:p>
    <w:p w:rsidR="009F060C" w:rsidRPr="008A0214" w:rsidRDefault="00E974E6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 №22)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Диониса находится на холме Акрополя и является одним из самых</w:t>
      </w:r>
      <w:r w:rsidR="0005348D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древних театров в мире. </w:t>
      </w:r>
      <w:proofErr w:type="spellStart"/>
      <w:r w:rsidR="0005348D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 датируется пятым веком до нашей эры – в то время здесь были впервые представлены труды четырех великих греческих представителей драматургии – Эсхила,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Софокла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Еврипида и Аристофана.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утверждают, что после того, как театр был реконструирован в четвертом веке до нашей эры - деревянная сцена и ряды сидений были заменены на аналогичные из мрамора, а само здание театра вмещало около семнадцати тысяч зрителей.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Дионисия не всегда был каменным. Изначально он был построен из дерева и служил отчасти и торжественным событиям. Долгое время на каждый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дионисийский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строились временные деревянные ряды для зрителей и сцена, и только в 330 году 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их заменили на каменные. Каменный театр насчитывал 67 рядов и мог вмещать от 14 до 17 тысяч зрителей. Каменные скамьи поднимались до самого основания Акрополя, где еще различимы остатки последнего ряда. Первый ряд состоял из 67 мраморных кресел для VIP - зрителей. Многие из них, относящиеся к разным эпохам античности, с высеченными именами и должностями владельцев, стоят на месте до сих пор. Выступ и кресло во втором ряду - ложа римского императора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Адриана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страстного любителя </w:t>
      </w: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греческой культуры. В современной форме театр был создан в 326-324 гг. до н</w:t>
      </w:r>
      <w:proofErr w:type="gramStart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вмещал от пятнадцати до с</w:t>
      </w:r>
      <w:r w:rsidR="00397683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емнадцати тысяч зрителей. </w:t>
      </w:r>
    </w:p>
    <w:p w:rsidR="009F060C" w:rsidRPr="008A0214" w:rsidRDefault="009F060C" w:rsidP="00E974E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</w:rPr>
        <w:t>Закрепление пройденного материала.</w:t>
      </w:r>
    </w:p>
    <w:p w:rsidR="00E974E6" w:rsidRPr="008A0214" w:rsidRDefault="00252403" w:rsidP="00E974E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974E6" w:rsidRPr="008A0214">
        <w:rPr>
          <w:rFonts w:ascii="Times New Roman" w:eastAsia="Times New Roman" w:hAnsi="Times New Roman" w:cs="Times New Roman"/>
          <w:sz w:val="28"/>
          <w:szCs w:val="28"/>
        </w:rPr>
        <w:t>(слайд №23</w:t>
      </w:r>
      <w:r w:rsidR="00BD6B7D" w:rsidRPr="008A0214">
        <w:rPr>
          <w:rFonts w:ascii="Times New Roman" w:eastAsia="Times New Roman" w:hAnsi="Times New Roman" w:cs="Times New Roman"/>
          <w:sz w:val="28"/>
          <w:szCs w:val="28"/>
        </w:rPr>
        <w:t>, слайд №24</w:t>
      </w:r>
      <w:r w:rsidR="00E974E6" w:rsidRPr="008A02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7683" w:rsidRPr="008A0214" w:rsidRDefault="00252403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архитектурные шедевры Афинского А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</w:t>
      </w:r>
      <w:r w:rsidR="00397683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ля, рассмотренные на уроке 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403"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A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задание:</w:t>
      </w:r>
    </w:p>
    <w:p w:rsidR="009F060C" w:rsidRPr="008A0214" w:rsidRDefault="009F060C" w:rsidP="009F0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пройд</w:t>
      </w:r>
      <w:r w:rsidR="00BD0147" w:rsidRPr="008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материал по учебнику с .75-80</w:t>
      </w:r>
    </w:p>
    <w:p w:rsidR="004D13A1" w:rsidRPr="008A0214" w:rsidRDefault="0091786B" w:rsidP="008A02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021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F060C" w:rsidRPr="008A0214">
        <w:rPr>
          <w:rFonts w:ascii="Times New Roman" w:eastAsia="Times New Roman" w:hAnsi="Times New Roman" w:cs="Times New Roman"/>
          <w:b/>
          <w:sz w:val="28"/>
          <w:szCs w:val="28"/>
        </w:rPr>
        <w:t>Итог урока</w:t>
      </w:r>
      <w:r w:rsidR="009F060C" w:rsidRPr="008A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403" w:rsidRPr="008A0214" w:rsidRDefault="00252403" w:rsidP="0025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21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br/>
        <w:t>1. Г.И. Данилова МХК. От истоков до XVII века: учебник для 10 кл. – М.:Дрофа,2011.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br/>
        <w:t xml:space="preserve">2. Большая энциклопедия Кирилла и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2008.</w:t>
      </w:r>
    </w:p>
    <w:p w:rsidR="009F060C" w:rsidRDefault="00252403"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A0214">
        <w:rPr>
          <w:rFonts w:ascii="Times New Roman" w:eastAsia="Times New Roman" w:hAnsi="Times New Roman" w:cs="Times New Roman"/>
          <w:sz w:val="28"/>
          <w:szCs w:val="28"/>
        </w:rPr>
        <w:t>Вигасин</w:t>
      </w:r>
      <w:proofErr w:type="spellEnd"/>
      <w:r w:rsidRPr="008A0214">
        <w:rPr>
          <w:rFonts w:ascii="Times New Roman" w:eastAsia="Times New Roman" w:hAnsi="Times New Roman" w:cs="Times New Roman"/>
          <w:sz w:val="28"/>
          <w:szCs w:val="28"/>
        </w:rPr>
        <w:t xml:space="preserve"> А.А. и др. История древнего мира: Учебник для 5 кл. общеобразовательных учреждений – М.; Просвещение, 2010 + диск к учебнику.</w:t>
      </w:r>
      <w:r w:rsidRPr="008A02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F060C" w:rsidRDefault="009F060C"/>
    <w:p w:rsidR="009F060C" w:rsidRDefault="009F060C"/>
    <w:p w:rsidR="009F060C" w:rsidRDefault="009F060C"/>
    <w:p w:rsidR="009F060C" w:rsidRDefault="009F060C"/>
    <w:p w:rsidR="009F060C" w:rsidRDefault="009F060C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F64E11" w:rsidRDefault="00F64E11"/>
    <w:p w:rsidR="00252403" w:rsidRDefault="00252403" w:rsidP="00F64E11">
      <w:pPr>
        <w:rPr>
          <w:rFonts w:ascii="Times New Roman" w:hAnsi="Times New Roman" w:cs="Times New Roman"/>
          <w:sz w:val="28"/>
          <w:szCs w:val="28"/>
        </w:rPr>
      </w:pPr>
    </w:p>
    <w:p w:rsidR="00252403" w:rsidRDefault="00252403" w:rsidP="00F64E11">
      <w:pPr>
        <w:rPr>
          <w:rFonts w:ascii="Times New Roman" w:hAnsi="Times New Roman" w:cs="Times New Roman"/>
          <w:sz w:val="28"/>
          <w:szCs w:val="28"/>
        </w:rPr>
      </w:pPr>
    </w:p>
    <w:p w:rsidR="00252403" w:rsidRDefault="00252403" w:rsidP="00F64E11">
      <w:pPr>
        <w:rPr>
          <w:rFonts w:ascii="Times New Roman" w:hAnsi="Times New Roman" w:cs="Times New Roman"/>
          <w:sz w:val="28"/>
          <w:szCs w:val="28"/>
        </w:rPr>
      </w:pPr>
    </w:p>
    <w:p w:rsidR="00F64E11" w:rsidRDefault="00F64E11"/>
    <w:p w:rsidR="00126F47" w:rsidRDefault="00126F47"/>
    <w:sectPr w:rsidR="00126F47" w:rsidSect="009F06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28"/>
    <w:multiLevelType w:val="multilevel"/>
    <w:tmpl w:val="5788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347FA"/>
    <w:multiLevelType w:val="hybridMultilevel"/>
    <w:tmpl w:val="FCFA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EB5"/>
    <w:multiLevelType w:val="hybridMultilevel"/>
    <w:tmpl w:val="4E1E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5963"/>
    <w:multiLevelType w:val="multilevel"/>
    <w:tmpl w:val="C3A2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064EB"/>
    <w:multiLevelType w:val="multilevel"/>
    <w:tmpl w:val="0A1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F125A"/>
    <w:multiLevelType w:val="multilevel"/>
    <w:tmpl w:val="8E5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060C"/>
    <w:rsid w:val="0005348D"/>
    <w:rsid w:val="00126F47"/>
    <w:rsid w:val="0022080A"/>
    <w:rsid w:val="00245728"/>
    <w:rsid w:val="00252403"/>
    <w:rsid w:val="00397683"/>
    <w:rsid w:val="004D13A1"/>
    <w:rsid w:val="005653D8"/>
    <w:rsid w:val="0085186C"/>
    <w:rsid w:val="008A0214"/>
    <w:rsid w:val="0091786B"/>
    <w:rsid w:val="009F060C"/>
    <w:rsid w:val="00A900B2"/>
    <w:rsid w:val="00AD6E5C"/>
    <w:rsid w:val="00B11ED2"/>
    <w:rsid w:val="00B93846"/>
    <w:rsid w:val="00BD0147"/>
    <w:rsid w:val="00BD6B7D"/>
    <w:rsid w:val="00CB4202"/>
    <w:rsid w:val="00CE6EC2"/>
    <w:rsid w:val="00D27D5B"/>
    <w:rsid w:val="00DA7BF1"/>
    <w:rsid w:val="00DF40FB"/>
    <w:rsid w:val="00E974E6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060C"/>
  </w:style>
  <w:style w:type="character" w:customStyle="1" w:styleId="c5">
    <w:name w:val="c5"/>
    <w:basedOn w:val="a0"/>
    <w:rsid w:val="009F060C"/>
  </w:style>
  <w:style w:type="character" w:customStyle="1" w:styleId="c0">
    <w:name w:val="c0"/>
    <w:basedOn w:val="a0"/>
    <w:rsid w:val="009F060C"/>
  </w:style>
  <w:style w:type="character" w:styleId="a3">
    <w:name w:val="Hyperlink"/>
    <w:basedOn w:val="a0"/>
    <w:uiPriority w:val="99"/>
    <w:semiHidden/>
    <w:unhideWhenUsed/>
    <w:rsid w:val="009F060C"/>
    <w:rPr>
      <w:color w:val="0000FF"/>
      <w:u w:val="single"/>
    </w:rPr>
  </w:style>
  <w:style w:type="paragraph" w:customStyle="1" w:styleId="c7">
    <w:name w:val="c7"/>
    <w:basedOn w:val="a"/>
    <w:rsid w:val="009F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F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E11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4ACB-177E-41EC-BB95-968814E4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</cp:lastModifiedBy>
  <cp:revision>4</cp:revision>
  <dcterms:created xsi:type="dcterms:W3CDTF">2014-11-07T05:02:00Z</dcterms:created>
  <dcterms:modified xsi:type="dcterms:W3CDTF">2014-11-09T13:11:00Z</dcterms:modified>
</cp:coreProperties>
</file>