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A" w:rsidRDefault="004531BA" w:rsidP="0045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46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4531BA" w:rsidRDefault="004531BA" w:rsidP="004531B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461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Современное образование – один из наиболее динамических процессов, изменения которого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пределяются происходящими в современном обществе</w:t>
      </w:r>
      <w:r w:rsidRPr="00D461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переменами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(информатизация, обновление технологий и др.).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Последнее время быстрыми темпами меняются подходы, требования образования, к ведению урока в соответствии с ФГОС. Урок представляет собой живую, подвижную, постоянно меняющую процессуальную систему, отражающую в себе и моменты образовательного процесса. 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способностей ученика самостоятельно ставить учебные цели, проектировать пути реализации, контролировать и оценивать свои достижения, иначе говоря – формирования умения учиться. Учащийся должен стать «архитектором и строителем» образовательного процесса.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В условиях перехода начальной школы на ФГОС НОО и для успешной его реализации, необходимо отдать приоритеты средствам и объектам обучения нового поколения, введению новых педагогических технологий.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 xml:space="preserve"> При составлении конспекта урока нами была использована технология развития критического мышления (ТРКМ) и оценки.</w:t>
      </w:r>
      <w:r w:rsidR="009F0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Приоритетом этой технологии является: включение ребенка в активную учебно-познавательную деятельность, умения работать в группе учащихся, контролировать и оценивать свою работу. Данная технология актуальна потому, что позволяет педагогу, используя универсальную модель обучения и систему эффективных методик, создать на уроке атмосферу партнерства, совместного поиска и творческого решения проблем.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C7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Авторы</w:t>
      </w:r>
      <w:r w:rsidRPr="008174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Козенко</w:t>
      </w:r>
      <w:proofErr w:type="spellEnd"/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Татьяна Викторовна, учитель начальных классов МКОУ "</w:t>
      </w:r>
      <w:proofErr w:type="spellStart"/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Лебяжьевская</w:t>
      </w:r>
      <w:proofErr w:type="spellEnd"/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СОШ"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Цибулина</w:t>
      </w:r>
      <w:proofErr w:type="spellEnd"/>
      <w:r w:rsidRPr="008174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Татьяна Викторовна, учитель начальных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классов МКОУ "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Лебяжьевская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СОШ".</w:t>
      </w:r>
    </w:p>
    <w:p w:rsidR="004531BA" w:rsidRPr="008174B0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 – 2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3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 В</w:t>
      </w:r>
      <w:r w:rsidRPr="005363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ыразительные возможности аппликации</w:t>
      </w:r>
    </w:p>
    <w:p w:rsidR="004531BA" w:rsidRPr="00BF69E9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Образовательная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«Школа России», программа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темы – </w:t>
      </w:r>
      <w:r w:rsidRPr="0053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</w:t>
      </w:r>
      <w:r w:rsidRPr="0053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личностной самореализации каждого обучающегося в процессе овладения техникой и способами аппликации; способствование развитию информационных, коммуникативных, образовательных, регулятивных компетенций у участников образовательного процесса.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C14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Задачи: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4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DC14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 </w:t>
      </w:r>
      <w:r w:rsidRPr="00DC14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асширить познавательную сферу уча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через знакомство с техникой аппликации;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информационные компетенции через работу с учебником.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4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DC1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эмоциональную сферу уча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через систему воздействия различных видов искусства; рефлексивные умения через проведение анализа результатов урока; речь как показателя общего развития учащегося через представление собственных достижений на уроке, результатов рабочих групп;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регулятивные компетенции через умение понимать и принимать учебную задачу, планировать её реализацию, контролировать и оценивать свои действия.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4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Воспитывающие:</w:t>
      </w:r>
      <w:r w:rsidRPr="00DC14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муникативные умения уча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через организацию групповой, коллективной и индивидуальной деятельности на уроке.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363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Формируемые УУД: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31BA" w:rsidRPr="00D461DD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D46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Предметные результаты:</w:t>
      </w:r>
    </w:p>
    <w:p w:rsidR="004531BA" w:rsidRPr="00D461DD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461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-знать, что такое аппликация;</w:t>
      </w:r>
    </w:p>
    <w:p w:rsidR="004531BA" w:rsidRPr="00D461DD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461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знать способы аппликации;</w:t>
      </w:r>
    </w:p>
    <w:p w:rsidR="004531BA" w:rsidRPr="00D461DD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461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знать и соблюдать правила безопасной работы с клеем;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уметь выполнять аппликацию.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D46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D46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результаты: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Личностные УУД:</w:t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использовать образный язык изобразительного искусства в технике аппликации: цвет, ритм, композицию для достижения своих творческих замыслов,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способность моделировать новые образы путём трансформации известных (с использованием средств изобразительного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языка),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умение эстетически воспринимать окружающую природу.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Познавательные УУД:</w:t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самостоятельный поиск и решение художественно-творческой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 передачи настроения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аппликации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самостоятельное создание алгоритма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выбор оснований и критериев для сравнения произведений живописи и фрагментов музыкальных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самостоятельное создание способов решения проблемы творческого характера.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Коммуникативные УУД:</w:t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навыков общения в условиях коллективной деятельности,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эмоционально позитивного отношения к процессу сотрудничества,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договариваться, находить общее решение, взаимопомощь.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Регулятивные УУД:</w:t>
      </w:r>
      <w:r w:rsidRPr="00D4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самостоятельная постановка цели предстоящей творческой работы, обдумы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вание замысла, выполнение работы в материале;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выражение в словесной форме образного смысла творческой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коллективной работы;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оценивание результата своего труда.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беседа, демонстрация, работа с книгой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ронтальная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групповая, индивидуальная, частично – поисковый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связи: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литературное чтение, музыка</w:t>
      </w:r>
    </w:p>
    <w:p w:rsidR="004531BA" w:rsidRPr="00F46F54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Медиаматериалы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 </w:t>
      </w:r>
      <w:proofErr w:type="spellStart"/>
      <w:r w:rsidRPr="00F4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MicrosoftPowerPoint</w:t>
      </w:r>
      <w:proofErr w:type="spellEnd"/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 технологии развития критиче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C1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мышления: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кластер;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урока:</w:t>
      </w:r>
    </w:p>
    <w:p w:rsidR="004531BA" w:rsidRPr="00DC1466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Ученики:</w:t>
      </w:r>
      <w:r w:rsidRPr="00D4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учебники изобразительного искусства Е.И. </w:t>
      </w:r>
      <w:proofErr w:type="spellStart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«Искусство и ты», 2 класс;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-раздаточный материал – листочки «Мое настроение»;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набор цветной бумаги;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большой лист из обоев на каждую группу.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Учитель: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мультимедиа проектор;</w:t>
      </w:r>
    </w:p>
    <w:p w:rsidR="004531BA" w:rsidRPr="00DC1466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экспозиционный экран;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1DD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презентация;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изобразительного искусства Е.И. </w:t>
      </w:r>
      <w:proofErr w:type="spellStart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«Искусство и ты», 2 класс;</w:t>
      </w:r>
      <w:r w:rsidRPr="00D4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фрагменты из концерта фа мажор «Осень» соч. 8 №3 Антонио </w:t>
      </w:r>
      <w:proofErr w:type="spellStart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Вивальди</w:t>
      </w:r>
      <w:proofErr w:type="spellEnd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(серия «Времена года») в исполнении Михаила Ваймана, скрипка, камерный 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естр Ленинградской филармонии,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художественный руководитель Лев </w:t>
      </w:r>
      <w:proofErr w:type="spellStart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Шиндер</w:t>
      </w:r>
      <w:proofErr w:type="spellEnd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Allegro</w:t>
      </w:r>
      <w:proofErr w:type="spellEnd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Adagiomolto</w:t>
      </w:r>
      <w:proofErr w:type="spellEnd"/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репродукции пейзажей с изображением осени</w:t>
      </w:r>
      <w:r>
        <w:rPr>
          <w:rFonts w:ascii="Times New Roman" w:hAnsi="Times New Roman" w:cs="Times New Roman"/>
          <w:sz w:val="28"/>
          <w:szCs w:val="28"/>
        </w:rPr>
        <w:t xml:space="preserve"> Ильи Семеновича Остроухова «Золотая осень», Исаака Ильича Левитана «Золотая осень»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таблица «Правила работы в группе»;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таблица правила безопасной работы с клеем.</w:t>
      </w:r>
    </w:p>
    <w:p w:rsidR="004531BA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61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учебного пространства:</w:t>
      </w:r>
    </w:p>
    <w:p w:rsidR="004531BA" w:rsidRPr="00F46F54" w:rsidRDefault="004531BA" w:rsidP="00453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класса поделено на зоны для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трех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группах. Для этого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кабинете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рядам 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сдвинуты учебные столы.</w:t>
      </w:r>
      <w:r w:rsidRPr="001C75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31BA" w:rsidRDefault="004531BA" w:rsidP="004531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1BA" w:rsidRDefault="004531BA" w:rsidP="004531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1BA" w:rsidRDefault="004531BA" w:rsidP="004531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Default="009F0C6C" w:rsidP="00453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1BA" w:rsidRPr="007A18EB" w:rsidRDefault="004531BA" w:rsidP="004531BA">
      <w:pPr>
        <w:tabs>
          <w:tab w:val="left" w:pos="180"/>
        </w:tabs>
        <w:ind w:left="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096"/>
        <w:gridCol w:w="3764"/>
        <w:gridCol w:w="3759"/>
        <w:gridCol w:w="2892"/>
        <w:gridCol w:w="2841"/>
      </w:tblGrid>
      <w:tr w:rsidR="004531BA" w:rsidTr="004531BA">
        <w:tc>
          <w:tcPr>
            <w:tcW w:w="1809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26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4140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планируемого результата</w:t>
            </w:r>
          </w:p>
        </w:tc>
      </w:tr>
      <w:tr w:rsidR="004531BA" w:rsidTr="004531BA">
        <w:tc>
          <w:tcPr>
            <w:tcW w:w="1809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61" w:type="dxa"/>
          </w:tcPr>
          <w:p w:rsidR="004531BA" w:rsidRPr="007A18EB" w:rsidRDefault="004531BA" w:rsidP="00453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8E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7A18E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A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самостоятельно организовывать своё рабочее место</w:t>
            </w:r>
          </w:p>
          <w:p w:rsidR="004531BA" w:rsidRPr="007A18EB" w:rsidRDefault="004531BA" w:rsidP="004531B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18E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</w:rPr>
            </w:pPr>
            <w:r w:rsidRPr="007A18EB">
              <w:rPr>
                <w:rFonts w:ascii="Times New Roman" w:hAnsi="Times New Roman" w:cs="Times New Roman"/>
              </w:rPr>
              <w:t>- формировать внутреннюю позицию школьника на уровне положительного отношения друг к другу</w:t>
            </w:r>
          </w:p>
          <w:p w:rsidR="004531BA" w:rsidRPr="007A18EB" w:rsidRDefault="004531BA" w:rsidP="004531BA"/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Я сегодня с вами буду здороваться необычным способом. С кем я поздороваюсь, тихо сядут на свое место.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Здравствуйте у кого сейчас хорошее настроение.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(Если сядут не все, то учитель продолжает: </w:t>
            </w:r>
            <w:proofErr w:type="gramEnd"/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Здравствуйте, кто родился летом!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Здравствуйте, все, кто родился  зимой!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все, кто родился весной! 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Здравствуйте, кто родился осенью!)</w:t>
            </w:r>
            <w:proofErr w:type="gramEnd"/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Садятся на места</w:t>
            </w: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Оценить готовность к уроку</w:t>
            </w:r>
          </w:p>
        </w:tc>
      </w:tr>
      <w:tr w:rsidR="004531BA" w:rsidTr="004531BA">
        <w:tc>
          <w:tcPr>
            <w:tcW w:w="1809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326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мотивации, настроя на деятельность</w:t>
            </w:r>
            <w:proofErr w:type="gramEnd"/>
          </w:p>
        </w:tc>
        <w:tc>
          <w:tcPr>
            <w:tcW w:w="4140" w:type="dxa"/>
          </w:tcPr>
          <w:p w:rsidR="004531BA" w:rsidRPr="007A18EB" w:rsidRDefault="004531BA" w:rsidP="00453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i/>
                <w:sz w:val="24"/>
                <w:szCs w:val="24"/>
              </w:rPr>
              <w:t>Тест «Настроение»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партах лежат цветные листочки. Покажите свое настроение перед уроком   выбранным цветом. 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Дети выбирают, показывают нужный листок, который соответствует настроению</w:t>
            </w:r>
          </w:p>
        </w:tc>
        <w:tc>
          <w:tcPr>
            <w:tcW w:w="3071" w:type="dxa"/>
          </w:tcPr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 №2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BA" w:rsidTr="004531BA">
        <w:tc>
          <w:tcPr>
            <w:tcW w:w="1809" w:type="dxa"/>
          </w:tcPr>
          <w:p w:rsidR="004531BA" w:rsidRDefault="004531BA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Актуализация </w:t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пробное учебное действие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Выявление места и причины затруднения</w:t>
            </w:r>
          </w:p>
        </w:tc>
        <w:tc>
          <w:tcPr>
            <w:tcW w:w="326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называть признаки на основе имеющихся знаний</w:t>
            </w:r>
          </w:p>
          <w:p w:rsidR="004531BA" w:rsidRPr="00DB21DE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общие для всех правила поведения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b/>
                <w:i/>
                <w:color w:val="333333"/>
              </w:rPr>
              <w:t>Коммуникативные: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color w:val="333333"/>
              </w:rPr>
              <w:t xml:space="preserve">вступать в учебный диалог с учителем, участвовать в общей </w:t>
            </w:r>
            <w:r w:rsidRPr="00DB21DE">
              <w:rPr>
                <w:rFonts w:ascii="Times New Roman" w:hAnsi="Times New Roman" w:cs="Times New Roman"/>
                <w:color w:val="333333"/>
              </w:rPr>
              <w:lastRenderedPageBreak/>
              <w:t>беседе, соблюдая правила речевого поведения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B21D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удерживать,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color w:val="333333"/>
              </w:rPr>
              <w:t>принимать и сохранять учебную задачу,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color w:val="333333"/>
              </w:rPr>
            </w:pPr>
            <w:r w:rsidRPr="00DB21DE">
              <w:rPr>
                <w:rFonts w:ascii="Times New Roman" w:hAnsi="Times New Roman" w:cs="Times New Roman"/>
                <w:color w:val="333333"/>
              </w:rPr>
              <w:t>осознавать возникающие трудности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какое время года сейчас за окном?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думаете, может ли у осени быть настроение?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приметы  осени знаете?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A18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«Кластер»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Действительно, осень необычное время года и я предлагаю убедиться в этом и  отправиться на прогулку в осенний лес?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Как вы думаете веселее гулять одному или с друзьями?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 было нескучно споем веселую песню об осени.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Гуляя по лесу, внимательно присмотритесь, </w:t>
            </w:r>
            <w:proofErr w:type="gram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может быть у вас возникнут</w:t>
            </w:r>
            <w:proofErr w:type="gramEnd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 во время прогулки.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Что необычного вы заметили, гуляя по осеннему лесу?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осень и ковер для дома?</w:t>
            </w:r>
            <w:proofErr w:type="gramEnd"/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P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Предположите тему нашего урока</w:t>
            </w:r>
          </w:p>
        </w:tc>
        <w:tc>
          <w:tcPr>
            <w:tcW w:w="3071" w:type="dxa"/>
          </w:tcPr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Радостное, грустное, печальное, унылое и т.д.</w:t>
            </w:r>
          </w:p>
          <w:p w:rsidR="004531BA" w:rsidRPr="007A18EB" w:rsidRDefault="004531BA" w:rsidP="0045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схему (Коллективно)</w:t>
            </w: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Дети поют песню «Осень, осень, осень» выучена ранее на уроке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Показаны ковры для дома.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Листья покрывают землю как ковер.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</w:p>
          <w:p w:rsidR="004531BA" w:rsidRP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BA" w:rsidRPr="007A18EB" w:rsidRDefault="004531BA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4531BA" w:rsidRP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BA" w:rsidTr="004531BA">
        <w:tc>
          <w:tcPr>
            <w:tcW w:w="1809" w:type="dxa"/>
          </w:tcPr>
          <w:p w:rsidR="004531BA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261" w:type="dxa"/>
          </w:tcPr>
          <w:p w:rsidR="00F458AC" w:rsidRDefault="00F458AC" w:rsidP="00F458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понимать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 делать выводы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r w:rsidRPr="00D46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D463BD">
              <w:rPr>
                <w:rFonts w:ascii="Times New Roman" w:hAnsi="Times New Roman" w:cs="Times New Roman"/>
                <w:color w:val="333333"/>
              </w:rPr>
              <w:t xml:space="preserve"> желание приобретать новые знания, умения, совершенствовать имеющиеся, осознавать свои трудности и стремиться к их преодолению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Коммуникативные</w:t>
            </w:r>
            <w:proofErr w:type="gramEnd"/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:</w:t>
            </w:r>
            <w:r>
              <w:rPr>
                <w:rFonts w:ascii="Times New Roman" w:hAnsi="Times New Roman" w:cs="Times New Roman"/>
                <w:color w:val="333333"/>
              </w:rPr>
              <w:t xml:space="preserve"> формулировать собственное мнение и позицию</w:t>
            </w:r>
          </w:p>
          <w:p w:rsidR="00F458AC" w:rsidRPr="00D463BD" w:rsidRDefault="00F458AC" w:rsidP="00F458AC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lastRenderedPageBreak/>
              <w:t>Регулятивные: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формулировать и удерживать учебную задачу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Познавательные:</w:t>
            </w:r>
          </w:p>
          <w:p w:rsidR="004531BA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поиск и выделение необходимой информации</w:t>
            </w:r>
          </w:p>
        </w:tc>
        <w:tc>
          <w:tcPr>
            <w:tcW w:w="4140" w:type="dxa"/>
          </w:tcPr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мы можем на уроке сделать осенний ковер?</w:t>
            </w: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F458AC" w:rsidP="004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Упавшие листья создают красивый сказочный ковер. Он может быть разным: коврик из листьев, запутанных ветром, закрученных вихрем, или коврик из плавно опускающихся на землю листьев. Украшением такого коврика могут быть ягоды </w:t>
            </w: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Из чего будут наши листочки?</w:t>
            </w: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Как мы будем прикреплять листья к основе? 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такой прием? </w:t>
            </w: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 </w:t>
            </w:r>
            <w:proofErr w:type="gram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 с. 50. Узнайте, что такое аппликация.</w:t>
            </w: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Что же такое аппликация?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Из чего может быть сделана аппликация?</w:t>
            </w: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Default="00F458AC" w:rsidP="00F45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ваших учебниках на стр.50-53 рассмотрим способы выполнения аппликации.</w:t>
            </w:r>
          </w:p>
          <w:p w:rsidR="00F458AC" w:rsidRPr="007A18EB" w:rsidRDefault="00F458AC" w:rsidP="00F45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58AC" w:rsidRDefault="00F458AC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можно изготовить детали для нашей аппликации?</w:t>
            </w:r>
          </w:p>
          <w:p w:rsidR="00F458AC" w:rsidRDefault="00F458AC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58AC" w:rsidRPr="007A18EB" w:rsidRDefault="00F458AC" w:rsidP="00F45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будем работать без ножниц, применяя способ рваной аппликации. </w:t>
            </w:r>
          </w:p>
          <w:p w:rsidR="00F458AC" w:rsidRPr="007A18EB" w:rsidRDefault="00F458AC" w:rsidP="00F45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рвать бумагу вдоль волокон, то остается узкая белая кайма, а поперек волокон – более широкая кайма.</w:t>
            </w: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много листьев</w:t>
            </w: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Pr="00F458AC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Pr="00F458AC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Pr="00F458AC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Pr="00F458AC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A" w:rsidRDefault="004531BA" w:rsidP="00F4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Приклеивать</w:t>
            </w: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Дети предполагают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Дети читают текст, находят ответ на вопрос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Приклеенные кусочки бумаги, ткани, кожи и т.д.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7A18EB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в учебнике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C" w:rsidRP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вырезать ножницами, а можно рвать бумагу</w:t>
            </w: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F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C" w:rsidRDefault="00F458A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</w:tc>
      </w:tr>
      <w:tr w:rsidR="004531BA" w:rsidTr="004531BA">
        <w:tc>
          <w:tcPr>
            <w:tcW w:w="1809" w:type="dxa"/>
          </w:tcPr>
          <w:p w:rsidR="00F458AC" w:rsidRPr="000622E4" w:rsidRDefault="00F458AC" w:rsidP="00F458A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Восприятие произведений живописи и музыки по теме урока</w:t>
            </w:r>
            <w:r w:rsidRPr="00062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построенного проекта</w:t>
            </w: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458AC" w:rsidRPr="00D463BD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</w:rPr>
              <w:lastRenderedPageBreak/>
              <w:t xml:space="preserve">Предметные: </w:t>
            </w:r>
            <w:r w:rsidRPr="00D463BD">
              <w:rPr>
                <w:rFonts w:ascii="Times New Roman" w:hAnsi="Times New Roman" w:cs="Times New Roman"/>
                <w:color w:val="333333"/>
              </w:rPr>
              <w:t>воспринимать произведения музыки и живописи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Личностные:</w:t>
            </w:r>
            <w:r w:rsidRPr="00D463BD">
              <w:rPr>
                <w:rFonts w:ascii="Times New Roman" w:hAnsi="Times New Roman" w:cs="Times New Roman"/>
                <w:color w:val="333333"/>
              </w:rPr>
              <w:t xml:space="preserve"> осознание себя как гражданина, как представителя определённого народа, определённой культуры, интерес и уважение к други</w:t>
            </w:r>
            <w:r>
              <w:rPr>
                <w:rFonts w:ascii="Times New Roman" w:hAnsi="Times New Roman" w:cs="Times New Roman"/>
                <w:color w:val="333333"/>
              </w:rPr>
              <w:t xml:space="preserve">м народам; стремление к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красоте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Коммуникативные</w:t>
            </w:r>
            <w:proofErr w:type="gramEnd"/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:</w:t>
            </w:r>
            <w:r>
              <w:rPr>
                <w:rFonts w:ascii="Times New Roman" w:hAnsi="Times New Roman" w:cs="Times New Roman"/>
                <w:color w:val="333333"/>
              </w:rPr>
              <w:t xml:space="preserve">  формулировать собственное мнение и позицию</w:t>
            </w:r>
          </w:p>
          <w:p w:rsidR="00F458AC" w:rsidRDefault="00F458AC" w:rsidP="00F458AC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Регулятивные</w:t>
            </w:r>
            <w:proofErr w:type="gramEnd"/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:</w:t>
            </w:r>
            <w:r>
              <w:rPr>
                <w:rFonts w:ascii="Times New Roman" w:hAnsi="Times New Roman" w:cs="Times New Roman"/>
                <w:color w:val="333333"/>
              </w:rPr>
              <w:t xml:space="preserve"> формулировать и удерживать учебную задачу</w:t>
            </w:r>
          </w:p>
          <w:p w:rsidR="00F458AC" w:rsidRPr="001B0B28" w:rsidRDefault="00F458AC" w:rsidP="00F458A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D463BD">
              <w:rPr>
                <w:b/>
                <w:i/>
                <w:color w:val="333333"/>
              </w:rPr>
              <w:t>Познавательные:</w:t>
            </w:r>
            <w:r w:rsidR="00532C5B">
              <w:rPr>
                <w:color w:val="333333"/>
              </w:rPr>
              <w:t xml:space="preserve"> осуществлять для решения </w:t>
            </w:r>
            <w:r w:rsidRPr="001B0B28">
              <w:rPr>
                <w:color w:val="333333"/>
              </w:rPr>
              <w:t>учебных задач операции анализа, синтеза, сравнения, делать обобщения, выводы.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Предметные:</w:t>
            </w: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знать и соблюдать правила работы в группе; правила безопасной работы с клеем</w:t>
            </w: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Личностные</w:t>
            </w:r>
            <w:proofErr w:type="gramStart"/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:</w:t>
            </w:r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оложительное</w:t>
            </w:r>
            <w:proofErr w:type="spellEnd"/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отношение к учению, к познавательной деятельности, желание приобретать новые знания, </w:t>
            </w:r>
            <w:proofErr w:type="spellStart"/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умения,осваивать</w:t>
            </w:r>
            <w:proofErr w:type="spellEnd"/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новые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Коммуникативные</w:t>
            </w:r>
            <w:proofErr w:type="gramStart"/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:</w:t>
            </w:r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существлять</w:t>
            </w:r>
            <w:proofErr w:type="spellEnd"/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совместную деятельность в рабочих группах с учётом конкретных учебно-</w:t>
            </w:r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познавательных задач; вступать в диалог с одноклассниками, участвовать в общей беседе, соблюдая правила речевого поведения</w:t>
            </w:r>
          </w:p>
          <w:p w:rsidR="00532C5B" w:rsidRPr="00532C5B" w:rsidRDefault="00532C5B" w:rsidP="00532C5B">
            <w:pPr>
              <w:rPr>
                <w:color w:val="333333"/>
                <w:sz w:val="24"/>
                <w:szCs w:val="24"/>
              </w:rPr>
            </w:pPr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Регулятивные:</w:t>
            </w: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и сохранять учебную задачу; планировать в сотрудничестве с необходимые действия, операции, действовать по плану; контролировать процесс и результаты деятельности, вносить необходимые коррективы</w:t>
            </w: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532C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Познавательные:</w:t>
            </w:r>
          </w:p>
          <w:p w:rsidR="00532C5B" w:rsidRDefault="00532C5B" w:rsidP="0053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осознавать познавательную задачу; выполнять учебно-познавательные действия в материализованной и умственной форме</w:t>
            </w:r>
          </w:p>
        </w:tc>
        <w:tc>
          <w:tcPr>
            <w:tcW w:w="4140" w:type="dxa"/>
          </w:tcPr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– любимое время года, не только у некоторых из вас, но и у поэтов, художников.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Рассмотрите  картины художников Остроухова и Левитана.</w:t>
            </w: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Подумайте,   какие краски использовали художники для изображения осени и сравните с музыкальными произведениями </w:t>
            </w:r>
            <w:proofErr w:type="spellStart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Вивальди</w:t>
            </w:r>
            <w:proofErr w:type="spellEnd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Подберите репродукции пейзажей, соответствующие этим фрагмент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Художники и композиторы  изображали осень, показывая настроение природы.</w:t>
            </w:r>
          </w:p>
          <w:p w:rsid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ковры тоже будут с настроением</w:t>
            </w: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Будем создавать ковры из  листьев, работая группами.</w:t>
            </w:r>
          </w:p>
          <w:p w:rsidR="00532C5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Выберите в каждой группе главного художника.  Они определят рисунок будущего ковра, а остальные участники группы им будут помогать.</w:t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32C5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Вспомним правила работы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2C5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Напомним</w:t>
            </w:r>
            <w:proofErr w:type="gramEnd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 другу  правила работы с клеем.</w:t>
            </w:r>
          </w:p>
          <w:p w:rsidR="00532C5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Каждой группе я дам «секретное задание», не говорите о нем  никому.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дорисовать прожилки на листьях тонким фломастером или смять бумагу по линии прожилок.</w:t>
            </w:r>
          </w:p>
          <w:p w:rsidR="00532C5B" w:rsidRPr="007A18EB" w:rsidRDefault="00532C5B" w:rsidP="00532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C5B" w:rsidRPr="00532C5B" w:rsidRDefault="00532C5B" w:rsidP="0045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ученик читает наизусть стихотворение </w:t>
            </w: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С. Есенина «Закружилась листва золотая».</w:t>
            </w:r>
          </w:p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репродукции картин.</w:t>
            </w: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прослушивают музыкальные фрагменты </w:t>
            </w:r>
            <w:proofErr w:type="spellStart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Allegro</w:t>
            </w:r>
            <w:proofErr w:type="spellEnd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(лёгкий ветерок качает ветви деревьев, плавно кружит осыпающиеся листья) и </w:t>
            </w:r>
            <w:proofErr w:type="spellStart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Adagiomolto</w:t>
            </w:r>
            <w:proofErr w:type="spellEnd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(холодный, унылый дождь) определяют настроение, находят соответствующие этому настроения репродукции осенних пейзажей.)</w:t>
            </w:r>
            <w:proofErr w:type="gramEnd"/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Pr="00532C5B" w:rsidRDefault="00532C5B" w:rsidP="0053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5B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группам.</w:t>
            </w: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Называют правила работы в группе</w:t>
            </w: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правила работы с клеем</w:t>
            </w: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Pr="00532C5B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Каждый ряд получает секретное задание в конверте</w:t>
            </w:r>
          </w:p>
        </w:tc>
        <w:tc>
          <w:tcPr>
            <w:tcW w:w="3071" w:type="dxa"/>
          </w:tcPr>
          <w:p w:rsidR="004531BA" w:rsidRDefault="004531BA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5B" w:rsidRPr="007A18EB" w:rsidRDefault="00532C5B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№9</w:t>
            </w:r>
          </w:p>
          <w:p w:rsidR="00532C5B" w:rsidRDefault="00532C5B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«Секретное задание» для группы №1:</w:t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«Изобразить осенний ковер с помощью кленовых листьев».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«Секретное задание» для группы №2:</w:t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«Изобразить осенний ковер с помощью березовых  листьев».</w:t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«Секретное задание» для группы №3:</w:t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«Изобразить осенний ковер с помощью ивовых листьев».</w:t>
            </w: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9" w:rsidTr="004531BA">
        <w:tc>
          <w:tcPr>
            <w:tcW w:w="1809" w:type="dxa"/>
          </w:tcPr>
          <w:p w:rsidR="003F7D59" w:rsidRPr="000622E4" w:rsidRDefault="003F7D59" w:rsidP="00F458A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261" w:type="dxa"/>
          </w:tcPr>
          <w:p w:rsidR="003F7D59" w:rsidRPr="00305F5A" w:rsidRDefault="003F7D59" w:rsidP="003F7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оценивать важность ЗОЖ;</w:t>
            </w:r>
          </w:p>
          <w:p w:rsidR="003F7D59" w:rsidRPr="00305F5A" w:rsidRDefault="003F7D59" w:rsidP="003F7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со сверстниками и учителем</w:t>
            </w:r>
          </w:p>
        </w:tc>
        <w:tc>
          <w:tcPr>
            <w:tcW w:w="4140" w:type="dxa"/>
          </w:tcPr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листики осенние,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ветках не сидим.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Дунул ветер – полетели.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летели, мы летели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землю тихо сели.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снова набежал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листочки все поднял.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Закружились, полетели</w:t>
            </w: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землю тихо сели.</w:t>
            </w:r>
          </w:p>
          <w:p w:rsidR="003F7D59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 Я надеюсь то, что вы сейчас почувствовали, поможет вам в выполнении ваших «секретных заданий».</w:t>
            </w:r>
          </w:p>
        </w:tc>
        <w:tc>
          <w:tcPr>
            <w:tcW w:w="3071" w:type="dxa"/>
          </w:tcPr>
          <w:p w:rsidR="003F7D59" w:rsidRPr="007A18EB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Выполняют движение вместе с учителем</w:t>
            </w:r>
          </w:p>
        </w:tc>
        <w:tc>
          <w:tcPr>
            <w:tcW w:w="3071" w:type="dxa"/>
          </w:tcPr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9" w:rsidTr="004531BA">
        <w:tc>
          <w:tcPr>
            <w:tcW w:w="1809" w:type="dxa"/>
          </w:tcPr>
          <w:p w:rsidR="003F7D59" w:rsidRPr="000622E4" w:rsidRDefault="003F7D59" w:rsidP="00F458A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Первичное закрепление</w:t>
            </w:r>
          </w:p>
        </w:tc>
        <w:tc>
          <w:tcPr>
            <w:tcW w:w="3261" w:type="dxa"/>
          </w:tcPr>
          <w:p w:rsidR="003F7D59" w:rsidRPr="00305F5A" w:rsidRDefault="003F7D59" w:rsidP="003F7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C52D37">
              <w:rPr>
                <w:rFonts w:ascii="Times New Roman" w:hAnsi="Times New Roman" w:cs="Times New Roman"/>
                <w:color w:val="333333"/>
              </w:rPr>
              <w:t xml:space="preserve">вступать в учебный диалог с одноклассниками, соблюдая правила </w:t>
            </w:r>
            <w:r w:rsidRPr="00C52D37">
              <w:rPr>
                <w:rFonts w:ascii="Times New Roman" w:hAnsi="Times New Roman" w:cs="Times New Roman"/>
                <w:color w:val="333333"/>
              </w:rPr>
              <w:lastRenderedPageBreak/>
              <w:t>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4140" w:type="dxa"/>
          </w:tcPr>
          <w:p w:rsidR="003F7D59" w:rsidRPr="007A18EB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F7D59" w:rsidRPr="007A18EB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 в группах</w:t>
            </w:r>
          </w:p>
        </w:tc>
        <w:tc>
          <w:tcPr>
            <w:tcW w:w="3071" w:type="dxa"/>
          </w:tcPr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Звучит музыкальное сопровождение</w:t>
            </w:r>
          </w:p>
        </w:tc>
      </w:tr>
      <w:tr w:rsidR="003F7D59" w:rsidTr="004531BA">
        <w:tc>
          <w:tcPr>
            <w:tcW w:w="1809" w:type="dxa"/>
          </w:tcPr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знаний. Итог.</w:t>
            </w:r>
          </w:p>
          <w:p w:rsidR="003F7D59" w:rsidRPr="000622E4" w:rsidRDefault="003F7D59" w:rsidP="00F458A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3F7D59" w:rsidRDefault="003F7D59" w:rsidP="003F7D59">
            <w:pPr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</w:rPr>
              <w:t>Предметные: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 листьев деревьев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color w:val="333333"/>
              </w:rPr>
            </w:pPr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Личностные: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color w:val="333333"/>
              </w:rPr>
            </w:pPr>
            <w:r w:rsidRPr="00FA3838">
              <w:rPr>
                <w:rFonts w:ascii="Times New Roman" w:hAnsi="Times New Roman" w:cs="Times New Roman"/>
                <w:color w:val="333333"/>
              </w:rPr>
              <w:t>признание для себя общепринятых морально-этических норм, способность к самооценке своих действий</w:t>
            </w:r>
          </w:p>
          <w:p w:rsidR="003F7D59" w:rsidRPr="00FA3838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D">
              <w:rPr>
                <w:rFonts w:ascii="Times New Roman" w:hAnsi="Times New Roman" w:cs="Times New Roman"/>
                <w:b/>
                <w:i/>
                <w:color w:val="333333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color w:val="333333"/>
              </w:rPr>
              <w:t xml:space="preserve"> </w:t>
            </w:r>
            <w:r w:rsidRPr="00FA3838">
              <w:rPr>
                <w:rFonts w:ascii="Times New Roman" w:hAnsi="Times New Roman" w:cs="Times New Roman"/>
                <w:color w:val="333333"/>
              </w:rPr>
              <w:t>участвовать в общей беседе, соблюдая правила речевого поведения; формулировать собственные мысли, высказывать и обосновывать свою точку зрения; строить небольшие монологические высказывания</w:t>
            </w:r>
          </w:p>
          <w:p w:rsidR="003F7D59" w:rsidRDefault="003F7D59" w:rsidP="003F7D5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color w:val="333333"/>
              </w:rPr>
            </w:pPr>
            <w:r w:rsidRPr="00D463BD">
              <w:rPr>
                <w:b/>
                <w:i/>
                <w:color w:val="333333"/>
              </w:rPr>
              <w:t>Регулятивные:</w:t>
            </w:r>
            <w:r w:rsidRPr="001B0B28">
              <w:rPr>
                <w:color w:val="333333"/>
              </w:rPr>
              <w:t xml:space="preserve"> адекватно оценивать свои достижения, осознавать возникающие трудности, искать их причины и пути преодоления.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b/>
                <w:i/>
                <w:color w:val="333333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color w:val="333333"/>
              </w:rPr>
              <w:t xml:space="preserve"> </w:t>
            </w:r>
            <w:r w:rsidRPr="00CC1D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понимать информацию, представленную в изобразительной  форме, делать обобщения, выводы</w:t>
            </w:r>
            <w:r w:rsidRPr="00FA3838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F7D59" w:rsidRDefault="003F7D59" w:rsidP="00F458AC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</w:tc>
        <w:tc>
          <w:tcPr>
            <w:tcW w:w="4140" w:type="dxa"/>
          </w:tcPr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Ребята, покажите свои работы.</w:t>
            </w: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вы знаете, почему ваши задания были секретными?</w:t>
            </w: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группы отгадают задание друг друга.</w:t>
            </w: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Украсим нашу поляну осенним ковром.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помогло передать красоту осени, форму листьев, её настроение?</w:t>
            </w:r>
          </w:p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3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представляют работы</w:t>
            </w:r>
          </w:p>
          <w:p w:rsidR="003F7D59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Ответы детей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3F7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группы становятся напротив друг друга. Главные художники показывают коллективные работы противоположной команде и отгадывают, какое задание эта команда получила.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прикрепляют работы под голым деревом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Настроение, желание, способности и творчество</w:t>
            </w:r>
          </w:p>
          <w:p w:rsidR="003F7D59" w:rsidRP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iCs/>
                <w:sz w:val="24"/>
                <w:szCs w:val="24"/>
              </w:rPr>
              <w:t>На доске во время работы детей учитель прикрепляет осеннее дерево с голыми ветками</w:t>
            </w: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59" w:rsidRPr="007A18EB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Получился осенний пейзаж</w:t>
            </w:r>
          </w:p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9" w:rsidTr="004531BA">
        <w:tc>
          <w:tcPr>
            <w:tcW w:w="1809" w:type="dxa"/>
          </w:tcPr>
          <w:p w:rsidR="003F7D59" w:rsidRPr="000622E4" w:rsidRDefault="003F7D59" w:rsidP="00F458A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61" w:type="dxa"/>
          </w:tcPr>
          <w:p w:rsidR="003F7D59" w:rsidRDefault="003F7D59" w:rsidP="003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сличения его с результатом</w:t>
            </w:r>
          </w:p>
          <w:p w:rsidR="003F7D59" w:rsidRDefault="003F7D59" w:rsidP="003F7D5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D10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целью деятельности и ее результатом</w:t>
            </w:r>
          </w:p>
        </w:tc>
        <w:tc>
          <w:tcPr>
            <w:tcW w:w="4140" w:type="dxa"/>
          </w:tcPr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Примените прием «</w:t>
            </w:r>
            <w:proofErr w:type="spellStart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7D59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Тест «Настроение»</w:t>
            </w:r>
            <w:r w:rsidRPr="007A1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подошёл к концу наш урок. Вы пришли на него с разным настроением, а с каким настроением вы уйдёте?</w:t>
            </w:r>
          </w:p>
          <w:p w:rsidR="009F0C6C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партах у вас лежат листочки, которыми вы показывали настроение в начале урока.</w:t>
            </w:r>
          </w:p>
          <w:p w:rsidR="009F0C6C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листочек своего настроения в конце урока.</w:t>
            </w:r>
          </w:p>
          <w:p w:rsidR="009F0C6C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0C6C" w:rsidRPr="007A18EB" w:rsidRDefault="009F0C6C" w:rsidP="009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создайте осеннее настроение нашему деревцу, приклейте на веточки листочки своего настроения.</w:t>
            </w:r>
          </w:p>
          <w:p w:rsidR="009F0C6C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желаю вам, чтобы у вас всегда было только хорошее настроение!</w:t>
            </w:r>
          </w:p>
          <w:p w:rsidR="009F0C6C" w:rsidRPr="007A18EB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Осень!</w:t>
            </w: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Золотая, дождливая</w:t>
            </w: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Кружит, взлетает, мочит</w:t>
            </w: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ногами стелет ковры</w:t>
            </w: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Красиво!</w:t>
            </w:r>
          </w:p>
          <w:p w:rsidR="003F7D59" w:rsidRDefault="003F7D59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Pr="007A18EB" w:rsidRDefault="009F0C6C" w:rsidP="009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C" w:rsidRPr="007A18EB" w:rsidRDefault="009F0C6C" w:rsidP="009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>Выбирают листочек нужного цвета, приклеивают на ветку дерева</w:t>
            </w:r>
          </w:p>
          <w:p w:rsidR="009F0C6C" w:rsidRPr="007A18EB" w:rsidRDefault="009F0C6C" w:rsidP="005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F7D59" w:rsidRDefault="003F7D59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6C" w:rsidRPr="007A18EB" w:rsidRDefault="009F0C6C" w:rsidP="009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осеннее дерево </w:t>
            </w:r>
          </w:p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C" w:rsidTr="004531BA">
        <w:tc>
          <w:tcPr>
            <w:tcW w:w="1809" w:type="dxa"/>
          </w:tcPr>
          <w:p w:rsidR="009F0C6C" w:rsidRDefault="009F0C6C" w:rsidP="00F458A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Домашнее задание</w:t>
            </w:r>
          </w:p>
        </w:tc>
        <w:tc>
          <w:tcPr>
            <w:tcW w:w="3261" w:type="dxa"/>
          </w:tcPr>
          <w:p w:rsidR="009F0C6C" w:rsidRPr="00305F5A" w:rsidRDefault="009F0C6C" w:rsidP="009F0C6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5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Личностные: </w:t>
            </w:r>
          </w:p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осознать необходимость учения</w:t>
            </w:r>
          </w:p>
          <w:p w:rsidR="009F0C6C" w:rsidRPr="00305F5A" w:rsidRDefault="009F0C6C" w:rsidP="009F0C6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5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Коммуникативные:</w:t>
            </w:r>
          </w:p>
          <w:p w:rsidR="009F0C6C" w:rsidRPr="00D10FD8" w:rsidRDefault="009F0C6C" w:rsidP="009F0C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уметь слушать, слышать и понимать учителя</w:t>
            </w:r>
          </w:p>
        </w:tc>
        <w:tc>
          <w:tcPr>
            <w:tcW w:w="4140" w:type="dxa"/>
          </w:tcPr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Подберите фотографии, рисунки зимних деревьев к следующему уроку</w:t>
            </w:r>
          </w:p>
        </w:tc>
        <w:tc>
          <w:tcPr>
            <w:tcW w:w="3071" w:type="dxa"/>
          </w:tcPr>
          <w:p w:rsidR="009F0C6C" w:rsidRPr="007A18EB" w:rsidRDefault="009F0C6C" w:rsidP="009F0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0C6C" w:rsidRDefault="009F0C6C" w:rsidP="0045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BA" w:rsidRPr="004531BA" w:rsidRDefault="004531BA" w:rsidP="00453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31BA" w:rsidRPr="004531BA" w:rsidSect="004531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1BA"/>
    <w:rsid w:val="003F7D59"/>
    <w:rsid w:val="004531BA"/>
    <w:rsid w:val="00532C5B"/>
    <w:rsid w:val="009F0C6C"/>
    <w:rsid w:val="00F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2014-10-31T02:41:00Z</dcterms:created>
  <dcterms:modified xsi:type="dcterms:W3CDTF">2014-10-31T03:36:00Z</dcterms:modified>
</cp:coreProperties>
</file>