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4"/>
        <w:gridCol w:w="9167"/>
      </w:tblGrid>
      <w:tr w:rsidR="00937D64" w:rsidTr="00937D64">
        <w:trPr>
          <w:gridAfter w:val="1"/>
          <w:wAfter w:w="4877" w:type="pct"/>
          <w:tblCellSpacing w:w="15" w:type="dxa"/>
        </w:trPr>
        <w:tc>
          <w:tcPr>
            <w:tcW w:w="26" w:type="pct"/>
            <w:vAlign w:val="center"/>
          </w:tcPr>
          <w:p w:rsidR="00937D64" w:rsidRDefault="00937D64" w:rsidP="00B17670"/>
        </w:tc>
        <w:tc>
          <w:tcPr>
            <w:tcW w:w="34" w:type="pct"/>
          </w:tcPr>
          <w:p w:rsidR="00937D64" w:rsidRDefault="00937D64" w:rsidP="00B17670"/>
        </w:tc>
      </w:tr>
      <w:tr w:rsidR="00937D64" w:rsidTr="00937D64">
        <w:trPr>
          <w:tblCellSpacing w:w="15" w:type="dxa"/>
        </w:trPr>
        <w:tc>
          <w:tcPr>
            <w:tcW w:w="26" w:type="pct"/>
          </w:tcPr>
          <w:p w:rsidR="00937D64" w:rsidRDefault="00937D64" w:rsidP="00B17670"/>
        </w:tc>
        <w:tc>
          <w:tcPr>
            <w:tcW w:w="4926" w:type="pct"/>
            <w:gridSpan w:val="2"/>
            <w:vAlign w:val="center"/>
          </w:tcPr>
          <w:p w:rsidR="00937D64" w:rsidRDefault="00937D64" w:rsidP="00B17670"/>
        </w:tc>
      </w:tr>
      <w:tr w:rsidR="00937D64" w:rsidTr="00937D64">
        <w:trPr>
          <w:tblCellSpacing w:w="15" w:type="dxa"/>
        </w:trPr>
        <w:tc>
          <w:tcPr>
            <w:tcW w:w="26" w:type="pct"/>
          </w:tcPr>
          <w:p w:rsidR="00937D64" w:rsidRDefault="00937D64" w:rsidP="00B17670"/>
        </w:tc>
        <w:tc>
          <w:tcPr>
            <w:tcW w:w="4926" w:type="pct"/>
            <w:gridSpan w:val="2"/>
          </w:tcPr>
          <w:p w:rsidR="00937D64" w:rsidRDefault="00937D64" w:rsidP="00B17670"/>
        </w:tc>
      </w:tr>
      <w:tr w:rsidR="00937D64" w:rsidTr="00937D64">
        <w:trPr>
          <w:tblCellSpacing w:w="15" w:type="dxa"/>
        </w:trPr>
        <w:tc>
          <w:tcPr>
            <w:tcW w:w="26" w:type="pct"/>
          </w:tcPr>
          <w:p w:rsidR="00937D64" w:rsidRDefault="00937D64" w:rsidP="00B17670"/>
        </w:tc>
        <w:tc>
          <w:tcPr>
            <w:tcW w:w="4926" w:type="pct"/>
            <w:gridSpan w:val="2"/>
          </w:tcPr>
          <w:p w:rsidR="00937D64" w:rsidRDefault="00937D64" w:rsidP="00B17670"/>
        </w:tc>
      </w:tr>
      <w:tr w:rsidR="00937D64" w:rsidTr="00937D64">
        <w:trPr>
          <w:tblCellSpacing w:w="15" w:type="dxa"/>
        </w:trPr>
        <w:tc>
          <w:tcPr>
            <w:tcW w:w="26" w:type="pct"/>
          </w:tcPr>
          <w:p w:rsidR="00937D64" w:rsidRDefault="00937D64" w:rsidP="00B17670">
            <w:pPr>
              <w:pStyle w:val="a4"/>
            </w:pPr>
          </w:p>
        </w:tc>
        <w:tc>
          <w:tcPr>
            <w:tcW w:w="4926" w:type="pct"/>
            <w:gridSpan w:val="2"/>
          </w:tcPr>
          <w:p w:rsidR="00937D64" w:rsidRDefault="00937D64" w:rsidP="00B17670">
            <w:pPr>
              <w:pStyle w:val="a4"/>
            </w:pPr>
            <w:r>
              <w:fldChar w:fldCharType="begin"/>
            </w:r>
            <w:r>
              <w:instrText xml:space="preserve"> INCLUDEPICTURE "http://doshkolnik.ru/images/stories/0001/0006/jivotnie.jpg" \* MERGEFORMATINET </w:instrText>
            </w:r>
            <w:r>
              <w:fldChar w:fldCharType="separate"/>
            </w:r>
            <w:r w:rsidR="00396FF1">
              <w:fldChar w:fldCharType="begin"/>
            </w:r>
            <w:r w:rsidR="00396FF1">
              <w:instrText xml:space="preserve"> INCLUDEPICTURE  "http://doshkolnik.ru/images/stories/0001/0006/jivotnie.jpg" \* MERGEFORMATINET </w:instrText>
            </w:r>
            <w:r w:rsidR="00396FF1">
              <w:fldChar w:fldCharType="separate"/>
            </w:r>
            <w:r w:rsidR="0052100B">
              <w:fldChar w:fldCharType="begin"/>
            </w:r>
            <w:r w:rsidR="0052100B">
              <w:instrText xml:space="preserve"> </w:instrText>
            </w:r>
            <w:r w:rsidR="0052100B">
              <w:instrText>INCLUDEPICTURE  "http://doshkolnik.ru/images/stories/0001/0006/jivotnie.jpg" \* MERGEFORMATINET</w:instrText>
            </w:r>
            <w:r w:rsidR="0052100B">
              <w:instrText xml:space="preserve"> </w:instrText>
            </w:r>
            <w:r w:rsidR="0052100B">
              <w:fldChar w:fldCharType="separate"/>
            </w:r>
            <w:r w:rsidR="004D2FA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онспект НОД коммуникация, Весёлое путешествие" style="width:225.2pt;height:288.85pt">
                  <v:imagedata r:id="rId4" r:href="rId5"/>
                </v:shape>
              </w:pict>
            </w:r>
            <w:r w:rsidR="0052100B">
              <w:fldChar w:fldCharType="end"/>
            </w:r>
            <w:r w:rsidR="00396FF1">
              <w:fldChar w:fldCharType="end"/>
            </w:r>
            <w:r>
              <w:fldChar w:fldCharType="end"/>
            </w:r>
          </w:p>
          <w:p w:rsidR="00396FF1" w:rsidRPr="00396FF1" w:rsidRDefault="00937D64" w:rsidP="00B17670">
            <w:pPr>
              <w:pStyle w:val="a4"/>
              <w:rPr>
                <w:sz w:val="28"/>
                <w:szCs w:val="28"/>
              </w:rPr>
            </w:pPr>
            <w:r>
              <w:t>.</w:t>
            </w:r>
            <w:r>
              <w:br/>
            </w:r>
            <w:r w:rsidRPr="00396FF1">
              <w:rPr>
                <w:sz w:val="28"/>
                <w:szCs w:val="28"/>
              </w:rPr>
              <w:t xml:space="preserve">       </w:t>
            </w:r>
            <w:r w:rsidR="00396FF1" w:rsidRPr="00396FF1">
              <w:rPr>
                <w:sz w:val="28"/>
                <w:szCs w:val="28"/>
              </w:rPr>
              <w:t>НОД «Коммуникация»</w:t>
            </w:r>
          </w:p>
          <w:p w:rsidR="00396FF1" w:rsidRPr="00396FF1" w:rsidRDefault="00396FF1" w:rsidP="00B17670">
            <w:pPr>
              <w:pStyle w:val="a4"/>
              <w:rPr>
                <w:sz w:val="28"/>
                <w:szCs w:val="28"/>
              </w:rPr>
            </w:pPr>
            <w:r w:rsidRPr="00396FF1">
              <w:rPr>
                <w:sz w:val="28"/>
                <w:szCs w:val="28"/>
              </w:rPr>
              <w:t>Конспект на тему: «Веселое путешествие» для детей среднего возраста.</w:t>
            </w:r>
          </w:p>
          <w:p w:rsidR="0014293A" w:rsidRDefault="00937D64" w:rsidP="0014293A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937D64">
              <w:rPr>
                <w:sz w:val="28"/>
                <w:szCs w:val="28"/>
              </w:rPr>
              <w:t>Цель</w:t>
            </w:r>
            <w:r w:rsidRPr="0014293A">
              <w:rPr>
                <w:sz w:val="28"/>
                <w:szCs w:val="28"/>
              </w:rPr>
              <w:t xml:space="preserve">: </w:t>
            </w:r>
            <w:r w:rsidR="004D2FAA" w:rsidRPr="0014293A">
              <w:rPr>
                <w:sz w:val="28"/>
                <w:szCs w:val="28"/>
              </w:rPr>
              <w:t>1) повышение социального статуса дошкольного образования;</w:t>
            </w:r>
            <w:r w:rsidR="0014293A">
              <w:rPr>
                <w:sz w:val="28"/>
                <w:szCs w:val="28"/>
              </w:rPr>
              <w:t xml:space="preserve"> </w:t>
            </w:r>
            <w:r w:rsidRPr="00937D64">
              <w:rPr>
                <w:sz w:val="28"/>
                <w:szCs w:val="28"/>
              </w:rPr>
              <w:t>закрепление знаний детей в назывании животных; умении дифференцировать домашних и диких животных ( обобщать понятия); обогащение словаря ( корова, теленок, овца, ягненок, собака, щенок, сено корм и т.д.)упражнять в использовании простых предлогов ( на, за, под, в); развивать зрительное, слуховое внимание; учить детей составлять простые предложения: «Я накормлю корову сеном», «Я дам козе капусту» и т.д.; воспитывать у детей любовь к диким и домашним животным; развивать мелкую и общую моторики ( использование сухого бассейна, пальчикового рисования).</w:t>
            </w:r>
          </w:p>
          <w:p w:rsidR="0014293A" w:rsidRDefault="0014293A" w:rsidP="0014293A">
            <w:pPr>
              <w:jc w:val="both"/>
              <w:rPr>
                <w:sz w:val="28"/>
                <w:szCs w:val="28"/>
              </w:rPr>
            </w:pPr>
          </w:p>
          <w:p w:rsidR="0014293A" w:rsidRPr="0014293A" w:rsidRDefault="0014293A" w:rsidP="0014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4293A">
              <w:rPr>
                <w:sz w:val="28"/>
                <w:szCs w:val="28"/>
              </w:rPr>
              <w:t>храны и укрепления физического и психического здоровья детей, в том числе их эмоционального благополучия;</w:t>
            </w:r>
          </w:p>
          <w:p w:rsidR="0014293A" w:rsidRPr="0014293A" w:rsidRDefault="0014293A" w:rsidP="0014293A">
            <w:pPr>
              <w:jc w:val="both"/>
              <w:rPr>
                <w:sz w:val="28"/>
                <w:szCs w:val="28"/>
              </w:rPr>
            </w:pPr>
            <w:r w:rsidRPr="0014293A">
              <w:rPr>
                <w:sz w:val="28"/>
                <w:szCs w:val="28"/>
              </w:rPr>
              <w:t xml:space="preserve"> объединения обучения и воспитания в целостный образовательный процесс на основе духовно-нравственных и социокультурных ценностей и </w:t>
            </w:r>
            <w:r w:rsidRPr="0014293A">
              <w:rPr>
                <w:sz w:val="28"/>
                <w:szCs w:val="28"/>
              </w:rPr>
              <w:t>принятых в обществе правил,</w:t>
            </w:r>
            <w:r w:rsidRPr="0014293A">
              <w:rPr>
                <w:sz w:val="28"/>
                <w:szCs w:val="28"/>
              </w:rPr>
              <w:t xml:space="preserve"> и норм поведения в интереса</w:t>
            </w:r>
            <w:r>
              <w:rPr>
                <w:sz w:val="28"/>
                <w:szCs w:val="28"/>
              </w:rPr>
              <w:t>х человека, семьи, общества.</w:t>
            </w:r>
          </w:p>
          <w:p w:rsidR="00F96D40" w:rsidRDefault="00937D64" w:rsidP="00B17670">
            <w:pPr>
              <w:pStyle w:val="a4"/>
              <w:rPr>
                <w:sz w:val="28"/>
                <w:szCs w:val="28"/>
              </w:rPr>
            </w:pPr>
            <w:r w:rsidRPr="00937D64">
              <w:rPr>
                <w:sz w:val="28"/>
                <w:szCs w:val="28"/>
              </w:rPr>
              <w:lastRenderedPageBreak/>
              <w:br/>
            </w:r>
            <w:r w:rsidR="00F96D40">
              <w:rPr>
                <w:sz w:val="28"/>
                <w:szCs w:val="28"/>
              </w:rPr>
              <w:t xml:space="preserve">    </w:t>
            </w:r>
            <w:r w:rsidRPr="00937D64">
              <w:rPr>
                <w:sz w:val="28"/>
                <w:szCs w:val="28"/>
              </w:rPr>
              <w:t xml:space="preserve">Материал: мольберт, крупные </w:t>
            </w:r>
            <w:proofErr w:type="spellStart"/>
            <w:r w:rsidRPr="00937D64">
              <w:rPr>
                <w:sz w:val="28"/>
                <w:szCs w:val="28"/>
              </w:rPr>
              <w:t>пазлы</w:t>
            </w:r>
            <w:proofErr w:type="spellEnd"/>
            <w:r w:rsidRPr="00937D64">
              <w:rPr>
                <w:sz w:val="28"/>
                <w:szCs w:val="28"/>
              </w:rPr>
              <w:t xml:space="preserve"> (домашние и дикие животные); маски – медвежат; сюжетная картина с изображением диких животных; гуашь – коричневого цвета, губка, таз с водой; настольные карточки с изображением корма для животных (сено, капуста, трава, кость, вода); фигурки домашних животных, макет домашнего двора, цветы; сухой бассейн; две корзины; мармелад в виде лесных ягод.</w:t>
            </w:r>
          </w:p>
          <w:p w:rsidR="00F96D40" w:rsidRDefault="00937D64" w:rsidP="00B17670">
            <w:pPr>
              <w:pStyle w:val="a4"/>
              <w:rPr>
                <w:sz w:val="28"/>
                <w:szCs w:val="28"/>
              </w:rPr>
            </w:pPr>
            <w:r w:rsidRPr="00937D64">
              <w:rPr>
                <w:sz w:val="28"/>
                <w:szCs w:val="28"/>
              </w:rPr>
              <w:br/>
            </w:r>
            <w:r w:rsidR="00F96D40">
              <w:rPr>
                <w:sz w:val="28"/>
                <w:szCs w:val="28"/>
              </w:rPr>
              <w:t xml:space="preserve">    </w:t>
            </w:r>
            <w:r w:rsidRPr="00937D64">
              <w:rPr>
                <w:sz w:val="28"/>
                <w:szCs w:val="28"/>
              </w:rPr>
              <w:t xml:space="preserve">Ход НОД: (под музыку дети входят в групповую </w:t>
            </w:r>
            <w:proofErr w:type="gramStart"/>
            <w:r w:rsidRPr="00937D64">
              <w:rPr>
                <w:sz w:val="28"/>
                <w:szCs w:val="28"/>
              </w:rPr>
              <w:t>комнату)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Ребята, у нас сегодня гости, давайте поздороваемся (дети здороваются).</w:t>
            </w:r>
            <w:r w:rsidRPr="00937D64">
              <w:rPr>
                <w:sz w:val="28"/>
                <w:szCs w:val="28"/>
              </w:rPr>
              <w:br/>
              <w:t xml:space="preserve">Сегодня мы отправляемся в интересное путешествие. Побываем с вами и в лесу, и в дерене. Посмотрим, кто, где живет? А сейчас давайте подойдем к столам и найдем в корзинах, кто, там спрятался? </w:t>
            </w:r>
            <w:proofErr w:type="gramStart"/>
            <w:r w:rsidRPr="00937D64">
              <w:rPr>
                <w:sz w:val="28"/>
                <w:szCs w:val="28"/>
              </w:rPr>
              <w:t>( на</w:t>
            </w:r>
            <w:proofErr w:type="gramEnd"/>
            <w:r w:rsidRPr="00937D64">
              <w:rPr>
                <w:sz w:val="28"/>
                <w:szCs w:val="28"/>
              </w:rPr>
              <w:t xml:space="preserve"> столах стоят 2 корзины. В одной </w:t>
            </w:r>
            <w:proofErr w:type="spellStart"/>
            <w:r w:rsidRPr="00937D64">
              <w:rPr>
                <w:sz w:val="28"/>
                <w:szCs w:val="28"/>
              </w:rPr>
              <w:t>пазлы</w:t>
            </w:r>
            <w:proofErr w:type="spellEnd"/>
            <w:r w:rsidRPr="00937D64">
              <w:rPr>
                <w:sz w:val="28"/>
                <w:szCs w:val="28"/>
              </w:rPr>
              <w:t xml:space="preserve"> с изображением домашних животных, а в другой – диких. </w:t>
            </w:r>
            <w:proofErr w:type="spellStart"/>
            <w:r w:rsidRPr="00937D64">
              <w:rPr>
                <w:sz w:val="28"/>
                <w:szCs w:val="28"/>
              </w:rPr>
              <w:t>Пазлы</w:t>
            </w:r>
            <w:proofErr w:type="spellEnd"/>
            <w:r w:rsidRPr="00937D64">
              <w:rPr>
                <w:sz w:val="28"/>
                <w:szCs w:val="28"/>
              </w:rPr>
              <w:t xml:space="preserve"> спрятаны под сухим бассейном – развитие мелкой моторики, тактильных </w:t>
            </w:r>
            <w:proofErr w:type="gramStart"/>
            <w:r w:rsidRPr="00937D64">
              <w:rPr>
                <w:sz w:val="28"/>
                <w:szCs w:val="28"/>
              </w:rPr>
              <w:t>ощущений 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Дети, садитесь на стульчики и внимательно посмотрите на картинки, которые вы достали из корзин. Кто </w:t>
            </w:r>
            <w:proofErr w:type="gramStart"/>
            <w:r w:rsidRPr="00937D64">
              <w:rPr>
                <w:sz w:val="28"/>
                <w:szCs w:val="28"/>
              </w:rPr>
              <w:t>это?</w:t>
            </w:r>
            <w:r w:rsidRPr="00937D64">
              <w:rPr>
                <w:sz w:val="28"/>
                <w:szCs w:val="28"/>
              </w:rPr>
              <w:br/>
              <w:t>Дети</w:t>
            </w:r>
            <w:proofErr w:type="gramEnd"/>
            <w:r w:rsidRPr="00937D64">
              <w:rPr>
                <w:sz w:val="28"/>
                <w:szCs w:val="28"/>
              </w:rPr>
              <w:t xml:space="preserve">: Это животные. 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Назовите их по очереди. Женя, кто изображен у тебя на картинке (если ребенок затрудняется с ответом, помочь ему: «У меня нарисована корова и т. д.»).</w:t>
            </w:r>
            <w:r w:rsidRPr="00937D64">
              <w:rPr>
                <w:sz w:val="28"/>
                <w:szCs w:val="28"/>
              </w:rPr>
              <w:br/>
              <w:t>(Дети называют животных 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Ребята, а как можно назвать одним словом таких животных?</w:t>
            </w:r>
            <w:r w:rsidRPr="00937D64">
              <w:rPr>
                <w:sz w:val="28"/>
                <w:szCs w:val="28"/>
              </w:rPr>
              <w:br/>
              <w:t>Дети: Домашние животные.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А почему этих животных называют домашними?</w:t>
            </w:r>
            <w:r w:rsidRPr="00937D64">
              <w:rPr>
                <w:sz w:val="28"/>
                <w:szCs w:val="28"/>
              </w:rPr>
              <w:br/>
              <w:t>Дети: Потому что они живут рядом с человеком, и он их кормит.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А медведь, лиса, еж, волк, заяц – это какие животные?</w:t>
            </w:r>
            <w:r w:rsidRPr="00937D64">
              <w:rPr>
                <w:sz w:val="28"/>
                <w:szCs w:val="28"/>
              </w:rPr>
              <w:br/>
              <w:t>Дети: Дикие.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А почему их называют дикими?</w:t>
            </w:r>
            <w:r w:rsidRPr="00937D64">
              <w:rPr>
                <w:sz w:val="28"/>
                <w:szCs w:val="28"/>
              </w:rPr>
              <w:br/>
              <w:t>Дети: Они живут в лесу, пищу себе добывают сами.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 xml:space="preserve">-ль: Правильно. Но посмотрите, какие животные грустные. А знаете почему? Они потеряли своих деток. Давайте поможем взрослым животным найти своих </w:t>
            </w:r>
            <w:proofErr w:type="gramStart"/>
            <w:r w:rsidRPr="00937D64">
              <w:rPr>
                <w:sz w:val="28"/>
                <w:szCs w:val="28"/>
              </w:rPr>
              <w:t>малышей.</w:t>
            </w:r>
            <w:r w:rsidRPr="00937D64">
              <w:rPr>
                <w:sz w:val="28"/>
                <w:szCs w:val="28"/>
              </w:rPr>
              <w:br/>
              <w:t>(</w:t>
            </w:r>
            <w:proofErr w:type="gramEnd"/>
            <w:r w:rsidRPr="00937D64">
              <w:rPr>
                <w:sz w:val="28"/>
                <w:szCs w:val="28"/>
              </w:rPr>
              <w:t>дети подходят к 2-м столам, где спрятаны детеныши животных *игра «Найди детенышей»).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 xml:space="preserve">-ль: Посмотрите внимательно, где спрятался детеныш коровы (на столе). А как он называется – теленок и т. д. (использование простых предлогов – в – на – под – </w:t>
            </w:r>
            <w:proofErr w:type="gramStart"/>
            <w:r w:rsidRPr="00937D64">
              <w:rPr>
                <w:sz w:val="28"/>
                <w:szCs w:val="28"/>
              </w:rPr>
              <w:t>за 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Молодцы, всех назвали, никого не забыли. А теперь давайте покажем, как голос подает корова (</w:t>
            </w:r>
            <w:proofErr w:type="gramStart"/>
            <w:r w:rsidRPr="00937D64">
              <w:rPr>
                <w:sz w:val="28"/>
                <w:szCs w:val="28"/>
              </w:rPr>
              <w:t>грубо-</w:t>
            </w:r>
            <w:proofErr w:type="spellStart"/>
            <w:r w:rsidRPr="00937D64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-у-у)? А как теленок (более мягко-</w:t>
            </w:r>
            <w:proofErr w:type="spellStart"/>
            <w:r w:rsidRPr="00937D64">
              <w:rPr>
                <w:sz w:val="28"/>
                <w:szCs w:val="28"/>
              </w:rPr>
              <w:t>Му</w:t>
            </w:r>
            <w:proofErr w:type="spellEnd"/>
            <w:r w:rsidRPr="00937D64">
              <w:rPr>
                <w:sz w:val="28"/>
                <w:szCs w:val="28"/>
              </w:rPr>
              <w:t xml:space="preserve">-у-у)? и т.д. (дети </w:t>
            </w:r>
            <w:proofErr w:type="spellStart"/>
            <w:proofErr w:type="gramStart"/>
            <w:r w:rsidRPr="00937D64">
              <w:rPr>
                <w:sz w:val="28"/>
                <w:szCs w:val="28"/>
              </w:rPr>
              <w:t>изображают,как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 подают голос домашние животные).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lastRenderedPageBreak/>
              <w:t>Вос</w:t>
            </w:r>
            <w:proofErr w:type="spellEnd"/>
            <w:r w:rsidRPr="00937D64">
              <w:rPr>
                <w:sz w:val="28"/>
                <w:szCs w:val="28"/>
              </w:rPr>
              <w:t xml:space="preserve">-ль: Слышите ребята (ту – ту – ту ) – это наш поезд приглашает в увлекательное путешествие, где мои вагончики? (дети выстраиваются друг за другом и имитируют вагоны поезда издавая звуки стучащих колес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 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Вижу впереди станцию «Лесная поляна». (На </w:t>
            </w:r>
            <w:proofErr w:type="spellStart"/>
            <w:r w:rsidRPr="00937D64">
              <w:rPr>
                <w:sz w:val="28"/>
                <w:szCs w:val="28"/>
              </w:rPr>
              <w:t>фланелеграфе</w:t>
            </w:r>
            <w:proofErr w:type="spellEnd"/>
            <w:r w:rsidRPr="00937D64">
              <w:rPr>
                <w:sz w:val="28"/>
                <w:szCs w:val="28"/>
              </w:rPr>
              <w:t xml:space="preserve"> изображен лес и дикие животные, вокруг </w:t>
            </w:r>
            <w:proofErr w:type="spellStart"/>
            <w:r w:rsidRPr="00937D64">
              <w:rPr>
                <w:sz w:val="28"/>
                <w:szCs w:val="28"/>
              </w:rPr>
              <w:t>фланелеграфа</w:t>
            </w:r>
            <w:proofErr w:type="spellEnd"/>
            <w:r w:rsidRPr="00937D64">
              <w:rPr>
                <w:sz w:val="28"/>
                <w:szCs w:val="28"/>
              </w:rPr>
              <w:t xml:space="preserve"> стоят живые цветы в горшках, имитация леса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Ой, дети, мы по-моему с вами приехали в лес. </w:t>
            </w:r>
            <w:proofErr w:type="gramStart"/>
            <w:r w:rsidRPr="00937D64">
              <w:rPr>
                <w:sz w:val="28"/>
                <w:szCs w:val="28"/>
              </w:rPr>
              <w:t>Посмотрите</w:t>
            </w:r>
            <w:proofErr w:type="gramEnd"/>
            <w:r w:rsidRPr="00937D64">
              <w:rPr>
                <w:sz w:val="28"/>
                <w:szCs w:val="28"/>
              </w:rPr>
              <w:t xml:space="preserve"> как много здесь лесных жителей. Здесь и серый</w:t>
            </w:r>
            <w:proofErr w:type="gramStart"/>
            <w:r w:rsidRPr="00937D64">
              <w:rPr>
                <w:sz w:val="28"/>
                <w:szCs w:val="28"/>
              </w:rPr>
              <w:t>…(</w:t>
            </w:r>
            <w:proofErr w:type="gramEnd"/>
            <w:r w:rsidRPr="00937D64">
              <w:rPr>
                <w:sz w:val="28"/>
                <w:szCs w:val="28"/>
              </w:rPr>
              <w:t>дети говорят - волк) со своим маленьким…(волчонком). Только волк совсем не злой. Здесь и колючий…(еж) со своими (ежатами). Куда они бегут, как вы думаете? (И т.д. – цель задания состоит в том, чтобы дети назвали всех диких животных и их детенышей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Молодцы, а давайте теперь покричим как лиса (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), а лисенок (более тонко 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тяф</w:t>
            </w:r>
            <w:proofErr w:type="spellEnd"/>
            <w:r w:rsidRPr="00937D64">
              <w:rPr>
                <w:sz w:val="28"/>
                <w:szCs w:val="28"/>
              </w:rPr>
              <w:t xml:space="preserve"> ) и т.д. Посмотрите ребята внимательно, что – то в этой картине не так? Художник забыл раскрасить медведя. А каким же цветом шуба у медведя? (коричневым). Давайте мишке подарим красивую, коричневую шубку. (Пальчиковое раскрашивание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А медведь приготовил для вас очень интересную игру, но для этого нам надо превратиться в медвежат:</w:t>
            </w:r>
            <w:r w:rsidRPr="00937D64">
              <w:rPr>
                <w:sz w:val="28"/>
                <w:szCs w:val="28"/>
              </w:rPr>
              <w:br/>
              <w:t>- Вправо влево повернусь и в медведя превращусь (руки на поясе, повороты влево, вправо. Надеваем на голову маски медвежат).</w:t>
            </w:r>
            <w:r w:rsidRPr="00937D64">
              <w:rPr>
                <w:sz w:val="28"/>
                <w:szCs w:val="28"/>
              </w:rPr>
              <w:br/>
              <w:t>*Игра «Медвежата» - координация речи с движением.</w:t>
            </w:r>
            <w:r w:rsidRPr="00937D64">
              <w:rPr>
                <w:sz w:val="28"/>
                <w:szCs w:val="28"/>
              </w:rPr>
              <w:br/>
              <w:t>- Медвежата в чаще жили</w:t>
            </w:r>
            <w:r w:rsidRPr="00937D64">
              <w:rPr>
                <w:sz w:val="28"/>
                <w:szCs w:val="28"/>
              </w:rPr>
              <w:br/>
              <w:t>Головой своей кружили (повороты головы влево, вправо)</w:t>
            </w:r>
            <w:r w:rsidRPr="00937D64">
              <w:rPr>
                <w:sz w:val="28"/>
                <w:szCs w:val="28"/>
              </w:rPr>
              <w:br/>
              <w:t>Вот так, вот так головой</w:t>
            </w:r>
            <w:r w:rsidRPr="00937D64">
              <w:rPr>
                <w:sz w:val="28"/>
                <w:szCs w:val="28"/>
              </w:rPr>
              <w:br/>
              <w:t>Своей кружили.</w:t>
            </w:r>
            <w:r w:rsidRPr="00937D64">
              <w:rPr>
                <w:sz w:val="28"/>
                <w:szCs w:val="28"/>
              </w:rPr>
              <w:br/>
              <w:t>- Медвежата мед искали</w:t>
            </w:r>
            <w:r w:rsidRPr="00937D64">
              <w:rPr>
                <w:sz w:val="28"/>
                <w:szCs w:val="28"/>
              </w:rPr>
              <w:br/>
              <w:t>Дружно дерево качали (Имитация раскачивания лапами</w:t>
            </w:r>
            <w:r w:rsidRPr="00937D64">
              <w:rPr>
                <w:sz w:val="28"/>
                <w:szCs w:val="28"/>
              </w:rPr>
              <w:br/>
              <w:t>Вот так, вот так дерева).</w:t>
            </w:r>
            <w:r w:rsidRPr="00937D64">
              <w:rPr>
                <w:sz w:val="28"/>
                <w:szCs w:val="28"/>
              </w:rPr>
              <w:br/>
              <w:t>Дружно дерево качали.</w:t>
            </w:r>
            <w:r w:rsidRPr="00937D64">
              <w:rPr>
                <w:sz w:val="28"/>
                <w:szCs w:val="28"/>
              </w:rPr>
              <w:br/>
              <w:t>- Вперевалочку ходили,</w:t>
            </w:r>
            <w:r w:rsidRPr="00937D64">
              <w:rPr>
                <w:sz w:val="28"/>
                <w:szCs w:val="28"/>
              </w:rPr>
              <w:br/>
              <w:t>Из реки водичку пили (Имитируют, как медведи пьют воду).</w:t>
            </w:r>
            <w:r w:rsidRPr="00937D64">
              <w:rPr>
                <w:sz w:val="28"/>
                <w:szCs w:val="28"/>
              </w:rPr>
              <w:br/>
              <w:t>Вот так, вот так</w:t>
            </w:r>
            <w:r w:rsidRPr="00937D64">
              <w:rPr>
                <w:sz w:val="28"/>
                <w:szCs w:val="28"/>
              </w:rPr>
              <w:br/>
              <w:t>Из реки водичку пили.</w:t>
            </w:r>
            <w:r w:rsidRPr="00937D64">
              <w:rPr>
                <w:sz w:val="28"/>
                <w:szCs w:val="28"/>
              </w:rPr>
              <w:br/>
              <w:t>- А потом они плясали,</w:t>
            </w:r>
            <w:r w:rsidRPr="00937D64">
              <w:rPr>
                <w:sz w:val="28"/>
                <w:szCs w:val="28"/>
              </w:rPr>
              <w:br/>
              <w:t>Выше лапы поднимали (Поднимают ноги).</w:t>
            </w:r>
            <w:r w:rsidRPr="00937D64">
              <w:rPr>
                <w:sz w:val="28"/>
                <w:szCs w:val="28"/>
              </w:rPr>
              <w:br/>
              <w:t>Вот так, вот так</w:t>
            </w:r>
            <w:r w:rsidRPr="00937D64">
              <w:rPr>
                <w:sz w:val="28"/>
                <w:szCs w:val="28"/>
              </w:rPr>
              <w:br/>
              <w:t>Выше лапы поднимали.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 xml:space="preserve">-ль: Вот какие мишки – </w:t>
            </w:r>
            <w:proofErr w:type="spellStart"/>
            <w:r w:rsidRPr="00937D64">
              <w:rPr>
                <w:sz w:val="28"/>
                <w:szCs w:val="28"/>
              </w:rPr>
              <w:t>топтыжки</w:t>
            </w:r>
            <w:proofErr w:type="spellEnd"/>
            <w:r w:rsidRPr="00937D64">
              <w:rPr>
                <w:sz w:val="28"/>
                <w:szCs w:val="28"/>
              </w:rPr>
              <w:t>. Но нам пора в путь дорогу собираться, надо в деток превращаться (руки на поясе – вправо влево повернусь и в ребенка превращусь – снимаем маски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Поезд отправляется ту – ту,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>. (Идем по кругу). Следующая остановка «Деревенская». Давайте мы посмотрим, кто живет в этой деревне? (На столе построена деревня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lastRenderedPageBreak/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Дети кто это? (дети отвечают – домашние животные). Ребята, а мы приехали не с пустыми руками, давайте угостим животных (раздать детям заранее приготовленные предметные картинки с изображением корма). Коля, кого ты угостишь сеном? (если ребенок затрудняется в ответе, то помочь ему «Я угощу корову сеном; Я дам козе капусту; Собаку я угощу косточкой и т.д.»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Молодцы ребята, но нам пора возвращаться в детский сад. Ту – ту,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 – </w:t>
            </w:r>
            <w:proofErr w:type="spellStart"/>
            <w:r w:rsidRPr="00937D64">
              <w:rPr>
                <w:sz w:val="28"/>
                <w:szCs w:val="28"/>
              </w:rPr>
              <w:t>чух</w:t>
            </w:r>
            <w:proofErr w:type="spellEnd"/>
            <w:r w:rsidRPr="00937D64">
              <w:rPr>
                <w:sz w:val="28"/>
                <w:szCs w:val="28"/>
              </w:rPr>
              <w:t xml:space="preserve">. Вот мы и вернулись в детский сад, а давайте мы вспомним, куда мы с вами сегодня </w:t>
            </w:r>
            <w:proofErr w:type="gramStart"/>
            <w:r w:rsidRPr="00937D64">
              <w:rPr>
                <w:sz w:val="28"/>
                <w:szCs w:val="28"/>
              </w:rPr>
              <w:t>ездили?</w:t>
            </w:r>
            <w:r w:rsidRPr="00937D64">
              <w:rPr>
                <w:sz w:val="28"/>
                <w:szCs w:val="28"/>
              </w:rPr>
              <w:br/>
              <w:t>Дети</w:t>
            </w:r>
            <w:proofErr w:type="gramEnd"/>
            <w:r w:rsidRPr="00937D64">
              <w:rPr>
                <w:sz w:val="28"/>
                <w:szCs w:val="28"/>
              </w:rPr>
              <w:t>: Мы сегодня ездили на поезде в лес и в деревню.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r w:rsidRPr="00937D64">
              <w:rPr>
                <w:sz w:val="28"/>
                <w:szCs w:val="28"/>
              </w:rPr>
              <w:t>-ль: А кого мы встретили в лесу? (диких животных – перечисляют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А кого мы встретили в деревне? (домашних животных - перечисляют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>-ль: А чем мы угощали собаку? Корову? Козу? Лошадь? (дети отвечают полным ответом «Собаку мы угощали косточкой и т.д.»</w:t>
            </w:r>
            <w:proofErr w:type="gramStart"/>
            <w:r w:rsidRPr="00937D64">
              <w:rPr>
                <w:sz w:val="28"/>
                <w:szCs w:val="28"/>
              </w:rPr>
              <w:t>).</w:t>
            </w:r>
            <w:r w:rsidRPr="00937D64">
              <w:rPr>
                <w:sz w:val="28"/>
                <w:szCs w:val="28"/>
              </w:rPr>
              <w:br/>
            </w:r>
            <w:proofErr w:type="spellStart"/>
            <w:r w:rsidRPr="00937D6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937D64">
              <w:rPr>
                <w:sz w:val="28"/>
                <w:szCs w:val="28"/>
              </w:rPr>
              <w:t xml:space="preserve">-ль: Все вы ребята сегодня занимались хорошо, а медведь из леса вам приготовил сюрприз – лесные ягоды. Угощайтесь. (заранее в корзинке под </w:t>
            </w:r>
          </w:p>
          <w:p w:rsidR="00F96D40" w:rsidRPr="00937D64" w:rsidRDefault="0052100B" w:rsidP="00B176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F96D40">
              <w:rPr>
                <w:sz w:val="28"/>
                <w:szCs w:val="28"/>
              </w:rPr>
              <w:t xml:space="preserve">Результаты: </w:t>
            </w:r>
            <w:r w:rsidR="00264222">
              <w:rPr>
                <w:sz w:val="28"/>
                <w:szCs w:val="28"/>
              </w:rPr>
              <w:t xml:space="preserve">закрепили </w:t>
            </w:r>
            <w:r w:rsidR="00F96D40" w:rsidRPr="00937D64">
              <w:rPr>
                <w:sz w:val="28"/>
                <w:szCs w:val="28"/>
              </w:rPr>
              <w:t>называни</w:t>
            </w:r>
            <w:r w:rsidR="00264222">
              <w:rPr>
                <w:sz w:val="28"/>
                <w:szCs w:val="28"/>
              </w:rPr>
              <w:t>я</w:t>
            </w:r>
            <w:r w:rsidR="00F96D40" w:rsidRPr="00937D64">
              <w:rPr>
                <w:sz w:val="28"/>
                <w:szCs w:val="28"/>
              </w:rPr>
              <w:t xml:space="preserve"> животных; </w:t>
            </w:r>
            <w:r w:rsidR="00264222">
              <w:rPr>
                <w:sz w:val="28"/>
                <w:szCs w:val="28"/>
              </w:rPr>
              <w:t>научились</w:t>
            </w:r>
            <w:r w:rsidR="00F96D40" w:rsidRPr="00937D64">
              <w:rPr>
                <w:sz w:val="28"/>
                <w:szCs w:val="28"/>
              </w:rPr>
              <w:t xml:space="preserve"> дифференцировать домашних и диких животных </w:t>
            </w:r>
            <w:proofErr w:type="gramStart"/>
            <w:r w:rsidR="00F96D40" w:rsidRPr="00937D64">
              <w:rPr>
                <w:sz w:val="28"/>
                <w:szCs w:val="28"/>
              </w:rPr>
              <w:t>( обобщать</w:t>
            </w:r>
            <w:proofErr w:type="gramEnd"/>
            <w:r w:rsidR="00F96D40" w:rsidRPr="00937D64">
              <w:rPr>
                <w:sz w:val="28"/>
                <w:szCs w:val="28"/>
              </w:rPr>
              <w:t xml:space="preserve"> понятия); </w:t>
            </w:r>
            <w:r w:rsidR="00264222">
              <w:rPr>
                <w:sz w:val="28"/>
                <w:szCs w:val="28"/>
              </w:rPr>
              <w:t>обогатили словарь</w:t>
            </w:r>
            <w:r w:rsidR="00F96D40" w:rsidRPr="00937D64">
              <w:rPr>
                <w:sz w:val="28"/>
                <w:szCs w:val="28"/>
              </w:rPr>
              <w:t xml:space="preserve"> ( корова, теленок, овца, ягненок, собака, щенок, сено корм и т.</w:t>
            </w:r>
            <w:r w:rsidR="00AE30E6">
              <w:rPr>
                <w:sz w:val="28"/>
                <w:szCs w:val="28"/>
              </w:rPr>
              <w:t>д.)</w:t>
            </w:r>
            <w:r w:rsidR="00F96D40" w:rsidRPr="00937D64">
              <w:rPr>
                <w:sz w:val="28"/>
                <w:szCs w:val="28"/>
              </w:rPr>
              <w:t>; разви</w:t>
            </w:r>
            <w:r w:rsidR="00264222">
              <w:rPr>
                <w:sz w:val="28"/>
                <w:szCs w:val="28"/>
              </w:rPr>
              <w:t>ли</w:t>
            </w:r>
            <w:r w:rsidR="00F96D40" w:rsidRPr="00937D64">
              <w:rPr>
                <w:sz w:val="28"/>
                <w:szCs w:val="28"/>
              </w:rPr>
              <w:t xml:space="preserve"> зрительное, слуховое внимание; </w:t>
            </w:r>
            <w:r w:rsidR="00264222">
              <w:rPr>
                <w:sz w:val="28"/>
                <w:szCs w:val="28"/>
              </w:rPr>
              <w:t>научились</w:t>
            </w:r>
            <w:r w:rsidR="00F96D40" w:rsidRPr="00937D64">
              <w:rPr>
                <w:sz w:val="28"/>
                <w:szCs w:val="28"/>
              </w:rPr>
              <w:t xml:space="preserve"> составлять простые предложения</w:t>
            </w:r>
            <w:r w:rsidR="00AE30E6">
              <w:rPr>
                <w:sz w:val="28"/>
                <w:szCs w:val="28"/>
              </w:rPr>
              <w:t>.</w:t>
            </w:r>
          </w:p>
          <w:p w:rsidR="00937D64" w:rsidRDefault="00937D64" w:rsidP="00B17670">
            <w:pPr>
              <w:pStyle w:val="a4"/>
            </w:pPr>
            <w:r w:rsidRPr="00937D64">
              <w:rPr>
                <w:sz w:val="28"/>
                <w:szCs w:val="28"/>
              </w:rPr>
              <w:t>Спасибо за внимание!</w:t>
            </w:r>
          </w:p>
        </w:tc>
      </w:tr>
      <w:tr w:rsidR="00937D64" w:rsidTr="00937D64">
        <w:trPr>
          <w:tblCellSpacing w:w="15" w:type="dxa"/>
        </w:trPr>
        <w:tc>
          <w:tcPr>
            <w:tcW w:w="26" w:type="pct"/>
          </w:tcPr>
          <w:p w:rsidR="00937D64" w:rsidRDefault="00937D64" w:rsidP="00B17670">
            <w:pPr>
              <w:pStyle w:val="a4"/>
            </w:pPr>
          </w:p>
        </w:tc>
        <w:tc>
          <w:tcPr>
            <w:tcW w:w="4926" w:type="pct"/>
            <w:gridSpan w:val="2"/>
          </w:tcPr>
          <w:p w:rsidR="00937D64" w:rsidRDefault="00937D64" w:rsidP="00B17670">
            <w:pPr>
              <w:pStyle w:val="a4"/>
            </w:pPr>
          </w:p>
        </w:tc>
      </w:tr>
    </w:tbl>
    <w:p w:rsidR="00937D64" w:rsidRDefault="00937D64" w:rsidP="00937D64"/>
    <w:p w:rsidR="00F00076" w:rsidRDefault="00F00076"/>
    <w:sectPr w:rsidR="00F0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4"/>
    <w:rsid w:val="0014293A"/>
    <w:rsid w:val="00264222"/>
    <w:rsid w:val="00396FF1"/>
    <w:rsid w:val="004D2FAA"/>
    <w:rsid w:val="0052100B"/>
    <w:rsid w:val="00937D64"/>
    <w:rsid w:val="00AE30E6"/>
    <w:rsid w:val="00F00076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1DF5-F5B6-4F58-9512-25FCB3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D64"/>
    <w:rPr>
      <w:color w:val="0000FF"/>
      <w:u w:val="single"/>
    </w:rPr>
  </w:style>
  <w:style w:type="character" w:customStyle="1" w:styleId="small">
    <w:name w:val="small"/>
    <w:basedOn w:val="a0"/>
    <w:rsid w:val="00937D64"/>
  </w:style>
  <w:style w:type="paragraph" w:styleId="a4">
    <w:name w:val="Normal (Web)"/>
    <w:basedOn w:val="a"/>
    <w:rsid w:val="00937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oshkolnik.ru/images/stories/0001/0006/jivotn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2014-11-24T16:00:00Z</dcterms:created>
  <dcterms:modified xsi:type="dcterms:W3CDTF">2014-11-24T16:41:00Z</dcterms:modified>
</cp:coreProperties>
</file>