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F7" w:rsidRDefault="00D609B6" w:rsidP="00D609B6">
      <w:pPr>
        <w:tabs>
          <w:tab w:val="left" w:pos="10204"/>
        </w:tabs>
        <w:ind w:left="0" w:right="-2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Бинарный урок по математике и информатике</w:t>
      </w:r>
    </w:p>
    <w:p w:rsidR="00D609B6" w:rsidRDefault="00D609B6" w:rsidP="00D609B6">
      <w:pPr>
        <w:tabs>
          <w:tab w:val="left" w:pos="10204"/>
        </w:tabs>
        <w:ind w:left="0" w:right="-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(рассчитано на два спаренных урока)</w:t>
      </w:r>
    </w:p>
    <w:p w:rsidR="00D609B6" w:rsidRDefault="00D609B6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Ф.И.О. </w:t>
      </w:r>
      <w:proofErr w:type="spellStart"/>
      <w:r>
        <w:rPr>
          <w:rFonts w:ascii="Times New Roman" w:hAnsi="Times New Roman" w:cs="Times New Roman"/>
          <w:b/>
        </w:rPr>
        <w:t>автора:</w:t>
      </w:r>
      <w:r>
        <w:rPr>
          <w:rFonts w:ascii="Times New Roman" w:hAnsi="Times New Roman" w:cs="Times New Roman"/>
        </w:rPr>
        <w:t>Битюцких</w:t>
      </w:r>
      <w:proofErr w:type="spellEnd"/>
      <w:r>
        <w:rPr>
          <w:rFonts w:ascii="Times New Roman" w:hAnsi="Times New Roman" w:cs="Times New Roman"/>
        </w:rPr>
        <w:t xml:space="preserve"> Людмила Петровна, Дронова Ирина Владиславовна</w:t>
      </w:r>
      <w:r w:rsidR="00F5419C">
        <w:rPr>
          <w:rFonts w:ascii="Times New Roman" w:hAnsi="Times New Roman" w:cs="Times New Roman"/>
        </w:rPr>
        <w:t>.</w:t>
      </w:r>
    </w:p>
    <w:p w:rsidR="00D609B6" w:rsidRDefault="00D609B6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 урока: </w:t>
      </w:r>
      <w:r w:rsidR="00583816">
        <w:rPr>
          <w:rFonts w:ascii="Times New Roman" w:hAnsi="Times New Roman" w:cs="Times New Roman"/>
        </w:rPr>
        <w:t>Многогранники (геометр</w:t>
      </w:r>
      <w:r w:rsidR="00F5419C">
        <w:rPr>
          <w:rFonts w:ascii="Times New Roman" w:hAnsi="Times New Roman" w:cs="Times New Roman"/>
        </w:rPr>
        <w:t>ия 11 класс, базовый уровень), к</w:t>
      </w:r>
      <w:r w:rsidR="00583816">
        <w:rPr>
          <w:rFonts w:ascii="Times New Roman" w:hAnsi="Times New Roman" w:cs="Times New Roman"/>
        </w:rPr>
        <w:t xml:space="preserve">омплексная практическая работа в среде ТП </w:t>
      </w:r>
      <w:r w:rsidR="00583816">
        <w:rPr>
          <w:rFonts w:ascii="Times New Roman" w:hAnsi="Times New Roman" w:cs="Times New Roman"/>
          <w:lang w:val="en-US"/>
        </w:rPr>
        <w:t>Word</w:t>
      </w:r>
      <w:r w:rsidR="00583816">
        <w:rPr>
          <w:rFonts w:ascii="Times New Roman" w:hAnsi="Times New Roman" w:cs="Times New Roman"/>
        </w:rPr>
        <w:t xml:space="preserve"> (информатика 11 класс, базовый уровень).</w:t>
      </w:r>
    </w:p>
    <w:p w:rsidR="00583816" w:rsidRDefault="00583816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</w:rPr>
        <w:t xml:space="preserve"> 11 класс.</w:t>
      </w:r>
    </w:p>
    <w:p w:rsidR="00583816" w:rsidRDefault="00583816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Тип урока: </w:t>
      </w:r>
      <w:r>
        <w:rPr>
          <w:rFonts w:ascii="Times New Roman" w:hAnsi="Times New Roman" w:cs="Times New Roman"/>
        </w:rPr>
        <w:t>Обобщающий урок.</w:t>
      </w:r>
    </w:p>
    <w:p w:rsidR="00583816" w:rsidRDefault="00583816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 урока: </w:t>
      </w:r>
      <w:r>
        <w:rPr>
          <w:rFonts w:ascii="Times New Roman" w:hAnsi="Times New Roman" w:cs="Times New Roman"/>
        </w:rPr>
        <w:t>обобщить знания учащихся по теме «Многогранники». Показать</w:t>
      </w:r>
      <w:r w:rsidR="00F541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с помощью компьютера можно строить многогранники, решать задачи на нахождение  элементов многогранника</w:t>
      </w:r>
      <w:r w:rsidR="00194808">
        <w:rPr>
          <w:rFonts w:ascii="Times New Roman" w:hAnsi="Times New Roman" w:cs="Times New Roman"/>
        </w:rPr>
        <w:t>.</w:t>
      </w:r>
    </w:p>
    <w:p w:rsidR="00194808" w:rsidRDefault="00194808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Задачи: </w:t>
      </w:r>
    </w:p>
    <w:p w:rsidR="00194808" w:rsidRDefault="00194808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 w:rsidRPr="00194808">
        <w:rPr>
          <w:rFonts w:ascii="Times New Roman" w:hAnsi="Times New Roman" w:cs="Times New Roman"/>
          <w:b/>
          <w:i/>
        </w:rPr>
        <w:t>Образовательные</w:t>
      </w:r>
      <w:r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</w:rPr>
        <w:t xml:space="preserve">закрепить и углубить знания учащихся по теме, на основе повторения теории совершенствовать практические навыки учащихся в решении задач, развивать умения и навыки учащихся в среде текстового процессора </w:t>
      </w:r>
      <w:r w:rsidR="00983212">
        <w:rPr>
          <w:rFonts w:ascii="Times New Roman" w:hAnsi="Times New Roman" w:cs="Times New Roman"/>
          <w:lang w:val="en-US"/>
        </w:rPr>
        <w:t>Word</w:t>
      </w:r>
      <w:r w:rsidR="00983212">
        <w:rPr>
          <w:rFonts w:ascii="Times New Roman" w:hAnsi="Times New Roman" w:cs="Times New Roman"/>
        </w:rPr>
        <w:t>, проверить знания основных операций, которые можно делать с текстом с помощью ТП, умение работать с различными объектами ТП.</w:t>
      </w:r>
    </w:p>
    <w:p w:rsidR="00983212" w:rsidRDefault="00983212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Развивающие: </w:t>
      </w:r>
      <w:r>
        <w:rPr>
          <w:rFonts w:ascii="Times New Roman" w:hAnsi="Times New Roman" w:cs="Times New Roman"/>
        </w:rPr>
        <w:t>развивать познавательный интерес учащихся, применяя на практике информационные технологии, развивать умения сравнивать, обобщать, анализировать, классифицировать.</w:t>
      </w:r>
    </w:p>
    <w:p w:rsidR="00983212" w:rsidRDefault="00983212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Воспитательные: </w:t>
      </w:r>
      <w:r>
        <w:rPr>
          <w:rFonts w:ascii="Times New Roman" w:hAnsi="Times New Roman" w:cs="Times New Roman"/>
        </w:rPr>
        <w:t>воспитывать интерес математики к информатике, формировать информационную компетентность, создавать ситуацию успеха, культуру поведения.</w:t>
      </w:r>
    </w:p>
    <w:p w:rsidR="00617160" w:rsidRDefault="00617160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Планируемые образовательные результаты:</w:t>
      </w:r>
    </w:p>
    <w:p w:rsidR="00617160" w:rsidRDefault="00617160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Предметные: </w:t>
      </w:r>
      <w:r>
        <w:rPr>
          <w:rFonts w:ascii="Times New Roman" w:hAnsi="Times New Roman" w:cs="Times New Roman"/>
        </w:rPr>
        <w:t xml:space="preserve">уметь находить отличительные признаки многогранников, находить элементы многогранников, уметь чётко и правильно выполнять чертежи, уметь работать с различными объектами ТП и рационально использовать возможности ТП </w:t>
      </w:r>
      <w:r>
        <w:rPr>
          <w:rFonts w:ascii="Times New Roman" w:hAnsi="Times New Roman" w:cs="Times New Roman"/>
          <w:lang w:val="en-US"/>
        </w:rPr>
        <w:t>Word</w:t>
      </w:r>
      <w:r>
        <w:rPr>
          <w:rFonts w:ascii="Times New Roman" w:hAnsi="Times New Roman" w:cs="Times New Roman"/>
        </w:rPr>
        <w:t>.</w:t>
      </w:r>
    </w:p>
    <w:p w:rsidR="00617160" w:rsidRDefault="00617160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Личностные:</w:t>
      </w:r>
      <w:r w:rsidRPr="00617160">
        <w:rPr>
          <w:rFonts w:ascii="Times New Roman" w:hAnsi="Times New Roman" w:cs="Times New Roman"/>
        </w:rPr>
        <w:t>способность</w:t>
      </w:r>
      <w:r>
        <w:rPr>
          <w:rFonts w:ascii="Times New Roman" w:hAnsi="Times New Roman" w:cs="Times New Roman"/>
        </w:rPr>
        <w:t xml:space="preserve"> к самооценке на основе критерия успешности учебной деятельности, приобретение навыка осознанного выбора наиболее эффективного способа решения.</w:t>
      </w:r>
    </w:p>
    <w:p w:rsidR="00F5419C" w:rsidRDefault="00612030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</w:rPr>
        <w:t>:</w:t>
      </w:r>
    </w:p>
    <w:p w:rsidR="00612030" w:rsidRDefault="00612030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Регулятивные: </w:t>
      </w:r>
      <w:r>
        <w:rPr>
          <w:rFonts w:ascii="Times New Roman" w:hAnsi="Times New Roman" w:cs="Times New Roman"/>
        </w:rPr>
        <w:t>корректировать деятельность, вносить изменения в процессе с учётом возникших трудностей и ошибок, намечать способы их устранения.</w:t>
      </w:r>
    </w:p>
    <w:p w:rsidR="00314F60" w:rsidRDefault="00612030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Коммуникативные:</w:t>
      </w:r>
      <w:r w:rsidR="00314F60">
        <w:rPr>
          <w:rFonts w:ascii="Times New Roman" w:hAnsi="Times New Roman" w:cs="Times New Roman"/>
        </w:rPr>
        <w:t xml:space="preserve"> управлять своим поведением (контроль, </w:t>
      </w:r>
      <w:proofErr w:type="spellStart"/>
      <w:r w:rsidR="00314F60">
        <w:rPr>
          <w:rFonts w:ascii="Times New Roman" w:hAnsi="Times New Roman" w:cs="Times New Roman"/>
        </w:rPr>
        <w:t>самокоррекция</w:t>
      </w:r>
      <w:proofErr w:type="spellEnd"/>
      <w:r w:rsidR="00314F60">
        <w:rPr>
          <w:rFonts w:ascii="Times New Roman" w:hAnsi="Times New Roman" w:cs="Times New Roman"/>
        </w:rPr>
        <w:t>, оценка своего действия).</w:t>
      </w:r>
    </w:p>
    <w:p w:rsidR="00314F60" w:rsidRDefault="00314F60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Познавательные: </w:t>
      </w:r>
      <w:r>
        <w:rPr>
          <w:rFonts w:ascii="Times New Roman" w:hAnsi="Times New Roman" w:cs="Times New Roman"/>
        </w:rPr>
        <w:t>владеть общими приемами решения учебных задач.</w:t>
      </w:r>
    </w:p>
    <w:p w:rsidR="00147693" w:rsidRDefault="00314F60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Оборудование к уроку: </w:t>
      </w:r>
      <w:r>
        <w:rPr>
          <w:rFonts w:ascii="Times New Roman" w:hAnsi="Times New Roman" w:cs="Times New Roman"/>
        </w:rPr>
        <w:t>персональный компьютер с выходом в интернет</w:t>
      </w:r>
      <w:r w:rsidR="00147693">
        <w:rPr>
          <w:rFonts w:ascii="Times New Roman" w:hAnsi="Times New Roman" w:cs="Times New Roman"/>
        </w:rPr>
        <w:t>, интерактивная доска, 3</w:t>
      </w:r>
      <w:r w:rsidR="00147693">
        <w:rPr>
          <w:rFonts w:ascii="Times New Roman" w:hAnsi="Times New Roman" w:cs="Times New Roman"/>
          <w:lang w:val="en-US"/>
        </w:rPr>
        <w:t>D</w:t>
      </w:r>
      <w:r w:rsidR="00147693">
        <w:rPr>
          <w:rFonts w:ascii="Times New Roman" w:hAnsi="Times New Roman" w:cs="Times New Roman"/>
        </w:rPr>
        <w:t xml:space="preserve"> принтер, карточки с заданиями, оценочные листы (</w:t>
      </w:r>
      <w:r w:rsidR="00147693">
        <w:rPr>
          <w:rFonts w:ascii="Times New Roman" w:hAnsi="Times New Roman" w:cs="Times New Roman"/>
          <w:lang w:val="en-US"/>
        </w:rPr>
        <w:t>Excel</w:t>
      </w:r>
      <w:r w:rsidR="00147693">
        <w:rPr>
          <w:rFonts w:ascii="Times New Roman" w:hAnsi="Times New Roman" w:cs="Times New Roman"/>
        </w:rPr>
        <w:t xml:space="preserve">), среда ТП </w:t>
      </w:r>
      <w:r w:rsidR="00147693">
        <w:rPr>
          <w:rFonts w:ascii="Times New Roman" w:hAnsi="Times New Roman" w:cs="Times New Roman"/>
          <w:lang w:val="en-US"/>
        </w:rPr>
        <w:t>Word</w:t>
      </w:r>
      <w:r w:rsidR="00147693">
        <w:rPr>
          <w:rFonts w:ascii="Times New Roman" w:hAnsi="Times New Roman" w:cs="Times New Roman"/>
        </w:rPr>
        <w:t>.</w:t>
      </w:r>
    </w:p>
    <w:p w:rsidR="00147693" w:rsidRDefault="00147693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 w:rsidRPr="00147693">
        <w:rPr>
          <w:rFonts w:ascii="Times New Roman" w:hAnsi="Times New Roman" w:cs="Times New Roman"/>
          <w:b/>
        </w:rPr>
        <w:t>Программное обеспечение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ОМС Плеер, </w:t>
      </w:r>
      <w:r>
        <w:rPr>
          <w:rFonts w:ascii="Times New Roman" w:hAnsi="Times New Roman" w:cs="Times New Roman"/>
          <w:lang w:val="en-US"/>
        </w:rPr>
        <w:t>MicrosoftExcel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MyTestXPro</w:t>
      </w:r>
      <w:proofErr w:type="spellEnd"/>
      <w:r w:rsidR="00F5419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MSWord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SketchUp</w:t>
      </w:r>
      <w:proofErr w:type="spellEnd"/>
      <w:r>
        <w:rPr>
          <w:rFonts w:ascii="Times New Roman" w:hAnsi="Times New Roman" w:cs="Times New Roman"/>
        </w:rPr>
        <w:t>.</w:t>
      </w:r>
    </w:p>
    <w:p w:rsidR="00147693" w:rsidRDefault="00147693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Медиаматериалы</w:t>
      </w:r>
      <w:proofErr w:type="spellEnd"/>
      <w:r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Look w:val="04A0"/>
      </w:tblPr>
      <w:tblGrid>
        <w:gridCol w:w="859"/>
        <w:gridCol w:w="3470"/>
        <w:gridCol w:w="6091"/>
      </w:tblGrid>
      <w:tr w:rsidR="00DC5ECA" w:rsidTr="00DC5ECA">
        <w:tc>
          <w:tcPr>
            <w:tcW w:w="817" w:type="dxa"/>
          </w:tcPr>
          <w:p w:rsidR="00DC5ECA" w:rsidRPr="00DC5ECA" w:rsidRDefault="00DC5ECA" w:rsidP="00F5419C">
            <w:pPr>
              <w:tabs>
                <w:tab w:val="left" w:pos="10204"/>
              </w:tabs>
              <w:ind w:left="0" w:right="-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</w:tcPr>
          <w:p w:rsidR="00DC5ECA" w:rsidRPr="00DC5ECA" w:rsidRDefault="00DC5ECA" w:rsidP="00F5419C">
            <w:pPr>
              <w:tabs>
                <w:tab w:val="left" w:pos="10204"/>
              </w:tabs>
              <w:ind w:left="0" w:right="-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5917" w:type="dxa"/>
          </w:tcPr>
          <w:p w:rsidR="00DC5ECA" w:rsidRPr="00DC5ECA" w:rsidRDefault="00DC5ECA" w:rsidP="00F5419C">
            <w:pPr>
              <w:tabs>
                <w:tab w:val="left" w:pos="10204"/>
              </w:tabs>
              <w:ind w:left="0" w:right="-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</w:rPr>
              <w:t>медиаресурс</w:t>
            </w:r>
            <w:proofErr w:type="spellEnd"/>
          </w:p>
        </w:tc>
      </w:tr>
      <w:tr w:rsidR="00DC5ECA" w:rsidTr="00DC5ECA">
        <w:tc>
          <w:tcPr>
            <w:tcW w:w="817" w:type="dxa"/>
          </w:tcPr>
          <w:p w:rsidR="00DC5ECA" w:rsidRPr="00DC5ECA" w:rsidRDefault="00DC5ECA" w:rsidP="00F5419C">
            <w:pPr>
              <w:tabs>
                <w:tab w:val="left" w:pos="10204"/>
              </w:tabs>
              <w:ind w:left="0" w:right="-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DC5ECA" w:rsidRPr="00DC5ECA" w:rsidRDefault="00DC5ECA" w:rsidP="00F5419C">
            <w:pPr>
              <w:tabs>
                <w:tab w:val="left" w:pos="10204"/>
              </w:tabs>
              <w:ind w:left="0" w:right="-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«Многогранники»</w:t>
            </w:r>
          </w:p>
        </w:tc>
        <w:tc>
          <w:tcPr>
            <w:tcW w:w="5917" w:type="dxa"/>
          </w:tcPr>
          <w:p w:rsidR="00DC5ECA" w:rsidRDefault="00C4575E" w:rsidP="00F5419C">
            <w:pPr>
              <w:tabs>
                <w:tab w:val="left" w:pos="10204"/>
              </w:tabs>
              <w:ind w:left="0" w:right="-2" w:firstLine="0"/>
              <w:jc w:val="both"/>
            </w:pPr>
            <w:hyperlink r:id="rId5" w:history="1">
              <w:r w:rsidR="001527B8" w:rsidRPr="002522BD">
                <w:rPr>
                  <w:rStyle w:val="a4"/>
                </w:rPr>
                <w:t>http://chast-shol.ucoz.ru/index/bitjuckikh_ljudmila_petrovna/0-55</w:t>
              </w:r>
            </w:hyperlink>
          </w:p>
          <w:p w:rsidR="00F5419C" w:rsidRPr="00DC5ECA" w:rsidRDefault="00F5419C" w:rsidP="00F5419C">
            <w:pPr>
              <w:tabs>
                <w:tab w:val="left" w:pos="10204"/>
              </w:tabs>
              <w:ind w:left="0" w:right="-2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5ECA" w:rsidTr="00DC5ECA">
        <w:tc>
          <w:tcPr>
            <w:tcW w:w="817" w:type="dxa"/>
          </w:tcPr>
          <w:p w:rsidR="00DC5ECA" w:rsidRPr="00DC5ECA" w:rsidRDefault="00DC5ECA" w:rsidP="00F5419C">
            <w:pPr>
              <w:tabs>
                <w:tab w:val="left" w:pos="10204"/>
              </w:tabs>
              <w:ind w:left="0" w:right="-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86" w:type="dxa"/>
          </w:tcPr>
          <w:p w:rsidR="00DC5ECA" w:rsidRPr="00DC5ECA" w:rsidRDefault="00DC5ECA" w:rsidP="00F5419C">
            <w:pPr>
              <w:tabs>
                <w:tab w:val="left" w:pos="10204"/>
              </w:tabs>
              <w:ind w:left="0" w:right="-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«Развертка»</w:t>
            </w:r>
          </w:p>
        </w:tc>
        <w:tc>
          <w:tcPr>
            <w:tcW w:w="5917" w:type="dxa"/>
          </w:tcPr>
          <w:p w:rsidR="00DC5ECA" w:rsidRPr="00DC5ECA" w:rsidRDefault="00C4575E" w:rsidP="00F5419C">
            <w:pPr>
              <w:tabs>
                <w:tab w:val="left" w:pos="10204"/>
              </w:tabs>
              <w:ind w:left="0" w:right="-2" w:firstLine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1527B8" w:rsidRPr="002522BD">
                <w:rPr>
                  <w:rStyle w:val="a4"/>
                </w:rPr>
                <w:t>http://fcior.edu.ru/card/22875/pravilnye-mnogogranniki.html</w:t>
              </w:r>
            </w:hyperlink>
          </w:p>
        </w:tc>
      </w:tr>
      <w:tr w:rsidR="00DC5ECA" w:rsidTr="00DC5ECA">
        <w:tc>
          <w:tcPr>
            <w:tcW w:w="817" w:type="dxa"/>
          </w:tcPr>
          <w:p w:rsidR="00DC5ECA" w:rsidRPr="00DC5ECA" w:rsidRDefault="00DC5ECA" w:rsidP="00F5419C">
            <w:pPr>
              <w:tabs>
                <w:tab w:val="left" w:pos="10204"/>
              </w:tabs>
              <w:ind w:left="0" w:right="-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DC5ECA" w:rsidRPr="00DC5ECA" w:rsidRDefault="00DC5ECA" w:rsidP="00F5419C">
            <w:pPr>
              <w:tabs>
                <w:tab w:val="left" w:pos="10204"/>
              </w:tabs>
              <w:ind w:left="0" w:right="-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5917" w:type="dxa"/>
          </w:tcPr>
          <w:p w:rsidR="007155EC" w:rsidRPr="00DC5ECA" w:rsidRDefault="00C4575E" w:rsidP="00F5419C">
            <w:pPr>
              <w:tabs>
                <w:tab w:val="left" w:pos="10204"/>
              </w:tabs>
              <w:ind w:left="0" w:right="-2" w:firstLine="0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7155EC" w:rsidRPr="001B62E4">
                <w:rPr>
                  <w:rStyle w:val="a4"/>
                  <w:rFonts w:ascii="Times New Roman" w:hAnsi="Times New Roman" w:cs="Times New Roman"/>
                </w:rPr>
                <w:t>http://chast-shol.ucoz.ru/index/dronova_irina_vladislavovna/0-156</w:t>
              </w:r>
            </w:hyperlink>
          </w:p>
        </w:tc>
      </w:tr>
    </w:tbl>
    <w:p w:rsidR="00612030" w:rsidRPr="00DC5ECA" w:rsidRDefault="00612030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  <w:b/>
        </w:rPr>
      </w:pPr>
    </w:p>
    <w:p w:rsidR="00D609B6" w:rsidRDefault="00CC5596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урока (</w:t>
      </w:r>
      <w:r w:rsidR="001527B8">
        <w:rPr>
          <w:rFonts w:ascii="Times New Roman" w:hAnsi="Times New Roman" w:cs="Times New Roman"/>
          <w:b/>
        </w:rPr>
        <w:t>90 мин):</w:t>
      </w:r>
    </w:p>
    <w:p w:rsidR="001527B8" w:rsidRDefault="001527B8" w:rsidP="00F5419C">
      <w:pPr>
        <w:pStyle w:val="a5"/>
        <w:numPr>
          <w:ilvl w:val="0"/>
          <w:numId w:val="1"/>
        </w:numPr>
        <w:tabs>
          <w:tab w:val="left" w:pos="10204"/>
        </w:tabs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Организационный момент (2мин).</w:t>
      </w:r>
    </w:p>
    <w:p w:rsidR="001527B8" w:rsidRDefault="001527B8" w:rsidP="00F5419C">
      <w:pPr>
        <w:pStyle w:val="a5"/>
        <w:numPr>
          <w:ilvl w:val="0"/>
          <w:numId w:val="1"/>
        </w:numPr>
        <w:tabs>
          <w:tab w:val="left" w:pos="10204"/>
        </w:tabs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Вступительная беседа учи</w:t>
      </w:r>
      <w:r w:rsidR="00F52B61">
        <w:rPr>
          <w:rFonts w:ascii="Times New Roman" w:hAnsi="Times New Roman" w:cs="Times New Roman"/>
        </w:rPr>
        <w:t>телей математики и информатики (3мин).</w:t>
      </w:r>
    </w:p>
    <w:p w:rsidR="00F52B61" w:rsidRDefault="00F52B61" w:rsidP="00F5419C">
      <w:pPr>
        <w:pStyle w:val="a5"/>
        <w:numPr>
          <w:ilvl w:val="0"/>
          <w:numId w:val="1"/>
        </w:numPr>
        <w:tabs>
          <w:tab w:val="left" w:pos="10204"/>
        </w:tabs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Актуализация опорных знаний.</w:t>
      </w:r>
    </w:p>
    <w:p w:rsidR="00F52B61" w:rsidRDefault="00F52B61" w:rsidP="00F5419C">
      <w:pPr>
        <w:pStyle w:val="a5"/>
        <w:numPr>
          <w:ilvl w:val="0"/>
          <w:numId w:val="1"/>
        </w:numPr>
        <w:tabs>
          <w:tab w:val="left" w:pos="10204"/>
        </w:tabs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задач с использованием компьютера.</w:t>
      </w:r>
    </w:p>
    <w:p w:rsidR="00F52B61" w:rsidRDefault="00F52B61" w:rsidP="00F5419C">
      <w:pPr>
        <w:pStyle w:val="a5"/>
        <w:numPr>
          <w:ilvl w:val="0"/>
          <w:numId w:val="1"/>
        </w:numPr>
        <w:tabs>
          <w:tab w:val="left" w:pos="10204"/>
        </w:tabs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программой для работы в 3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принтере.</w:t>
      </w:r>
    </w:p>
    <w:p w:rsidR="00F52B61" w:rsidRDefault="00F52B61" w:rsidP="00F5419C">
      <w:pPr>
        <w:pStyle w:val="a5"/>
        <w:numPr>
          <w:ilvl w:val="0"/>
          <w:numId w:val="1"/>
        </w:numPr>
        <w:tabs>
          <w:tab w:val="left" w:pos="10204"/>
        </w:tabs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Рефлексия.</w:t>
      </w:r>
    </w:p>
    <w:p w:rsidR="00F52B61" w:rsidRDefault="00F52B61" w:rsidP="00F5419C">
      <w:pPr>
        <w:pStyle w:val="a5"/>
        <w:numPr>
          <w:ilvl w:val="0"/>
          <w:numId w:val="1"/>
        </w:numPr>
        <w:tabs>
          <w:tab w:val="left" w:pos="10204"/>
        </w:tabs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 урока и домашнее задание.</w:t>
      </w:r>
    </w:p>
    <w:p w:rsidR="00F52B61" w:rsidRDefault="00CC5596" w:rsidP="00F5419C">
      <w:pPr>
        <w:pStyle w:val="a5"/>
        <w:tabs>
          <w:tab w:val="left" w:pos="10204"/>
        </w:tabs>
        <w:ind w:left="1080" w:right="-2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урока</w:t>
      </w:r>
    </w:p>
    <w:p w:rsidR="00F52B61" w:rsidRDefault="00CC5596" w:rsidP="00F5419C">
      <w:pPr>
        <w:pStyle w:val="a5"/>
        <w:numPr>
          <w:ilvl w:val="0"/>
          <w:numId w:val="2"/>
        </w:numPr>
        <w:tabs>
          <w:tab w:val="left" w:pos="10204"/>
        </w:tabs>
        <w:ind w:right="-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Организационный момент</w:t>
      </w:r>
    </w:p>
    <w:p w:rsidR="00F52B61" w:rsidRPr="00F52B61" w:rsidRDefault="00F52B61" w:rsidP="00F5419C">
      <w:pPr>
        <w:pStyle w:val="a5"/>
        <w:numPr>
          <w:ilvl w:val="0"/>
          <w:numId w:val="2"/>
        </w:numPr>
        <w:tabs>
          <w:tab w:val="left" w:pos="10204"/>
        </w:tabs>
        <w:ind w:right="-2"/>
        <w:jc w:val="both"/>
        <w:rPr>
          <w:rFonts w:ascii="Times New Roman" w:hAnsi="Times New Roman" w:cs="Times New Roman"/>
          <w:b/>
        </w:rPr>
      </w:pPr>
      <w:r w:rsidRPr="00F52B61">
        <w:rPr>
          <w:rFonts w:ascii="Times New Roman" w:hAnsi="Times New Roman" w:cs="Times New Roman"/>
          <w:b/>
        </w:rPr>
        <w:t>Вступительная беседа учителей математики и информатики</w:t>
      </w:r>
    </w:p>
    <w:p w:rsidR="00F52B61" w:rsidRPr="00F52B61" w:rsidRDefault="00F52B61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  <w:b/>
        </w:rPr>
      </w:pPr>
    </w:p>
    <w:p w:rsidR="00F52B61" w:rsidRDefault="00F52B61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У.М.</w:t>
      </w:r>
      <w:r>
        <w:rPr>
          <w:rFonts w:ascii="Times New Roman" w:hAnsi="Times New Roman" w:cs="Times New Roman"/>
        </w:rPr>
        <w:t xml:space="preserve"> Мы с вами заканчиваем изучать тему «Многогранники». Сегодня на уроке рассмотрим использование компьютера для построения многогранников, алгоритмы решения задач на нахождение различных элементов многогранника.</w:t>
      </w:r>
    </w:p>
    <w:p w:rsidR="00F52B61" w:rsidRDefault="00F52B61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У.И.</w:t>
      </w:r>
      <w:r w:rsidR="00C95657" w:rsidRPr="00C95657">
        <w:rPr>
          <w:rFonts w:ascii="Times New Roman" w:hAnsi="Times New Roman" w:cs="Times New Roman"/>
        </w:rPr>
        <w:t xml:space="preserve">Идет повторение и подготовка к экзаменам.На уроках информатики мы изучали возможности текстового процессора </w:t>
      </w:r>
      <w:r w:rsidR="00C95657" w:rsidRPr="00C95657">
        <w:rPr>
          <w:rFonts w:ascii="Times New Roman" w:hAnsi="Times New Roman" w:cs="Times New Roman"/>
          <w:lang w:val="en-US"/>
        </w:rPr>
        <w:t>Word</w:t>
      </w:r>
      <w:r w:rsidR="00C95657" w:rsidRPr="00C95657">
        <w:rPr>
          <w:rFonts w:ascii="Times New Roman" w:hAnsi="Times New Roman" w:cs="Times New Roman"/>
        </w:rPr>
        <w:t>, которые касаются не только ввода, редактирования, форматирования текста, но и отделка документов с помощью графических объектов</w:t>
      </w:r>
      <w:r w:rsidR="00C95657">
        <w:rPr>
          <w:rFonts w:ascii="Times New Roman" w:hAnsi="Times New Roman" w:cs="Times New Roman"/>
        </w:rPr>
        <w:t>, а именно рисунков с файла и рисунков, созданных самостоятельно с помощью панели инструментов. Рисование, форматирование и редакт</w:t>
      </w:r>
      <w:r w:rsidR="00F5419C">
        <w:rPr>
          <w:rFonts w:ascii="Times New Roman" w:hAnsi="Times New Roman" w:cs="Times New Roman"/>
        </w:rPr>
        <w:t>ирование их, вставка формул в Т</w:t>
      </w:r>
      <w:r w:rsidR="00C95657">
        <w:rPr>
          <w:rFonts w:ascii="Times New Roman" w:hAnsi="Times New Roman" w:cs="Times New Roman"/>
        </w:rPr>
        <w:t>П. Итак</w:t>
      </w:r>
      <w:r w:rsidR="003A30EB">
        <w:rPr>
          <w:rFonts w:ascii="Times New Roman" w:hAnsi="Times New Roman" w:cs="Times New Roman"/>
        </w:rPr>
        <w:t>,</w:t>
      </w:r>
      <w:r w:rsidR="00C95657">
        <w:rPr>
          <w:rFonts w:ascii="Times New Roman" w:hAnsi="Times New Roman" w:cs="Times New Roman"/>
        </w:rPr>
        <w:t xml:space="preserve"> темой нашего урока является «Комплексная практическая работа в среде Текстового процессора </w:t>
      </w:r>
      <w:r w:rsidR="00C95657">
        <w:rPr>
          <w:rFonts w:ascii="Times New Roman" w:hAnsi="Times New Roman" w:cs="Times New Roman"/>
          <w:lang w:val="en-US"/>
        </w:rPr>
        <w:t>Word</w:t>
      </w:r>
      <w:r w:rsidR="00F5419C">
        <w:rPr>
          <w:rFonts w:ascii="Times New Roman" w:hAnsi="Times New Roman" w:cs="Times New Roman"/>
        </w:rPr>
        <w:t>»</w:t>
      </w:r>
      <w:r w:rsidR="00C95657">
        <w:rPr>
          <w:rFonts w:ascii="Times New Roman" w:hAnsi="Times New Roman" w:cs="Times New Roman"/>
        </w:rPr>
        <w:t xml:space="preserve">. </w:t>
      </w:r>
    </w:p>
    <w:p w:rsidR="00C95657" w:rsidRDefault="00C95657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Актуализация опорных знаний.</w:t>
      </w:r>
    </w:p>
    <w:p w:rsidR="00C95657" w:rsidRPr="0009312D" w:rsidRDefault="0009312D" w:rsidP="00F5419C">
      <w:pPr>
        <w:tabs>
          <w:tab w:val="left" w:pos="10204"/>
        </w:tabs>
        <w:ind w:left="1080" w:right="-2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1). </w:t>
      </w:r>
      <w:r w:rsidR="00F5419C">
        <w:rPr>
          <w:rFonts w:ascii="Times New Roman" w:hAnsi="Times New Roman" w:cs="Times New Roman"/>
          <w:b/>
        </w:rPr>
        <w:t>У.</w:t>
      </w:r>
      <w:r w:rsidR="00C95657" w:rsidRPr="0009312D">
        <w:rPr>
          <w:rFonts w:ascii="Times New Roman" w:hAnsi="Times New Roman" w:cs="Times New Roman"/>
          <w:b/>
        </w:rPr>
        <w:t>М.</w:t>
      </w:r>
      <w:r w:rsidR="004F627B" w:rsidRPr="0009312D">
        <w:rPr>
          <w:rFonts w:ascii="Times New Roman" w:hAnsi="Times New Roman" w:cs="Times New Roman"/>
          <w:b/>
        </w:rPr>
        <w:t>Повторение и обобщение знаний о многогранниках.</w:t>
      </w:r>
    </w:p>
    <w:p w:rsidR="004F627B" w:rsidRDefault="004F627B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работают по карточкам – таблицам, показывая знания теории, умения отличать многогранники друг от друга внутри классификационных подгрупп, умение структурировать их. (</w:t>
      </w:r>
      <w:r w:rsidRPr="0009312D">
        <w:rPr>
          <w:rFonts w:ascii="Times New Roman" w:hAnsi="Times New Roman" w:cs="Times New Roman"/>
          <w:i/>
        </w:rPr>
        <w:t>Приложение №1</w:t>
      </w:r>
      <w:r>
        <w:rPr>
          <w:rFonts w:ascii="Times New Roman" w:hAnsi="Times New Roman" w:cs="Times New Roman"/>
        </w:rPr>
        <w:t>). Карточки размещены в текстовом документе на рабочем столе персонального компьютера</w:t>
      </w:r>
      <w:r w:rsidR="003A30EB">
        <w:rPr>
          <w:rFonts w:ascii="Times New Roman" w:hAnsi="Times New Roman" w:cs="Times New Roman"/>
        </w:rPr>
        <w:t xml:space="preserve"> в папке «Многогранники»</w:t>
      </w:r>
      <w:r>
        <w:rPr>
          <w:rFonts w:ascii="Times New Roman" w:hAnsi="Times New Roman" w:cs="Times New Roman"/>
        </w:rPr>
        <w:t>.</w:t>
      </w:r>
    </w:p>
    <w:p w:rsidR="004F627B" w:rsidRDefault="004F627B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Карточки-таблицы тематически подразделяются на 3 группы</w:t>
      </w:r>
      <w:r w:rsidR="00674C9B">
        <w:rPr>
          <w:rFonts w:ascii="Times New Roman" w:hAnsi="Times New Roman" w:cs="Times New Roman"/>
        </w:rPr>
        <w:t xml:space="preserve">: призмы, пирамиды, параллелепипеды. В прямых рамках указываются виды многогранника, а в волнистых – их отличительные черты. Задание сводится к тому, чтобы стрелками показать зависимость между видом многогранника и его характеристическим признаком. По окончании работы проверка идет с использованием </w:t>
      </w:r>
      <w:r w:rsidR="00674C9B" w:rsidRPr="00674C9B">
        <w:rPr>
          <w:rFonts w:ascii="Times New Roman" w:hAnsi="Times New Roman" w:cs="Times New Roman"/>
          <w:b/>
        </w:rPr>
        <w:t>интерактивной доски.</w:t>
      </w:r>
      <w:r w:rsidR="00674C9B">
        <w:rPr>
          <w:rFonts w:ascii="Times New Roman" w:hAnsi="Times New Roman" w:cs="Times New Roman"/>
          <w:b/>
        </w:rPr>
        <w:t xml:space="preserve"> (</w:t>
      </w:r>
      <w:r w:rsidR="00674C9B" w:rsidRPr="0009312D">
        <w:rPr>
          <w:rFonts w:ascii="Times New Roman" w:hAnsi="Times New Roman" w:cs="Times New Roman"/>
          <w:i/>
        </w:rPr>
        <w:t>Приложение 2</w:t>
      </w:r>
      <w:r w:rsidR="00674C9B" w:rsidRPr="00674C9B">
        <w:rPr>
          <w:rFonts w:ascii="Times New Roman" w:hAnsi="Times New Roman" w:cs="Times New Roman"/>
        </w:rPr>
        <w:t>)</w:t>
      </w:r>
      <w:r w:rsidR="00674C9B">
        <w:rPr>
          <w:rFonts w:ascii="Times New Roman" w:hAnsi="Times New Roman" w:cs="Times New Roman"/>
        </w:rPr>
        <w:t>Каждое правильно выполненное задание оценивается в один балл. На рабочем столе находится файл «</w:t>
      </w:r>
      <w:r w:rsidR="00674C9B" w:rsidRPr="00674C9B">
        <w:rPr>
          <w:rFonts w:ascii="Times New Roman" w:hAnsi="Times New Roman" w:cs="Times New Roman"/>
          <w:b/>
        </w:rPr>
        <w:t>Оценочный лист»</w:t>
      </w:r>
      <w:r w:rsidR="0009312D">
        <w:rPr>
          <w:rFonts w:ascii="Times New Roman" w:hAnsi="Times New Roman" w:cs="Times New Roman"/>
          <w:b/>
        </w:rPr>
        <w:t>(</w:t>
      </w:r>
      <w:r w:rsidR="009B1C41" w:rsidRPr="009B1C41">
        <w:rPr>
          <w:rFonts w:ascii="Times New Roman" w:hAnsi="Times New Roman" w:cs="Times New Roman"/>
          <w:i/>
        </w:rPr>
        <w:t>otsen_list.xls</w:t>
      </w:r>
      <w:r w:rsidR="0009312D">
        <w:rPr>
          <w:rFonts w:ascii="Times New Roman" w:hAnsi="Times New Roman" w:cs="Times New Roman"/>
          <w:i/>
        </w:rPr>
        <w:t>)</w:t>
      </w:r>
      <w:r w:rsidR="0009312D">
        <w:rPr>
          <w:rFonts w:ascii="Times New Roman" w:hAnsi="Times New Roman" w:cs="Times New Roman"/>
        </w:rPr>
        <w:t>.</w:t>
      </w:r>
    </w:p>
    <w:p w:rsidR="0009312D" w:rsidRDefault="0009312D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2). У.М. Проверка знаний теории по теме «Многогранники».</w:t>
      </w:r>
    </w:p>
    <w:p w:rsidR="0009312D" w:rsidRDefault="0009312D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работают в парах, выполняют тест</w:t>
      </w:r>
      <w:r w:rsidR="00490E6C">
        <w:rPr>
          <w:rFonts w:ascii="Times New Roman" w:hAnsi="Times New Roman" w:cs="Times New Roman"/>
        </w:rPr>
        <w:t>, ссылка на который находится в папке «Многогранники» в файле «Ссылки»</w:t>
      </w:r>
      <w:r>
        <w:rPr>
          <w:rFonts w:ascii="Times New Roman" w:hAnsi="Times New Roman" w:cs="Times New Roman"/>
        </w:rPr>
        <w:t xml:space="preserve">. </w:t>
      </w:r>
      <w:r w:rsidRPr="00CC5596">
        <w:rPr>
          <w:rFonts w:ascii="Times New Roman" w:hAnsi="Times New Roman" w:cs="Times New Roman"/>
        </w:rPr>
        <w:t>(</w:t>
      </w:r>
      <w:hyperlink r:id="rId8" w:history="1">
        <w:r w:rsidRPr="00F5419C">
          <w:rPr>
            <w:rStyle w:val="a4"/>
            <w:rFonts w:ascii="Times New Roman" w:hAnsi="Times New Roman" w:cs="Times New Roman"/>
          </w:rPr>
          <w:t>Ресурс №1</w:t>
        </w:r>
      </w:hyperlink>
      <w:r w:rsidRPr="00CC5596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Учитель информатики дает краткую инструкцию по открытию данного ресурса. Оценка за выполнение задания заносится в оценочный лист.</w:t>
      </w:r>
    </w:p>
    <w:p w:rsidR="00E43ACB" w:rsidRPr="00E43ACB" w:rsidRDefault="00E43ACB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3). У.М. Проверка знаний разверток многогранников.</w:t>
      </w:r>
      <w:r>
        <w:rPr>
          <w:rFonts w:ascii="Times New Roman" w:hAnsi="Times New Roman" w:cs="Times New Roman"/>
        </w:rPr>
        <w:t xml:space="preserve"> (</w:t>
      </w:r>
      <w:hyperlink r:id="rId9" w:history="1">
        <w:r w:rsidRPr="003A30EB">
          <w:rPr>
            <w:rStyle w:val="a4"/>
            <w:rFonts w:ascii="Times New Roman" w:hAnsi="Times New Roman" w:cs="Times New Roman"/>
          </w:rPr>
          <w:t>Ресурс №2</w:t>
        </w:r>
      </w:hyperlink>
      <w:r>
        <w:rPr>
          <w:rFonts w:ascii="Times New Roman" w:hAnsi="Times New Roman" w:cs="Times New Roman"/>
        </w:rPr>
        <w:t>)</w:t>
      </w:r>
    </w:p>
    <w:p w:rsidR="003A30EB" w:rsidRDefault="00E43ACB" w:rsidP="003A30EB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Учащиеся выполняют только первое задание теста. Ответ задания. (Приложение №4). </w:t>
      </w:r>
    </w:p>
    <w:p w:rsidR="00E43ACB" w:rsidRPr="003A30EB" w:rsidRDefault="00E43ACB" w:rsidP="003A30EB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 w:rsidRPr="003A30EB">
        <w:rPr>
          <w:rFonts w:ascii="Times New Roman" w:hAnsi="Times New Roman" w:cs="Times New Roman"/>
          <w:b/>
        </w:rPr>
        <w:t>4). У.И. Построение отдельных видов многогранников.</w:t>
      </w:r>
    </w:p>
    <w:p w:rsidR="00E43ACB" w:rsidRPr="00CC5596" w:rsidRDefault="00E43ACB" w:rsidP="00F5419C">
      <w:pPr>
        <w:pStyle w:val="a5"/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Построим отдельные виды многогранников с помощью панели инструментов Рисование. После выполнения рисунка</w:t>
      </w:r>
      <w:r w:rsidR="005E0570">
        <w:rPr>
          <w:rFonts w:ascii="Times New Roman" w:hAnsi="Times New Roman" w:cs="Times New Roman"/>
        </w:rPr>
        <w:t xml:space="preserve"> сохраните документ </w:t>
      </w:r>
      <w:r w:rsidR="003A30EB">
        <w:rPr>
          <w:rFonts w:ascii="Times New Roman" w:hAnsi="Times New Roman" w:cs="Times New Roman"/>
        </w:rPr>
        <w:t>на рабочем столе в папке «Многогранники» п</w:t>
      </w:r>
      <w:r w:rsidR="005E0570">
        <w:rPr>
          <w:rFonts w:ascii="Times New Roman" w:hAnsi="Times New Roman" w:cs="Times New Roman"/>
        </w:rPr>
        <w:t xml:space="preserve">од названием Рисунок </w:t>
      </w:r>
      <w:r>
        <w:rPr>
          <w:rFonts w:ascii="Times New Roman" w:hAnsi="Times New Roman" w:cs="Times New Roman"/>
        </w:rPr>
        <w:t>номер карточки.</w:t>
      </w:r>
      <w:r>
        <w:rPr>
          <w:rFonts w:ascii="Times New Roman" w:hAnsi="Times New Roman" w:cs="Times New Roman"/>
          <w:lang w:val="en-US"/>
        </w:rPr>
        <w:t>doc</w:t>
      </w:r>
      <w:r w:rsidR="005E0570">
        <w:rPr>
          <w:rFonts w:ascii="Times New Roman" w:hAnsi="Times New Roman" w:cs="Times New Roman"/>
        </w:rPr>
        <w:t>. Позже эти рисунки будут использованы при решении задач на нахождение элементов многогранников.</w:t>
      </w:r>
    </w:p>
    <w:p w:rsidR="005E0570" w:rsidRDefault="005E0570" w:rsidP="00F5419C">
      <w:pPr>
        <w:pStyle w:val="a5"/>
        <w:tabs>
          <w:tab w:val="left" w:pos="10204"/>
        </w:tabs>
        <w:ind w:left="1800" w:right="-2" w:firstLine="0"/>
        <w:jc w:val="both"/>
        <w:rPr>
          <w:rFonts w:ascii="Times New Roman" w:hAnsi="Times New Roman" w:cs="Times New Roman"/>
          <w:i/>
        </w:rPr>
      </w:pPr>
      <w:r w:rsidRPr="005E0570">
        <w:rPr>
          <w:rFonts w:ascii="Times New Roman" w:hAnsi="Times New Roman" w:cs="Times New Roman"/>
          <w:b/>
          <w:i/>
        </w:rPr>
        <w:t>Ученики получают карточки задания.</w:t>
      </w:r>
      <w:r>
        <w:rPr>
          <w:rFonts w:ascii="Times New Roman" w:hAnsi="Times New Roman" w:cs="Times New Roman"/>
          <w:b/>
          <w:i/>
        </w:rPr>
        <w:t xml:space="preserve"> (</w:t>
      </w:r>
      <w:r w:rsidRPr="005E0570">
        <w:rPr>
          <w:rFonts w:ascii="Times New Roman" w:hAnsi="Times New Roman" w:cs="Times New Roman"/>
          <w:i/>
        </w:rPr>
        <w:t>Приложение №5</w:t>
      </w:r>
      <w:r w:rsidR="00B61FAD">
        <w:rPr>
          <w:rFonts w:ascii="Times New Roman" w:hAnsi="Times New Roman" w:cs="Times New Roman"/>
          <w:i/>
        </w:rPr>
        <w:t>, 6</w:t>
      </w:r>
      <w:r w:rsidRPr="005E0570">
        <w:rPr>
          <w:rFonts w:ascii="Times New Roman" w:hAnsi="Times New Roman" w:cs="Times New Roman"/>
          <w:i/>
        </w:rPr>
        <w:t>).</w:t>
      </w:r>
    </w:p>
    <w:p w:rsidR="0025742F" w:rsidRDefault="0025742F" w:rsidP="00F5419C">
      <w:pPr>
        <w:pStyle w:val="a5"/>
        <w:numPr>
          <w:ilvl w:val="0"/>
          <w:numId w:val="4"/>
        </w:numPr>
        <w:tabs>
          <w:tab w:val="left" w:pos="10204"/>
        </w:tabs>
        <w:ind w:right="-2"/>
        <w:jc w:val="both"/>
        <w:rPr>
          <w:rFonts w:ascii="Times New Roman" w:hAnsi="Times New Roman" w:cs="Times New Roman"/>
          <w:b/>
        </w:rPr>
      </w:pPr>
      <w:r w:rsidRPr="0025742F">
        <w:rPr>
          <w:rFonts w:ascii="Times New Roman" w:hAnsi="Times New Roman" w:cs="Times New Roman"/>
          <w:b/>
        </w:rPr>
        <w:t>Решение задач с использованием компьютера.</w:t>
      </w:r>
    </w:p>
    <w:p w:rsidR="0025742F" w:rsidRDefault="0025742F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У.М. </w:t>
      </w:r>
      <w:r>
        <w:rPr>
          <w:rFonts w:ascii="Times New Roman" w:hAnsi="Times New Roman" w:cs="Times New Roman"/>
        </w:rPr>
        <w:t>Каждая пара учащихся получает карточки – задания. Решение задач необходимо оформить с помощью компьютера. Решение задачи должно содержать её условие, рисунок (копируем соответствующий условию задачи рисунок из файлов_1-5.</w:t>
      </w:r>
      <w:r>
        <w:rPr>
          <w:rFonts w:ascii="Times New Roman" w:hAnsi="Times New Roman" w:cs="Times New Roman"/>
          <w:lang w:val="en-US"/>
        </w:rPr>
        <w:t>doc</w:t>
      </w:r>
      <w:r w:rsidR="003A30EB">
        <w:rPr>
          <w:rFonts w:ascii="Times New Roman" w:hAnsi="Times New Roman" w:cs="Times New Roman"/>
        </w:rPr>
        <w:t xml:space="preserve"> в папке «Мног</w:t>
      </w:r>
      <w:r w:rsidR="00490E6C">
        <w:rPr>
          <w:rFonts w:ascii="Times New Roman" w:hAnsi="Times New Roman" w:cs="Times New Roman"/>
        </w:rPr>
        <w:t>ог</w:t>
      </w:r>
      <w:r w:rsidR="003A30EB">
        <w:rPr>
          <w:rFonts w:ascii="Times New Roman" w:hAnsi="Times New Roman" w:cs="Times New Roman"/>
        </w:rPr>
        <w:t>ранники»</w:t>
      </w:r>
      <w:r>
        <w:rPr>
          <w:rFonts w:ascii="Times New Roman" w:hAnsi="Times New Roman" w:cs="Times New Roman"/>
        </w:rPr>
        <w:t>), описание решения.</w:t>
      </w:r>
    </w:p>
    <w:p w:rsidR="0025742F" w:rsidRDefault="0025742F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У.И. </w:t>
      </w:r>
      <w:r>
        <w:rPr>
          <w:rFonts w:ascii="Times New Roman" w:hAnsi="Times New Roman" w:cs="Times New Roman"/>
        </w:rPr>
        <w:t>При выполнении работы</w:t>
      </w:r>
      <w:r w:rsidR="00605C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надо принять во внимание</w:t>
      </w:r>
      <w:r w:rsidR="00605C03">
        <w:rPr>
          <w:rFonts w:ascii="Times New Roman" w:hAnsi="Times New Roman" w:cs="Times New Roman"/>
        </w:rPr>
        <w:t xml:space="preserve"> оформление документа в </w:t>
      </w:r>
      <w:r w:rsidR="00605C03">
        <w:rPr>
          <w:rFonts w:ascii="Times New Roman" w:hAnsi="Times New Roman" w:cs="Times New Roman"/>
          <w:lang w:val="en-US"/>
        </w:rPr>
        <w:t>Word</w:t>
      </w:r>
      <w:r w:rsidR="00605C03">
        <w:rPr>
          <w:rFonts w:ascii="Times New Roman" w:hAnsi="Times New Roman" w:cs="Times New Roman"/>
        </w:rPr>
        <w:t xml:space="preserve">: верхнее и нижнее поля – 2см, левое поле – 3см, правое поле – 1см, размер шрифта – 14пт, межстрочный интервал – 1,5. После выполнения работы сохранить документ </w:t>
      </w:r>
      <w:r w:rsidR="003A30EB">
        <w:rPr>
          <w:rFonts w:ascii="Times New Roman" w:hAnsi="Times New Roman" w:cs="Times New Roman"/>
        </w:rPr>
        <w:t xml:space="preserve">в папке «Многогранники» </w:t>
      </w:r>
      <w:r w:rsidR="00605C03">
        <w:rPr>
          <w:rFonts w:ascii="Times New Roman" w:hAnsi="Times New Roman" w:cs="Times New Roman"/>
        </w:rPr>
        <w:t xml:space="preserve"> и дать название </w:t>
      </w:r>
      <w:proofErr w:type="spellStart"/>
      <w:r w:rsidR="00605C03">
        <w:rPr>
          <w:rFonts w:ascii="Times New Roman" w:hAnsi="Times New Roman" w:cs="Times New Roman"/>
        </w:rPr>
        <w:t>Карточка_номер</w:t>
      </w:r>
      <w:proofErr w:type="spellEnd"/>
      <w:r w:rsidR="00605C03">
        <w:rPr>
          <w:rFonts w:ascii="Times New Roman" w:hAnsi="Times New Roman" w:cs="Times New Roman"/>
        </w:rPr>
        <w:t>.</w:t>
      </w:r>
      <w:r w:rsidR="00605C03">
        <w:rPr>
          <w:rFonts w:ascii="Times New Roman" w:hAnsi="Times New Roman" w:cs="Times New Roman"/>
          <w:lang w:val="en-US"/>
        </w:rPr>
        <w:t>doc</w:t>
      </w:r>
      <w:r w:rsidR="00605C03">
        <w:rPr>
          <w:rFonts w:ascii="Times New Roman" w:hAnsi="Times New Roman" w:cs="Times New Roman"/>
        </w:rPr>
        <w:t>. С помощью чего вы будите вводить формулы?  (Редактор формул).</w:t>
      </w:r>
    </w:p>
    <w:p w:rsidR="00605C03" w:rsidRDefault="00605C03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Ученики работают над компьютерным оформлением решения задач. (Приложение №</w:t>
      </w:r>
      <w:r w:rsidR="00B61FAD">
        <w:rPr>
          <w:rFonts w:ascii="Times New Roman" w:hAnsi="Times New Roman" w:cs="Times New Roman"/>
          <w:i/>
        </w:rPr>
        <w:t>7</w:t>
      </w:r>
      <w:r>
        <w:rPr>
          <w:rFonts w:ascii="Times New Roman" w:hAnsi="Times New Roman" w:cs="Times New Roman"/>
          <w:i/>
        </w:rPr>
        <w:t>).</w:t>
      </w:r>
    </w:p>
    <w:p w:rsidR="00605C03" w:rsidRDefault="00605C03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У.М. </w:t>
      </w:r>
      <w:r>
        <w:rPr>
          <w:rFonts w:ascii="Times New Roman" w:hAnsi="Times New Roman" w:cs="Times New Roman"/>
        </w:rPr>
        <w:t>Учитель математики проверяет правильность варианта оформления и решения задачи и сверяет результаты выполненных задач. Учитывается скорость их выполнения.</w:t>
      </w:r>
    </w:p>
    <w:p w:rsidR="00605C03" w:rsidRDefault="00605C03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У.И. </w:t>
      </w:r>
      <w:r>
        <w:rPr>
          <w:rFonts w:ascii="Times New Roman" w:hAnsi="Times New Roman" w:cs="Times New Roman"/>
        </w:rPr>
        <w:t>Учитель информатики оценивает качество оформления текста, чертежи, правильность записи математических символов в формулах.</w:t>
      </w:r>
    </w:p>
    <w:p w:rsidR="00E25290" w:rsidRPr="00E25290" w:rsidRDefault="00E25290" w:rsidP="00F5419C">
      <w:pPr>
        <w:tabs>
          <w:tab w:val="left" w:pos="10204"/>
        </w:tabs>
        <w:ind w:left="360" w:right="-2" w:firstLine="0"/>
        <w:jc w:val="both"/>
        <w:rPr>
          <w:rFonts w:ascii="Times New Roman" w:hAnsi="Times New Roman" w:cs="Times New Roman"/>
          <w:b/>
        </w:rPr>
      </w:pPr>
      <w:proofErr w:type="gramStart"/>
      <w:r w:rsidRPr="00E25290">
        <w:rPr>
          <w:rFonts w:ascii="Times New Roman" w:hAnsi="Times New Roman" w:cs="Times New Roman"/>
          <w:b/>
          <w:lang w:val="en-US"/>
        </w:rPr>
        <w:t>V</w:t>
      </w:r>
      <w:r w:rsidRPr="00E25290">
        <w:rPr>
          <w:rFonts w:ascii="Times New Roman" w:hAnsi="Times New Roman" w:cs="Times New Roman"/>
          <w:b/>
        </w:rPr>
        <w:t>.Работа с программой для работы в 3</w:t>
      </w:r>
      <w:r w:rsidRPr="00E25290">
        <w:rPr>
          <w:rFonts w:ascii="Times New Roman" w:hAnsi="Times New Roman" w:cs="Times New Roman"/>
          <w:b/>
          <w:lang w:val="en-US"/>
        </w:rPr>
        <w:t>D</w:t>
      </w:r>
      <w:r w:rsidRPr="00E25290">
        <w:rPr>
          <w:rFonts w:ascii="Times New Roman" w:hAnsi="Times New Roman" w:cs="Times New Roman"/>
          <w:b/>
        </w:rPr>
        <w:t xml:space="preserve"> принтере.</w:t>
      </w:r>
      <w:proofErr w:type="gramEnd"/>
    </w:p>
    <w:p w:rsidR="00E25290" w:rsidRPr="00E25290" w:rsidRDefault="00E25290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  <w:b/>
        </w:rPr>
      </w:pPr>
    </w:p>
    <w:p w:rsidR="0025742F" w:rsidRPr="0046773A" w:rsidRDefault="00E25290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У.И</w:t>
      </w:r>
      <w:r w:rsidRPr="0046773A">
        <w:rPr>
          <w:rFonts w:ascii="Times New Roman" w:hAnsi="Times New Roman" w:cs="Times New Roman"/>
        </w:rPr>
        <w:t xml:space="preserve">. </w:t>
      </w:r>
      <w:r w:rsidR="0046773A">
        <w:rPr>
          <w:rFonts w:ascii="Times New Roman" w:hAnsi="Times New Roman" w:cs="Times New Roman"/>
        </w:rPr>
        <w:t xml:space="preserve">Ребята, вы построили чертежи многоугольников в ТП </w:t>
      </w:r>
      <w:r w:rsidR="0046773A">
        <w:rPr>
          <w:rFonts w:ascii="Times New Roman" w:hAnsi="Times New Roman" w:cs="Times New Roman"/>
          <w:lang w:val="en-US"/>
        </w:rPr>
        <w:t>Word</w:t>
      </w:r>
      <w:r w:rsidR="0046773A">
        <w:rPr>
          <w:rFonts w:ascii="Times New Roman" w:hAnsi="Times New Roman" w:cs="Times New Roman"/>
        </w:rPr>
        <w:t xml:space="preserve">, но мы с вами умеем работать и программе </w:t>
      </w:r>
      <w:proofErr w:type="spellStart"/>
      <w:r w:rsidR="0046773A">
        <w:rPr>
          <w:rFonts w:ascii="Times New Roman" w:hAnsi="Times New Roman" w:cs="Times New Roman"/>
          <w:lang w:val="en-US"/>
        </w:rPr>
        <w:t>SketchUp</w:t>
      </w:r>
      <w:proofErr w:type="spellEnd"/>
      <w:r w:rsidR="0046773A">
        <w:rPr>
          <w:rFonts w:ascii="Times New Roman" w:hAnsi="Times New Roman" w:cs="Times New Roman"/>
        </w:rPr>
        <w:t xml:space="preserve"> и можем с вами выполнить наши фигуры в данной программе и распечатать модели на 3</w:t>
      </w:r>
      <w:r w:rsidR="0046773A">
        <w:rPr>
          <w:rFonts w:ascii="Times New Roman" w:hAnsi="Times New Roman" w:cs="Times New Roman"/>
          <w:lang w:val="en-US"/>
        </w:rPr>
        <w:t>D</w:t>
      </w:r>
      <w:r w:rsidR="0046773A" w:rsidRPr="0046773A">
        <w:rPr>
          <w:rFonts w:ascii="Times New Roman" w:hAnsi="Times New Roman" w:cs="Times New Roman"/>
        </w:rPr>
        <w:t xml:space="preserve"> </w:t>
      </w:r>
      <w:r w:rsidR="0046773A">
        <w:rPr>
          <w:rFonts w:ascii="Times New Roman" w:hAnsi="Times New Roman" w:cs="Times New Roman"/>
        </w:rPr>
        <w:t>принтере.</w:t>
      </w:r>
    </w:p>
    <w:p w:rsidR="003A30EB" w:rsidRDefault="003A30EB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 Рефлексия.</w:t>
      </w:r>
    </w:p>
    <w:p w:rsidR="003A30EB" w:rsidRDefault="00C4575E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 w:rsidRPr="00C4575E">
        <w:rPr>
          <w:rFonts w:ascii="Times New Roman" w:hAnsi="Times New Roman" w:cs="Times New Roman"/>
          <w:b/>
          <w:noProof/>
          <w:lang w:eastAsia="ru-RU"/>
        </w:rPr>
        <w:pict>
          <v:rect id="_x0000_s1027" style="position:absolute;left:0;text-align:left;margin-left:270.2pt;margin-top:31.4pt;width:19.5pt;height:19.5pt;z-index:251659264"/>
        </w:pict>
      </w:r>
      <w:r w:rsidRPr="00C4575E">
        <w:rPr>
          <w:rFonts w:ascii="Times New Roman" w:hAnsi="Times New Roman" w:cs="Times New Roman"/>
          <w:b/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390.2pt;margin-top:31.4pt;width:20.25pt;height:15pt;z-index:251660288"/>
        </w:pict>
      </w:r>
      <w:r w:rsidRPr="00C4575E">
        <w:rPr>
          <w:rFonts w:ascii="Times New Roman" w:hAnsi="Times New Roman" w:cs="Times New Roman"/>
          <w:b/>
          <w:noProof/>
          <w:lang w:eastAsia="ru-RU"/>
        </w:rPr>
        <w:pict>
          <v:oval id="_x0000_s1026" style="position:absolute;left:0;text-align:left;margin-left:186.2pt;margin-top:35.9pt;width:19.5pt;height:15pt;z-index:251658240"/>
        </w:pict>
      </w:r>
      <w:r w:rsidR="003A30EB">
        <w:rPr>
          <w:rFonts w:ascii="Times New Roman" w:hAnsi="Times New Roman" w:cs="Times New Roman"/>
          <w:b/>
        </w:rPr>
        <w:t xml:space="preserve">У.М. </w:t>
      </w:r>
      <w:r w:rsidR="003A30EB">
        <w:rPr>
          <w:rFonts w:ascii="Times New Roman" w:hAnsi="Times New Roman" w:cs="Times New Roman"/>
        </w:rPr>
        <w:t xml:space="preserve">Чтобы узнать насколько вам был интересен урок, зайдите по ссылке, которая указана в документе </w:t>
      </w:r>
      <w:r w:rsidR="00490E6C">
        <w:rPr>
          <w:rFonts w:ascii="Times New Roman" w:hAnsi="Times New Roman" w:cs="Times New Roman"/>
        </w:rPr>
        <w:t xml:space="preserve">«Ссылки» в папке «Многогранники» </w:t>
      </w:r>
      <w:hyperlink r:id="rId10" w:history="1">
        <w:r w:rsidR="007155EC" w:rsidRPr="007155EC">
          <w:rPr>
            <w:rStyle w:val="a4"/>
            <w:rFonts w:ascii="Times New Roman" w:hAnsi="Times New Roman" w:cs="Times New Roman"/>
          </w:rPr>
          <w:t>(Ресурс №3)</w:t>
        </w:r>
      </w:hyperlink>
      <w:r w:rsidR="00490E6C">
        <w:rPr>
          <w:rFonts w:ascii="Times New Roman" w:hAnsi="Times New Roman" w:cs="Times New Roman"/>
        </w:rPr>
        <w:t>.</w:t>
      </w:r>
      <w:r w:rsidR="00F3253A">
        <w:rPr>
          <w:rFonts w:ascii="Times New Roman" w:hAnsi="Times New Roman" w:cs="Times New Roman"/>
        </w:rPr>
        <w:t>На каждом этапе урока поставьте значки:        - отлично,       - сомневаюсь,        - не получается.</w:t>
      </w:r>
    </w:p>
    <w:p w:rsidR="00490E6C" w:rsidRPr="00490E6C" w:rsidRDefault="00490E6C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  <w:b/>
        </w:rPr>
      </w:pPr>
      <w:r w:rsidRPr="00490E6C">
        <w:rPr>
          <w:rFonts w:ascii="Times New Roman" w:hAnsi="Times New Roman" w:cs="Times New Roman"/>
          <w:b/>
          <w:lang w:val="en-US"/>
        </w:rPr>
        <w:t>VII</w:t>
      </w:r>
      <w:r w:rsidRPr="00490E6C">
        <w:rPr>
          <w:rFonts w:ascii="Times New Roman" w:hAnsi="Times New Roman" w:cs="Times New Roman"/>
          <w:b/>
        </w:rPr>
        <w:t>. Итог урока и домашнее задание.</w:t>
      </w:r>
    </w:p>
    <w:p w:rsidR="00490E6C" w:rsidRPr="00490E6C" w:rsidRDefault="00490E6C" w:rsidP="00F5419C">
      <w:pPr>
        <w:tabs>
          <w:tab w:val="left" w:pos="10204"/>
        </w:tabs>
        <w:ind w:left="0" w:right="-2" w:firstLine="0"/>
        <w:jc w:val="both"/>
        <w:rPr>
          <w:rFonts w:ascii="Times New Roman" w:hAnsi="Times New Roman" w:cs="Times New Roman"/>
        </w:rPr>
      </w:pPr>
      <w:r w:rsidRPr="00490E6C">
        <w:rPr>
          <w:rFonts w:ascii="Times New Roman" w:hAnsi="Times New Roman" w:cs="Times New Roman"/>
          <w:b/>
        </w:rPr>
        <w:t>У.И</w:t>
      </w:r>
      <w:r>
        <w:rPr>
          <w:rFonts w:ascii="Times New Roman" w:hAnsi="Times New Roman" w:cs="Times New Roman"/>
        </w:rPr>
        <w:t>. Результатом работы будет распечатанные м</w:t>
      </w:r>
      <w:bookmarkStart w:id="0" w:name="_GoBack"/>
      <w:bookmarkEnd w:id="0"/>
      <w:r>
        <w:rPr>
          <w:rFonts w:ascii="Times New Roman" w:hAnsi="Times New Roman" w:cs="Times New Roman"/>
        </w:rPr>
        <w:t>одели многогранников на 3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принтере, который находится в кабинете информатики, на выполнение задания отводится 3 дня.</w:t>
      </w:r>
    </w:p>
    <w:sectPr w:rsidR="00490E6C" w:rsidRPr="00490E6C" w:rsidSect="00D609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5416"/>
    <w:multiLevelType w:val="hybridMultilevel"/>
    <w:tmpl w:val="60B8F1F4"/>
    <w:lvl w:ilvl="0" w:tplc="0C52E2E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21000"/>
    <w:multiLevelType w:val="hybridMultilevel"/>
    <w:tmpl w:val="BC8E43BC"/>
    <w:lvl w:ilvl="0" w:tplc="A67C6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F6F6C"/>
    <w:multiLevelType w:val="hybridMultilevel"/>
    <w:tmpl w:val="836C51C8"/>
    <w:lvl w:ilvl="0" w:tplc="AE6017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8C4027"/>
    <w:multiLevelType w:val="hybridMultilevel"/>
    <w:tmpl w:val="D654FA58"/>
    <w:lvl w:ilvl="0" w:tplc="AE6017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5139F"/>
    <w:multiLevelType w:val="hybridMultilevel"/>
    <w:tmpl w:val="022EDD2C"/>
    <w:lvl w:ilvl="0" w:tplc="A67C6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9B6"/>
    <w:rsid w:val="0009312D"/>
    <w:rsid w:val="00147693"/>
    <w:rsid w:val="001527B8"/>
    <w:rsid w:val="00194808"/>
    <w:rsid w:val="00250C52"/>
    <w:rsid w:val="0025742F"/>
    <w:rsid w:val="00314F60"/>
    <w:rsid w:val="003A30EB"/>
    <w:rsid w:val="00463D21"/>
    <w:rsid w:val="0046773A"/>
    <w:rsid w:val="00490E6C"/>
    <w:rsid w:val="004F627B"/>
    <w:rsid w:val="00583816"/>
    <w:rsid w:val="005E0570"/>
    <w:rsid w:val="00605C03"/>
    <w:rsid w:val="00612030"/>
    <w:rsid w:val="00617160"/>
    <w:rsid w:val="00674C9B"/>
    <w:rsid w:val="00703BF0"/>
    <w:rsid w:val="007155EC"/>
    <w:rsid w:val="008D16F7"/>
    <w:rsid w:val="00983212"/>
    <w:rsid w:val="009B1C41"/>
    <w:rsid w:val="00B61FAD"/>
    <w:rsid w:val="00BC06FA"/>
    <w:rsid w:val="00C4575E"/>
    <w:rsid w:val="00C95657"/>
    <w:rsid w:val="00CC5596"/>
    <w:rsid w:val="00D609B6"/>
    <w:rsid w:val="00DC5ECA"/>
    <w:rsid w:val="00E25290"/>
    <w:rsid w:val="00E43ACB"/>
    <w:rsid w:val="00EE76FE"/>
    <w:rsid w:val="00F3253A"/>
    <w:rsid w:val="00F52B61"/>
    <w:rsid w:val="00F5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left="1134" w:right="113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27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52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st-shol.ucoz.ru/index/bitjuckikh_ljudmila_petrovna/0-5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chast-shol.ucoz.ru/index/dronova_irina_vladislavovna/0-1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22875/pravilnye-mnogogrannik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ast-shol.ucoz.ru/index/bitjuckikh_ljudmila_petrovna/0-55" TargetMode="External"/><Relationship Id="rId10" Type="http://schemas.openxmlformats.org/officeDocument/2006/relationships/hyperlink" Target="http://chast-shol.ucoz.ru/index/dronova_irina_vladislavovna/0-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22875/pravilnye-mnogogrann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11</cp:revision>
  <dcterms:created xsi:type="dcterms:W3CDTF">2017-11-03T04:50:00Z</dcterms:created>
  <dcterms:modified xsi:type="dcterms:W3CDTF">2017-11-08T05:44:00Z</dcterms:modified>
</cp:coreProperties>
</file>