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6" w:rsidRDefault="00404626" w:rsidP="003944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4626" w:rsidRDefault="000C721B" w:rsidP="003944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858250" cy="5600700"/>
            <wp:effectExtent l="19050" t="0" r="0" b="0"/>
            <wp:docPr id="6" name="Рисунок 2" descr="C:\Documents and Settings\ADMIN\Рабочий стол\sign_front_white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ign_front_white_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8" w:rsidRPr="00E60347" w:rsidRDefault="00394418" w:rsidP="00394418">
      <w:pPr>
        <w:spacing w:after="0"/>
        <w:rPr>
          <w:rFonts w:ascii="Times New Roman" w:hAnsi="Times New Roman"/>
          <w:b/>
          <w:sz w:val="28"/>
          <w:szCs w:val="28"/>
        </w:rPr>
      </w:pPr>
      <w:r w:rsidRPr="00E60347">
        <w:rPr>
          <w:rFonts w:ascii="Times New Roman" w:hAnsi="Times New Roman"/>
          <w:b/>
          <w:sz w:val="28"/>
          <w:szCs w:val="28"/>
        </w:rPr>
        <w:lastRenderedPageBreak/>
        <w:t>Конспект  урока по физической  культуре  для учащихся  11 класса (юноши).</w:t>
      </w:r>
      <w:r w:rsidR="001D561F">
        <w:rPr>
          <w:rFonts w:ascii="Times New Roman" w:hAnsi="Times New Roman"/>
          <w:b/>
          <w:sz w:val="28"/>
          <w:szCs w:val="28"/>
        </w:rPr>
        <w:t xml:space="preserve"> Раздел «Гимнастика». «Атлетическая гимнастика».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Тип урока:</w:t>
      </w:r>
      <w:r w:rsidR="00E323E5">
        <w:rPr>
          <w:rFonts w:ascii="Times New Roman" w:hAnsi="Times New Roman"/>
          <w:b/>
          <w:sz w:val="28"/>
          <w:szCs w:val="28"/>
        </w:rPr>
        <w:t xml:space="preserve"> </w:t>
      </w:r>
      <w:r w:rsidRPr="00E323E5">
        <w:rPr>
          <w:rFonts w:ascii="Times New Roman" w:hAnsi="Times New Roman" w:cs="Times New Roman"/>
          <w:sz w:val="28"/>
          <w:szCs w:val="28"/>
        </w:rPr>
        <w:t>образовательно-тренировочной направленности</w:t>
      </w:r>
      <w:r w:rsidR="00E323E5">
        <w:rPr>
          <w:rFonts w:ascii="Times New Roman" w:hAnsi="Times New Roman" w:cs="Times New Roman"/>
          <w:sz w:val="28"/>
          <w:szCs w:val="28"/>
        </w:rPr>
        <w:t>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Тема урока:</w:t>
      </w:r>
      <w:r w:rsidRPr="00E323E5">
        <w:rPr>
          <w:rFonts w:ascii="Times New Roman" w:hAnsi="Times New Roman"/>
          <w:sz w:val="28"/>
          <w:szCs w:val="28"/>
        </w:rPr>
        <w:t xml:space="preserve"> «Развитие  силовых способностей с помощью современных спортивно- оздоровительных систем физических упражнений».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Цель:</w:t>
      </w:r>
      <w:r w:rsidRPr="00E323E5">
        <w:rPr>
          <w:rFonts w:ascii="Times New Roman" w:hAnsi="Times New Roman"/>
          <w:sz w:val="28"/>
          <w:szCs w:val="28"/>
        </w:rPr>
        <w:t xml:space="preserve"> Укрепление здоровья, содействие гармоничному физическому и умственному развитию и всесторонней физической подготовленности </w:t>
      </w:r>
      <w:proofErr w:type="gramStart"/>
      <w:r w:rsidR="00E323E5">
        <w:rPr>
          <w:rFonts w:ascii="Times New Roman" w:hAnsi="Times New Roman"/>
          <w:sz w:val="28"/>
          <w:szCs w:val="28"/>
        </w:rPr>
        <w:t>об</w:t>
      </w:r>
      <w:r w:rsidRPr="00E323E5">
        <w:rPr>
          <w:rFonts w:ascii="Times New Roman" w:hAnsi="Times New Roman"/>
          <w:sz w:val="28"/>
          <w:szCs w:val="28"/>
        </w:rPr>
        <w:t>уча</w:t>
      </w:r>
      <w:r w:rsidR="00E323E5">
        <w:rPr>
          <w:rFonts w:ascii="Times New Roman" w:hAnsi="Times New Roman"/>
          <w:sz w:val="28"/>
          <w:szCs w:val="28"/>
        </w:rPr>
        <w:t>ю</w:t>
      </w:r>
      <w:r w:rsidRPr="00E323E5">
        <w:rPr>
          <w:rFonts w:ascii="Times New Roman" w:hAnsi="Times New Roman"/>
          <w:sz w:val="28"/>
          <w:szCs w:val="28"/>
        </w:rPr>
        <w:t>щихся</w:t>
      </w:r>
      <w:proofErr w:type="gramEnd"/>
      <w:r w:rsidRPr="00E323E5">
        <w:rPr>
          <w:rFonts w:ascii="Times New Roman" w:hAnsi="Times New Roman"/>
          <w:sz w:val="28"/>
          <w:szCs w:val="28"/>
        </w:rPr>
        <w:t>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Задачи урока:</w:t>
      </w:r>
      <w:r w:rsidRPr="00E323E5">
        <w:rPr>
          <w:rFonts w:ascii="Times New Roman" w:hAnsi="Times New Roman"/>
          <w:sz w:val="28"/>
          <w:szCs w:val="28"/>
        </w:rPr>
        <w:t>1)Развивать все  мышечные группы опорно-двигательного аппарата человека (совершенствовать комплекс физических упражнений по атлетической гимнастике). 2) Совершенствовать знания обучающихся по основным мышцам человека и их функциям (уметь определять  упражнение, в котором участвуют  определенные мышцы).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sz w:val="28"/>
          <w:szCs w:val="28"/>
        </w:rPr>
        <w:t xml:space="preserve">3) </w:t>
      </w:r>
      <w:r w:rsidRPr="00E323E5">
        <w:rPr>
          <w:rFonts w:ascii="Times New Roman" w:hAnsi="Times New Roman" w:cs="Times New Roman"/>
          <w:sz w:val="28"/>
          <w:szCs w:val="28"/>
        </w:rPr>
        <w:t xml:space="preserve">Совершенствовать ЗУН в технике выполнения упражнений на гимнастических снарядах. </w:t>
      </w:r>
      <w:r w:rsidRPr="00E323E5">
        <w:rPr>
          <w:rFonts w:ascii="Times New Roman" w:hAnsi="Times New Roman"/>
          <w:sz w:val="28"/>
          <w:szCs w:val="28"/>
        </w:rPr>
        <w:t>4)Содействовать формированию адекватной самооценки.5)Повышать уровень самостоятельности, активности, коммуникативных умений и навыков. Развивать  продуктивное мышление.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УУД: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  формирование</w:t>
      </w:r>
      <w:r w:rsidR="00A0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Регулятивные: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323E5">
        <w:rPr>
          <w:rFonts w:ascii="Times New Roman" w:eastAsia="Times New Roman" w:hAnsi="Times New Roman" w:cs="Times New Roman"/>
          <w:iCs/>
          <w:sz w:val="28"/>
          <w:szCs w:val="28"/>
        </w:rPr>
        <w:t>умение оценивать правильность выполнения учебной задачи,  собственные возможности её решения;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Calibri" w:eastAsia="Times New Roman" w:hAnsi="Calibri" w:cs="Times New Roman"/>
          <w:sz w:val="28"/>
          <w:szCs w:val="28"/>
        </w:rPr>
        <w:t xml:space="preserve"> -</w:t>
      </w:r>
      <w:r w:rsidRPr="00E323E5">
        <w:rPr>
          <w:rFonts w:ascii="Times New Roman" w:eastAsia="Times New Roman" w:hAnsi="Times New Roman" w:cs="Times New Roman"/>
          <w:i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Познавательные: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 xml:space="preserve"> владения знаниями об индивидуальных особенностях физического развития и физической подготовки в соответствии с возрастным нормативом;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sz w:val="28"/>
          <w:szCs w:val="28"/>
        </w:rPr>
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8966EE" w:rsidRPr="00E323E5" w:rsidRDefault="008966EE" w:rsidP="008966EE">
      <w:pPr>
        <w:pStyle w:val="a8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i/>
          <w:sz w:val="28"/>
          <w:szCs w:val="28"/>
        </w:rPr>
        <w:t>Коммуникативные: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sz w:val="28"/>
          <w:szCs w:val="28"/>
        </w:rPr>
        <w:lastRenderedPageBreak/>
        <w:t>-владение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  <w:r w:rsidRPr="00E323E5">
        <w:rPr>
          <w:rFonts w:ascii="Times New Roman" w:hAnsi="Times New Roman" w:cs="Times New Roman"/>
          <w:sz w:val="28"/>
          <w:szCs w:val="28"/>
        </w:rPr>
        <w:t>индивидуальные, фронтальные, коллективные, групповые.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323E5">
        <w:rPr>
          <w:rFonts w:ascii="Times New Roman" w:hAnsi="Times New Roman" w:cs="Times New Roman"/>
          <w:sz w:val="28"/>
          <w:szCs w:val="28"/>
        </w:rPr>
        <w:t xml:space="preserve"> стимулирования и мотивации познавательной деятельности, контроля и самоконтроля; 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 w:rsidRPr="00E323E5">
        <w:rPr>
          <w:rFonts w:ascii="Times New Roman" w:hAnsi="Times New Roman" w:cs="Times New Roman"/>
          <w:sz w:val="28"/>
          <w:szCs w:val="28"/>
        </w:rPr>
        <w:t xml:space="preserve">проблемно-поисковые; </w:t>
      </w:r>
      <w:r w:rsidRPr="00E323E5">
        <w:rPr>
          <w:rStyle w:val="a3"/>
          <w:rFonts w:ascii="Times New Roman" w:eastAsiaTheme="minorEastAsia" w:hAnsi="Times New Roman" w:cs="Times New Roman"/>
          <w:sz w:val="28"/>
          <w:szCs w:val="28"/>
        </w:rPr>
        <w:t>индивидуальных заданий, элементы круго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вой тренировки, </w:t>
      </w:r>
      <w:proofErr w:type="spellStart"/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соревновательно</w:t>
      </w:r>
      <w:proofErr w:type="spellEnd"/>
      <w:r w:rsidR="00E30A23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-</w:t>
      </w:r>
      <w:r w:rsidR="00E30A23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игровой</w:t>
      </w:r>
      <w:r w:rsidRPr="00E323E5">
        <w:rPr>
          <w:rStyle w:val="a3"/>
          <w:rFonts w:ascii="Times New Roman" w:eastAsiaTheme="minorEastAsia" w:hAnsi="Times New Roman" w:cs="Times New Roman"/>
          <w:sz w:val="28"/>
          <w:szCs w:val="28"/>
        </w:rPr>
        <w:t>;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E323E5">
        <w:rPr>
          <w:rFonts w:ascii="Times New Roman" w:hAnsi="Times New Roman" w:cs="Times New Roman"/>
          <w:sz w:val="28"/>
          <w:szCs w:val="28"/>
        </w:rPr>
        <w:t xml:space="preserve"> ИКТ, иллюстрации;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3E5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E323E5">
        <w:rPr>
          <w:rFonts w:ascii="Times New Roman" w:hAnsi="Times New Roman" w:cs="Times New Roman"/>
          <w:b/>
          <w:sz w:val="28"/>
          <w:szCs w:val="28"/>
        </w:rPr>
        <w:t>:</w:t>
      </w:r>
      <w:r w:rsidRPr="00E323E5">
        <w:rPr>
          <w:rFonts w:ascii="Times New Roman" w:hAnsi="Times New Roman" w:cs="Times New Roman"/>
          <w:sz w:val="28"/>
          <w:szCs w:val="28"/>
        </w:rPr>
        <w:t xml:space="preserve"> беседа, диалог.</w:t>
      </w:r>
    </w:p>
    <w:p w:rsidR="008966EE" w:rsidRPr="00E323E5" w:rsidRDefault="006F2F60" w:rsidP="008966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6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F2F60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биология, основы безопасности жизнедеятельности.</w:t>
      </w:r>
    </w:p>
    <w:tbl>
      <w:tblPr>
        <w:tblStyle w:val="a9"/>
        <w:tblW w:w="0" w:type="auto"/>
        <w:tblLayout w:type="fixed"/>
        <w:tblLook w:val="04A0"/>
      </w:tblPr>
      <w:tblGrid>
        <w:gridCol w:w="1809"/>
        <w:gridCol w:w="3119"/>
        <w:gridCol w:w="3669"/>
        <w:gridCol w:w="2284"/>
        <w:gridCol w:w="1440"/>
        <w:gridCol w:w="2465"/>
      </w:tblGrid>
      <w:tr w:rsidR="007D6DD1" w:rsidRPr="00E60347" w:rsidTr="00345A07">
        <w:tc>
          <w:tcPr>
            <w:tcW w:w="1809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Части</w:t>
            </w:r>
          </w:p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788" w:type="dxa"/>
            <w:gridSpan w:val="2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84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Частная задача этапа</w:t>
            </w:r>
          </w:p>
        </w:tc>
        <w:tc>
          <w:tcPr>
            <w:tcW w:w="1440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65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D6DD1" w:rsidRPr="00E60347" w:rsidTr="00345A07">
        <w:tc>
          <w:tcPr>
            <w:tcW w:w="1809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69" w:type="dxa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21271B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284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</w:tr>
      <w:tr w:rsidR="009B33B0" w:rsidRPr="00E60347" w:rsidTr="00941731">
        <w:tc>
          <w:tcPr>
            <w:tcW w:w="1809" w:type="dxa"/>
            <w:vMerge w:val="restart"/>
          </w:tcPr>
          <w:p w:rsidR="009B33B0" w:rsidRPr="00E60347" w:rsidRDefault="009B33B0" w:rsidP="006A667D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Вводно-подготовительная часть 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(10мин)</w:t>
            </w:r>
          </w:p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12977" w:type="dxa"/>
            <w:gridSpan w:val="5"/>
          </w:tcPr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EE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психологической и морфофункциональной готовности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решению задач основной части урока и достижению его целевой установке.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1.1Организационный момент: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966EE" w:rsidRPr="00E323E5" w:rsidRDefault="00E323E5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Изн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>ачально организовать</w:t>
            </w:r>
            <w:r w:rsidR="008966EE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8966EE" w:rsidRPr="00E323E5" w:rsidRDefault="008966EE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2. Создать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целевую установку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8966EE" w:rsidRPr="00E323E5" w:rsidRDefault="008966EE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3. Обеспечить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дисциплину, собранность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6EE" w:rsidRPr="00E323E5" w:rsidRDefault="008966EE" w:rsidP="008966E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4.Регулировать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состояние, создать благоприятные психические и эмоциональные условия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учителя и </w:t>
            </w:r>
            <w:proofErr w:type="gramStart"/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3B0" w:rsidRPr="00E60347" w:rsidRDefault="007752EB" w:rsidP="008966EE">
            <w:pPr>
              <w:rPr>
                <w:rFonts w:ascii="Times New Roman" w:hAnsi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5. Психологически настроить</w:t>
            </w:r>
            <w:r w:rsidR="008966EE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работу.</w:t>
            </w: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 Постановка проблемы: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«Никто не знает, каковы его силы, пока не испробует их». И.В.Гете</w:t>
            </w:r>
            <w:r w:rsidR="007752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1E6" w:rsidRPr="00C531E6" w:rsidRDefault="00C531E6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будет предложено решение проблемы, например, сколько раз будет выполнено упражнение, на каких снарядах, вид упражнения и т.д.</w:t>
            </w:r>
            <w:r w:rsidRPr="00C531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Знакомство с планом урока.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F254B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254B5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щимся самим назвать тему урока.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Сообщение задач урока, средств и методики оценивания. </w:t>
            </w:r>
          </w:p>
          <w:p w:rsidR="009B33B0" w:rsidRPr="00E60347" w:rsidRDefault="001A4683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т/б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во время урока.  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Активное участие в диалоге с преподавателем.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Активизируют учебную деятельность по поиску способов их решения.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9B33B0" w:rsidRPr="00E60347" w:rsidRDefault="009B33B0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деятельности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440" w:type="dxa"/>
          </w:tcPr>
          <w:p w:rsidR="009B33B0" w:rsidRPr="00E60347" w:rsidRDefault="009B33B0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Построение в шеренгу. Проверка готовности: наличие спортивной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формы, бодрого настроения на работу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B0" w:rsidRPr="00E60347" w:rsidTr="00941731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12977" w:type="dxa"/>
            <w:gridSpan w:val="5"/>
          </w:tcPr>
          <w:p w:rsidR="009B33B0" w:rsidRPr="00E60347" w:rsidRDefault="009B33B0" w:rsidP="007D6DD1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1.2.Разминка:</w:t>
            </w:r>
          </w:p>
          <w:p w:rsidR="009B33B0" w:rsidRPr="00E60347" w:rsidRDefault="009B33B0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мотивации и принятие </w:t>
            </w:r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цели учебно-познавательной деятельности, актуализация опорных знаний и умений.</w:t>
            </w:r>
          </w:p>
          <w:p w:rsidR="009B33B0" w:rsidRPr="00E60347" w:rsidRDefault="009B33B0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Всесторонне подготовить организм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(центральной нервной, </w:t>
            </w:r>
            <w:proofErr w:type="spellStart"/>
            <w:proofErr w:type="gramStart"/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систем, вегетативных функций, опорно-двигательного аппарата).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Подготовить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группы мышц, которые будут участвовать в решении двигательных задач основной части урока.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Обеспечить решение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специфических задач основной части урока:</w:t>
            </w:r>
          </w:p>
          <w:p w:rsidR="009B33B0" w:rsidRPr="00E60347" w:rsidRDefault="007752EB" w:rsidP="007D6D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упражнений по  атлетической гимнастике; 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физические качества: быстроту, силовые способности; </w:t>
            </w:r>
            <w:r w:rsidR="007B5FB7">
              <w:rPr>
                <w:rFonts w:ascii="Times New Roman" w:hAnsi="Times New Roman" w:cs="Times New Roman"/>
                <w:sz w:val="28"/>
                <w:szCs w:val="28"/>
              </w:rPr>
              <w:t xml:space="preserve"> силовую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выносливость;</w:t>
            </w:r>
          </w:p>
          <w:p w:rsidR="009B33B0" w:rsidRPr="00E60347" w:rsidRDefault="007752EB" w:rsidP="00B3652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у 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установку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на активную познавательную деятельность</w:t>
            </w:r>
            <w:r w:rsidR="00B36524" w:rsidRPr="00E60347">
              <w:rPr>
                <w:sz w:val="28"/>
                <w:szCs w:val="28"/>
              </w:rPr>
              <w:t xml:space="preserve"> </w:t>
            </w:r>
            <w:r w:rsidR="00B36524" w:rsidRPr="00E60347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средств ИКТ.</w:t>
            </w:r>
          </w:p>
          <w:p w:rsidR="009B33B0" w:rsidRPr="00E60347" w:rsidRDefault="009B33B0" w:rsidP="007D6DD1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(построения, перестроения);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упражнения;</w:t>
            </w:r>
          </w:p>
          <w:p w:rsidR="009B33B0" w:rsidRPr="00E60347" w:rsidRDefault="009B33B0" w:rsidP="008B248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компл</w:t>
            </w:r>
            <w:r w:rsidR="008B2485">
              <w:rPr>
                <w:rFonts w:ascii="Times New Roman" w:hAnsi="Times New Roman"/>
                <w:sz w:val="28"/>
                <w:szCs w:val="28"/>
              </w:rPr>
              <w:t xml:space="preserve">екс упражнений по  атлетической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гимнастике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 (с гантелями</w:t>
            </w:r>
            <w:r w:rsidR="00AB61D9">
              <w:rPr>
                <w:rFonts w:ascii="Times New Roman" w:hAnsi="Times New Roman"/>
                <w:sz w:val="28"/>
                <w:szCs w:val="28"/>
              </w:rPr>
              <w:t xml:space="preserve"> под музыкальное сопровождение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>)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33B0" w:rsidRPr="00E60347" w:rsidTr="00345A07">
        <w:trPr>
          <w:trHeight w:val="2106"/>
        </w:trPr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1.Организует выполнение строевых упражнений (команд).</w:t>
            </w: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2.Разновидности бега:</w:t>
            </w: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1)спиной назад</w:t>
            </w: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2)бег с прыжками</w:t>
            </w: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3)ускорение</w:t>
            </w: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4)бег с прыжками через барьеры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команд учителя и распоряжений  учителя для перестроения. 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выбегают влево и бегут спиной назад и встают на своё место;</w:t>
            </w:r>
          </w:p>
          <w:p w:rsidR="009B33B0" w:rsidRPr="00E60347" w:rsidRDefault="009B33B0" w:rsidP="006A667D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то же самое;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-по команде: «Первые!» первые номера </w:t>
            </w:r>
            <w:proofErr w:type="gramStart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выполняют</w:t>
            </w:r>
            <w:proofErr w:type="gramEnd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сед сидя сзади, вторые</w:t>
            </w:r>
            <w:r w:rsidR="008B248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опираясь на их прямые руки, перепрыгивают через них, согнув ноги; 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встают на четвереньки, первые номера выполняют кувырок вперед через спину партнёра с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захватом его за туловище.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выбегают вперёд и бегут с ускорением и встают на своё место;</w:t>
            </w:r>
          </w:p>
          <w:p w:rsidR="009B33B0" w:rsidRPr="00E60347" w:rsidRDefault="009B33B0" w:rsidP="006A667D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то же самое;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ложатся на 2 скамейки «руки-носки», а вторые номера выполняют прыжки через них на двух ногах;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команде: «Вторые!» вторые номера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ложатся на 2 скамейки «</w:t>
            </w:r>
            <w:proofErr w:type="spellStart"/>
            <w:proofErr w:type="gramStart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шея-пятки</w:t>
            </w:r>
            <w:proofErr w:type="spellEnd"/>
            <w:proofErr w:type="gramEnd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», а первые номера выполняют прыжки через них на двух ногах.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Достичь среднего уровня физической нагрузки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согласно своего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ИТП.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строевых и беговых 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Подготовка учащихся к основной работе.</w:t>
            </w: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3мин.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Учащиеся работают по всему залу (по кругу).</w:t>
            </w:r>
          </w:p>
          <w:p w:rsidR="009B33B0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ронтальная и</w:t>
            </w:r>
            <w:r w:rsidR="00A0254A">
              <w:rPr>
                <w:rFonts w:ascii="Times New Roman" w:hAnsi="Times New Roman"/>
                <w:sz w:val="28"/>
                <w:szCs w:val="28"/>
              </w:rPr>
              <w:t xml:space="preserve"> коллективная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B0" w:rsidRPr="00E60347" w:rsidTr="00345A07">
        <w:tc>
          <w:tcPr>
            <w:tcW w:w="1809" w:type="dxa"/>
            <w:tcBorders>
              <w:top w:val="nil"/>
            </w:tcBorders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3. Выполнение комплекса упражнений по  атлетической гимнастике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 с гантелями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обращается с вопросом к учащимся: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-Кто желает провести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комплекс упражнений с гантелями?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Выбор учителем ведущего и разрешение на проведение комплекса упражнений по  атлетической гимнастике.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показывает 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презентацию на тему: «Основные мышцы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»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proofErr w:type="spellStart"/>
            <w:r w:rsidRPr="00E60347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установке).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E32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ценивает качество выполнения упражнений, знание терминологии.</w:t>
            </w:r>
          </w:p>
          <w:p w:rsidR="009B33B0" w:rsidRPr="00A0254A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Сообщение команд и р</w:t>
            </w:r>
            <w:r w:rsidR="00E323E5">
              <w:rPr>
                <w:rFonts w:ascii="Times New Roman" w:hAnsi="Times New Roman"/>
                <w:sz w:val="28"/>
                <w:szCs w:val="28"/>
              </w:rPr>
              <w:t>аспоряжений к дальнейшей работе.</w:t>
            </w:r>
          </w:p>
        </w:tc>
        <w:tc>
          <w:tcPr>
            <w:tcW w:w="3669" w:type="dxa"/>
          </w:tcPr>
          <w:p w:rsidR="009B33B0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щиеся выбирают гантели нужного веса в зависимости от своего уровня физического развития и физической подготовленности (от3 до 6кг).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 комплекса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 по  атлетической гимнастике</w:t>
            </w:r>
            <w:r w:rsidR="0021271B">
              <w:rPr>
                <w:rFonts w:ascii="Times New Roman" w:hAnsi="Times New Roman"/>
                <w:sz w:val="28"/>
                <w:szCs w:val="28"/>
              </w:rPr>
              <w:t xml:space="preserve"> под музыкальное сопровожд</w:t>
            </w:r>
            <w:r w:rsidR="00D126BF" w:rsidRPr="00E60347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Ведущий называет и показывает упражнение, в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мышца участвует, все остальные выполняют это упражнение.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силовых способностей.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техники и правил выполнения 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Развитие логического мышления.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6мин.</w:t>
            </w:r>
          </w:p>
        </w:tc>
        <w:tc>
          <w:tcPr>
            <w:tcW w:w="2465" w:type="dxa"/>
          </w:tcPr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Все учащиеся и учитель располагаются в две шеренги.</w:t>
            </w:r>
          </w:p>
          <w:p w:rsidR="00900F9F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ндивидуальная и фронтальная.</w:t>
            </w:r>
          </w:p>
          <w:p w:rsidR="009B33B0" w:rsidRPr="00E60347" w:rsidRDefault="00E323E5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9B33B0" w:rsidRPr="00E60347">
              <w:rPr>
                <w:rFonts w:ascii="Times New Roman" w:hAnsi="Times New Roman"/>
                <w:b/>
                <w:sz w:val="28"/>
                <w:szCs w:val="28"/>
              </w:rPr>
              <w:t>(Приложение 1)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B0" w:rsidRPr="00E60347" w:rsidTr="00941731">
        <w:tc>
          <w:tcPr>
            <w:tcW w:w="1809" w:type="dxa"/>
            <w:vMerge w:val="restart"/>
          </w:tcPr>
          <w:p w:rsidR="009B33B0" w:rsidRPr="00E60347" w:rsidRDefault="009B33B0" w:rsidP="0034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B33B0" w:rsidRPr="00E60347" w:rsidRDefault="009B33B0" w:rsidP="0034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</w:p>
          <w:p w:rsidR="009B33B0" w:rsidRPr="00E60347" w:rsidRDefault="009B33B0" w:rsidP="006A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(24,5мин)</w:t>
            </w:r>
          </w:p>
        </w:tc>
        <w:tc>
          <w:tcPr>
            <w:tcW w:w="12977" w:type="dxa"/>
            <w:gridSpan w:val="5"/>
          </w:tcPr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активной учебной работы обучающихся для получения теоретических и практических знаний на основе учебной программы в процессе урока.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Совершенствовать ЗУН в </w:t>
            </w:r>
            <w:r w:rsidRPr="007B5FB7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упражнений на гимнастических снарядах (перекладине, параллельных брусьях, шведской стенке) и определять свой потенциал.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2. Развивать силовые способности.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3. Воспитывать чувство товарищества, коллективизма.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Средства: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перекладине;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параллельных брусьях;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шведской стенке;</w:t>
            </w:r>
          </w:p>
          <w:p w:rsidR="009B33B0" w:rsidRPr="00E60347" w:rsidRDefault="009B33B0" w:rsidP="009B33B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эстафеты с использованием нестандартных силовых упражнений</w:t>
            </w:r>
            <w:r w:rsidR="00AB61D9">
              <w:rPr>
                <w:rFonts w:ascii="Times New Roman" w:hAnsi="Times New Roman" w:cs="Times New Roman"/>
                <w:sz w:val="28"/>
                <w:szCs w:val="28"/>
              </w:rPr>
              <w:t xml:space="preserve"> (под музыкальное сопровождение)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1.Круговая тренировка.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Работа по станциям, на гимнастических снарядах: </w:t>
            </w: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1станция: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перекладина,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2станция: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параллельные брусья,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1станция: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шведская стенка. Проведение краткого инструктажа, общее руководство работой, коррекция действий (по мере необходимости), наблюдение за качеством организации и выполнения работы.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следит за техникой и темпом выполнения упражнений.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Корректирует деятельность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Pr="00A0254A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просит оценить свою работу.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Проектирование собственных действий (задача: набрать наибольшее количество баллов на каждой станции), взаимоконтроль за результатами практической работы, получение конкретной информации о качестве собственной учебной деятельности, самооценка.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Внесение коррективов в собственную деятельность.</w:t>
            </w:r>
          </w:p>
          <w:p w:rsidR="009B33B0" w:rsidRPr="00E60347" w:rsidRDefault="0021271B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щиеся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самостоятельно оценивают свою работу.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Развития силовых способностей.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техники и правил выполнения упражнений на гимнастических снарядах.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15мин.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Получение инструктивных карт. </w:t>
            </w:r>
          </w:p>
          <w:p w:rsidR="009B33B0" w:rsidRPr="00E60347" w:rsidRDefault="0021271B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ч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щие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расходятся по  станциям.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На станции не более 3-х человек, с равной физической подготовленностью.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 w:rsidR="00A025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Организованный переход по часовой стрелке.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Отдых происходит после каждой станции. </w:t>
            </w:r>
            <w:r w:rsidR="00A0254A">
              <w:rPr>
                <w:rFonts w:ascii="Times New Roman" w:hAnsi="Times New Roman"/>
                <w:sz w:val="28"/>
                <w:szCs w:val="28"/>
              </w:rPr>
              <w:t xml:space="preserve">Во время отдыха </w:t>
            </w:r>
            <w:r w:rsidR="00A025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выполняются упражнения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на расслабление.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(Приложение 2)</w:t>
            </w: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использованием нестандартных 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Проведение краткого инструктажа, общее руководство работой, коррекция действий (по мере необходимости), наблюдение за качеством организации и выполнения работы.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Style w:val="0pt"/>
                <w:color w:val="000000"/>
                <w:spacing w:val="-1"/>
                <w:sz w:val="28"/>
                <w:szCs w:val="28"/>
              </w:rPr>
              <w:t>Подведение итогов эстафеты.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Умение активно включаться в коллективную деятельность, взаимодействовать со сверстниками в достижении общих целей.</w:t>
            </w:r>
          </w:p>
          <w:p w:rsidR="00D126BF" w:rsidRPr="00E60347" w:rsidRDefault="00D126B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="002127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эстафет под музыкальное сопровождение.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Развития силовых способностей, быстроты.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техники</w:t>
            </w:r>
            <w:r w:rsidR="0021271B">
              <w:rPr>
                <w:rFonts w:ascii="Times New Roman" w:hAnsi="Times New Roman"/>
                <w:sz w:val="28"/>
                <w:szCs w:val="28"/>
              </w:rPr>
              <w:t xml:space="preserve"> упражнений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 правил выполнения эстафет.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9,5мин.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Форма организации - групповая.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(Приложение 3)</w:t>
            </w:r>
          </w:p>
        </w:tc>
      </w:tr>
      <w:tr w:rsidR="001A4683" w:rsidRPr="00E60347" w:rsidTr="00941731">
        <w:tc>
          <w:tcPr>
            <w:tcW w:w="1809" w:type="dxa"/>
            <w:vMerge w:val="restart"/>
          </w:tcPr>
          <w:p w:rsidR="001A4683" w:rsidRPr="00E60347" w:rsidRDefault="001A4683" w:rsidP="009B3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3 Заключительная</w:t>
            </w:r>
          </w:p>
          <w:p w:rsidR="001A4683" w:rsidRPr="00E60347" w:rsidRDefault="001A4683" w:rsidP="009B33B0">
            <w:pPr>
              <w:jc w:val="center"/>
              <w:rPr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(5,5мин)</w:t>
            </w:r>
          </w:p>
        </w:tc>
        <w:tc>
          <w:tcPr>
            <w:tcW w:w="12977" w:type="dxa"/>
            <w:gridSpan w:val="5"/>
          </w:tcPr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1. Снижение физиологического возбуждения и излишнего напряжения отдельных групп мышц.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2 Постепенное приведение организма </w:t>
            </w:r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активности </w:t>
            </w:r>
            <w:proofErr w:type="spellStart"/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, дыхательной и нервной системы до нормы.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 учебной деятельности, с оценкой учителя и самооценкой результатов деятельности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5. Организованное завершение занятия.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1A4683" w:rsidRPr="00E60347" w:rsidRDefault="001A4683" w:rsidP="009B33B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1A4683" w:rsidRPr="00E60347" w:rsidRDefault="001A4683" w:rsidP="001A4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 мышц.</w:t>
            </w: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1.Подведение итогов урока.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Самостоятельная оценка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своей работы.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1,5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Построение в одну шеренгу.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Сообщает систему выставления</w:t>
            </w:r>
            <w:r w:rsidR="00900F9F">
              <w:rPr>
                <w:rFonts w:ascii="Times New Roman" w:hAnsi="Times New Roman"/>
                <w:sz w:val="28"/>
                <w:szCs w:val="28"/>
              </w:rPr>
              <w:t xml:space="preserve"> оценки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1A4683" w:rsidRPr="00E60347" w:rsidRDefault="001A4683" w:rsidP="00900F9F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Складывают полученные баллы, переводят их в о</w:t>
            </w:r>
            <w:r w:rsidR="00900F9F">
              <w:rPr>
                <w:rFonts w:ascii="Times New Roman" w:hAnsi="Times New Roman"/>
                <w:sz w:val="28"/>
                <w:szCs w:val="28"/>
              </w:rPr>
              <w:t>ценку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Анализ деятельности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D561F" w:rsidP="00941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(Приложение 4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2.Решение поставленной проблемы: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«Никто не знает, каковы его силы, пока не испробует их».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И.В.Гете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– фронтальная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Активизирует и направляет работу учащихся, корректирует ответы </w:t>
            </w:r>
            <w:r w:rsidR="00900F9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</w:t>
            </w: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(по мере необходимости), обобщает их. 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-Просмотрите инструктивную карту. </w:t>
            </w: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Продумайте и ответьте на вопрос: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-Какова тема урока?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-В начале урока обозначена проблема. Дайте, пожалуйста, решение проблемы!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Активно участвуют в диалоге.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Предлагают: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-варианты решения проблемы на основе анализа своей работы, 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-варианты названия темы урока.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общего вывода по решению проблемы, название темы урока.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 3.Домашнее задание: </w:t>
            </w:r>
          </w:p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Формирование умения самостоятельно составлять комплекс упражнений.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0,5мин.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Составить  письменно комплекс упражнений по атлетической гимнастике  для себя, учитывая свои ослабленные мышцы.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Помните, что эффект тренировок будет наиболее высоким, если вы в совокупности будете использовать физические упражнения, закаливающие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процедуры, режим дня и правильное питание.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Подобрать </w:t>
            </w:r>
            <w:r w:rsidR="00900F9F"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во повторений, вес отягощений, темп выполнения.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4.Организованное завершение урока.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0.5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gramStart"/>
            <w:r w:rsidR="00900F9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900F9F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за совместную деятельность.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подает заключительные команды: «Направо!». «На выход из зала шагом марш!».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Выполнение команд учителя.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Организованный выход из зала.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24E" w:rsidRPr="00E60347" w:rsidRDefault="0028124E">
      <w:pPr>
        <w:rPr>
          <w:sz w:val="28"/>
          <w:szCs w:val="28"/>
        </w:rPr>
      </w:pPr>
    </w:p>
    <w:p w:rsidR="00AB7719" w:rsidRPr="00E60347" w:rsidRDefault="00AB7719">
      <w:pPr>
        <w:rPr>
          <w:sz w:val="28"/>
          <w:szCs w:val="28"/>
        </w:rPr>
      </w:pPr>
    </w:p>
    <w:p w:rsidR="00AB7719" w:rsidRDefault="00AB7719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323E5" w:rsidRPr="00E60347" w:rsidRDefault="00E323E5">
      <w:pPr>
        <w:rPr>
          <w:sz w:val="28"/>
          <w:szCs w:val="28"/>
        </w:rPr>
      </w:pPr>
    </w:p>
    <w:p w:rsidR="00F17720" w:rsidRDefault="00F17720" w:rsidP="001D561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F17720" w:rsidRPr="00D40A99" w:rsidRDefault="00F17720" w:rsidP="00F177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A99">
        <w:rPr>
          <w:rFonts w:ascii="Times New Roman" w:hAnsi="Times New Roman" w:cs="Times New Roman"/>
          <w:b/>
          <w:bCs/>
          <w:sz w:val="28"/>
          <w:szCs w:val="28"/>
        </w:rPr>
        <w:t>ОСНОВНЫЕ МЫШЦЫ ЧЕЛОВЕКА И ИХ ФУНКЦИИ</w:t>
      </w:r>
    </w:p>
    <w:p w:rsidR="00F17720" w:rsidRDefault="00F17720" w:rsidP="00F17720">
      <w:pPr>
        <w:jc w:val="center"/>
        <w:rPr>
          <w:b/>
          <w:bCs/>
        </w:rPr>
      </w:pPr>
    </w:p>
    <w:p w:rsidR="00F17720" w:rsidRDefault="00F17720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20" w:rsidRDefault="00F17720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177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1724" cy="3590925"/>
            <wp:effectExtent l="19050" t="0" r="0" b="0"/>
            <wp:docPr id="5" name="Рисунок 2" descr="http://mirturnikov.ru/userfiles/%D0%BF%D1%80%D0%BE%D1%82%D0%B5%D0%B8%D0%BD%20%D0%B4%D0%BB%D1%8F%20%D1%80%D0%BE%D1%81%D1%82%D0%B0%20%D0%BC%D1%8B%D1%88%D1%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2" descr="http://mirturnikov.ru/userfiles/%D0%BF%D1%80%D0%BE%D1%82%D0%B5%D0%B8%D0%BD%20%D0%B4%D0%BB%D1%8F%20%D1%80%D0%BE%D1%81%D1%82%D0%B0%20%D0%BC%D1%8B%D1%88%D1%86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4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E5" w:rsidRDefault="00E323E5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54A" w:rsidRDefault="00A0254A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40" w:rsidRDefault="000A1540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540" w:rsidRDefault="000A1540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11 и 16 - мышцы шеи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1)</w:t>
      </w:r>
      <w:r w:rsidRPr="00E603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sz w:val="28"/>
          <w:szCs w:val="28"/>
        </w:rPr>
        <w:t>наклоняют голову вперед, назад, в стороны, поворачивают влево и вправо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2 - мышцы предплечья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2)</w:t>
      </w:r>
      <w:r w:rsidRPr="00E603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sz w:val="28"/>
          <w:szCs w:val="28"/>
        </w:rPr>
        <w:t>находятся на внутренней стороне предплечья, сгибают пальцы и кисть, а находящиеся на наружной стороне - разгибают их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>3 и 22 –двуглавая мышца плеча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bCs/>
          <w:sz w:val="28"/>
          <w:szCs w:val="28"/>
        </w:rPr>
        <w:t>(бицепс)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3)</w:t>
      </w:r>
      <w:r w:rsidRPr="00E603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0347">
        <w:rPr>
          <w:rFonts w:ascii="Times New Roman" w:hAnsi="Times New Roman" w:cs="Times New Roman"/>
          <w:sz w:val="28"/>
          <w:szCs w:val="28"/>
        </w:rPr>
        <w:t>расположена на передней поверхности плеча, сгибает руку в локтевом суставе, участвует в повороте плеча наружу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>4 и 19 - трехглавая мышца плеча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(трицепс)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4)</w:t>
      </w:r>
      <w:r w:rsidRPr="00E603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0347">
        <w:rPr>
          <w:rFonts w:ascii="Times New Roman" w:hAnsi="Times New Roman" w:cs="Times New Roman"/>
          <w:sz w:val="28"/>
          <w:szCs w:val="28"/>
        </w:rPr>
        <w:t>расположена на задней поверхности плеча, разгибают руку в локтевом суставе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>12 и 17 - трапециевидная мышца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5)</w:t>
      </w:r>
      <w:r w:rsidRPr="00E603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0347">
        <w:rPr>
          <w:rFonts w:ascii="Times New Roman" w:hAnsi="Times New Roman" w:cs="Times New Roman"/>
          <w:sz w:val="28"/>
          <w:szCs w:val="28"/>
        </w:rPr>
        <w:t>поднимает и опускает плечи, приближает лопатки позвоночнику, отклоняет голову назад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>13 и 18 - дельтовидная мышца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6)</w:t>
      </w:r>
      <w:r w:rsidRPr="00E603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sz w:val="28"/>
          <w:szCs w:val="28"/>
        </w:rPr>
        <w:t>принимает участие в поднимании руки вперед, в сторону и в отведении назад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5 и 23 - круглая мышца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7)</w:t>
      </w:r>
      <w:r w:rsidRPr="00E603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sz w:val="28"/>
          <w:szCs w:val="28"/>
        </w:rPr>
        <w:t>находится на латеральном крае лопатки, вращает плечо, поднятую руку приводит к туловищу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6 и 24 - широчайшая мышца спины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8)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sz w:val="28"/>
          <w:szCs w:val="28"/>
        </w:rPr>
        <w:t>находится на задней поверхности грудной клетки, приводит плечо к туловищу, вращает руку внутрь, тянет ее назад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25 и 26 - длинные спинные мышцы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9)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Cs/>
          <w:sz w:val="28"/>
          <w:szCs w:val="28"/>
        </w:rPr>
        <w:t>расположены вдоль всей спины, по обе стороны  позвоночника, разгибают туловище, участвуют в наклонах туловища в стороны и вращениях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14 - большая грудная мышца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10)</w:t>
      </w:r>
      <w:r w:rsidRPr="00E6034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bCs/>
          <w:sz w:val="28"/>
          <w:szCs w:val="28"/>
        </w:rPr>
        <w:t>приводит  руку к туловищу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7 и 20 - косая мышца живота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11)</w:t>
      </w:r>
      <w:r w:rsidRPr="00E6034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bCs/>
          <w:sz w:val="28"/>
          <w:szCs w:val="28"/>
        </w:rPr>
        <w:t>находится сбоку брюшного пресса, участвует при вращении и наклоне туловища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>15 - прямая мышца живота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12)</w:t>
      </w:r>
      <w:r w:rsidRPr="00E60347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bCs/>
          <w:sz w:val="28"/>
          <w:szCs w:val="28"/>
        </w:rPr>
        <w:t>расположена вдоль передней стенки брюшного пресса, сгибает туловище вперед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>8 - четырехглавая мышца бедра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13)</w:t>
      </w:r>
      <w:r w:rsidRPr="00E60347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bCs/>
          <w:sz w:val="28"/>
          <w:szCs w:val="28"/>
        </w:rPr>
        <w:t>расположена на передней поверхности бедра, разгибает ногу в коленном суставе, участвует в сгибании бедра в тазобедренном суставе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lastRenderedPageBreak/>
        <w:t>27- мышцы задней поверхности бедра (двуглавая мышца бедра)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14)</w:t>
      </w:r>
      <w:r w:rsidRPr="00E6034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60347">
        <w:rPr>
          <w:rFonts w:ascii="Times New Roman" w:hAnsi="Times New Roman" w:cs="Times New Roman"/>
          <w:bCs/>
          <w:sz w:val="28"/>
          <w:szCs w:val="28"/>
        </w:rPr>
        <w:t>сгибает ногу в коленном суставе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>9 - передняя большеберцовая мышца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15)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Cs/>
          <w:sz w:val="28"/>
          <w:szCs w:val="28"/>
        </w:rPr>
        <w:t>находится на передней поверхности большеберцовой кости, разгибает стопу</w:t>
      </w:r>
    </w:p>
    <w:p w:rsidR="00A659A4" w:rsidRPr="00E60347" w:rsidRDefault="00A659A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21 - икроножная мышца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16)</w:t>
      </w:r>
      <w:r w:rsidRPr="00E60347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bCs/>
          <w:sz w:val="28"/>
          <w:szCs w:val="28"/>
        </w:rPr>
        <w:t>расположена на задней поверхности голени,  сгибает стопу</w:t>
      </w:r>
    </w:p>
    <w:p w:rsidR="00A659A4" w:rsidRPr="00E60347" w:rsidRDefault="00F17720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28 - ахиллово</w:t>
      </w:r>
      <w:r w:rsidR="00A659A4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сухожилие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 (слайд 17)</w:t>
      </w:r>
      <w:r w:rsidR="00A659A4" w:rsidRPr="00E60347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A659A4" w:rsidRPr="00E60347">
        <w:rPr>
          <w:rFonts w:ascii="Times New Roman" w:hAnsi="Times New Roman" w:cs="Times New Roman"/>
          <w:bCs/>
          <w:sz w:val="28"/>
          <w:szCs w:val="28"/>
        </w:rPr>
        <w:t>сухожилие трехглавой мышцы, которое прикрепляется к пяточному бугру, сгибает стопу</w:t>
      </w:r>
    </w:p>
    <w:p w:rsidR="00503BE4" w:rsidRPr="00E60347" w:rsidRDefault="00503BE4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60347">
        <w:rPr>
          <w:rFonts w:ascii="Times New Roman" w:hAnsi="Times New Roman" w:cs="Times New Roman"/>
          <w:b/>
          <w:bCs/>
          <w:sz w:val="28"/>
          <w:szCs w:val="28"/>
        </w:rPr>
        <w:t xml:space="preserve">10 - мышцы стопы </w:t>
      </w:r>
      <w:r w:rsidR="007C2A0D" w:rsidRPr="00E60347">
        <w:rPr>
          <w:rFonts w:ascii="Times New Roman" w:hAnsi="Times New Roman" w:cs="Times New Roman"/>
          <w:b/>
          <w:bCs/>
          <w:sz w:val="28"/>
          <w:szCs w:val="28"/>
        </w:rPr>
        <w:t>(слайд 18)</w:t>
      </w:r>
      <w:r w:rsidRPr="00E60347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E60347">
        <w:rPr>
          <w:rFonts w:ascii="Times New Roman" w:hAnsi="Times New Roman" w:cs="Times New Roman"/>
          <w:bCs/>
          <w:sz w:val="28"/>
          <w:szCs w:val="28"/>
        </w:rPr>
        <w:t>сгибают и разгибают, отводят и приводят стопу</w:t>
      </w:r>
    </w:p>
    <w:p w:rsidR="007C2A0D" w:rsidRPr="00E60347" w:rsidRDefault="00A0254A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F17720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819650" cy="3509010"/>
            <wp:effectExtent l="57150" t="57150" r="57150" b="53340"/>
            <wp:docPr id="2" name="Рисунок 1" descr="IMG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Содержимое 3" descr="IMG_000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090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0D" w:rsidRPr="00E60347" w:rsidRDefault="00F17720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B36524" w:rsidRPr="00E60347" w:rsidRDefault="007C2A0D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025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4333F" w:rsidRPr="00F17720" w:rsidRDefault="0054333F" w:rsidP="00AB6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720">
        <w:rPr>
          <w:rFonts w:ascii="Times New Roman" w:hAnsi="Times New Roman" w:cs="Times New Roman"/>
          <w:b/>
          <w:sz w:val="28"/>
          <w:szCs w:val="28"/>
        </w:rPr>
        <w:t xml:space="preserve">            Приложение 2</w:t>
      </w:r>
    </w:p>
    <w:p w:rsidR="0054333F" w:rsidRPr="00E60347" w:rsidRDefault="0054333F" w:rsidP="0054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54333F" w:rsidRPr="00E60347" w:rsidRDefault="0054333F" w:rsidP="00543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Работа на снарядах: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(набор</w:t>
      </w:r>
      <w:r w:rsidRPr="00E6034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0C32" w:rsidRPr="00E60347" w:rsidRDefault="007D0C32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i/>
          <w:sz w:val="28"/>
          <w:szCs w:val="28"/>
        </w:rPr>
        <w:t>на перекладине: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подтягивание;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подъём переворотом;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3балла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выход силой</w:t>
      </w:r>
      <w:r w:rsidRPr="00E60347">
        <w:rPr>
          <w:rFonts w:ascii="Times New Roman" w:hAnsi="Times New Roman" w:cs="Times New Roman"/>
          <w:sz w:val="28"/>
          <w:szCs w:val="28"/>
        </w:rPr>
        <w:t>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4балла</w:t>
      </w:r>
      <w:r w:rsidR="007C2A0D"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подъём переворотом и оборот назад.</w:t>
      </w:r>
    </w:p>
    <w:p w:rsidR="007D0C32" w:rsidRPr="00E60347" w:rsidRDefault="007D0C32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i/>
          <w:sz w:val="28"/>
          <w:szCs w:val="28"/>
        </w:rPr>
        <w:t>на параллельных брусьях: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55F7F" w:rsidRPr="00E60347">
        <w:rPr>
          <w:rFonts w:ascii="Times New Roman" w:hAnsi="Times New Roman" w:cs="Times New Roman"/>
          <w:sz w:val="28"/>
          <w:szCs w:val="28"/>
        </w:rPr>
        <w:t xml:space="preserve"> отжимание в упоре на руках;</w:t>
      </w:r>
    </w:p>
    <w:p w:rsidR="00D2259D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sz w:val="28"/>
          <w:szCs w:val="28"/>
        </w:rPr>
        <w:t xml:space="preserve">чередование </w:t>
      </w:r>
      <w:r w:rsidR="00D2259D" w:rsidRPr="00E60347">
        <w:rPr>
          <w:rFonts w:ascii="Times New Roman" w:hAnsi="Times New Roman" w:cs="Times New Roman"/>
          <w:sz w:val="28"/>
          <w:szCs w:val="28"/>
        </w:rPr>
        <w:t xml:space="preserve">отжимания и уголка ноги врозь в упоре на руках </w:t>
      </w:r>
    </w:p>
    <w:p w:rsidR="00D2259D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3балла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sz w:val="28"/>
          <w:szCs w:val="28"/>
        </w:rPr>
        <w:t>отжимание в упоре на руках</w:t>
      </w:r>
      <w:r w:rsidR="00D2259D" w:rsidRPr="00E60347">
        <w:rPr>
          <w:rFonts w:ascii="Times New Roman" w:hAnsi="Times New Roman" w:cs="Times New Roman"/>
          <w:sz w:val="28"/>
          <w:szCs w:val="28"/>
        </w:rPr>
        <w:t xml:space="preserve"> с выходом в упор на предплечья;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4балла</w:t>
      </w:r>
      <w:r w:rsidR="007C2A0D"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отжимание </w:t>
      </w:r>
      <w:r w:rsidRPr="00E60347">
        <w:rPr>
          <w:rFonts w:ascii="Times New Roman" w:hAnsi="Times New Roman" w:cs="Times New Roman"/>
          <w:sz w:val="28"/>
          <w:szCs w:val="28"/>
        </w:rPr>
        <w:t>в упоре на руках спиной к жерди.</w:t>
      </w:r>
    </w:p>
    <w:p w:rsidR="007D0C32" w:rsidRPr="00E60347" w:rsidRDefault="007D0C32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60347">
        <w:rPr>
          <w:rFonts w:ascii="Times New Roman" w:hAnsi="Times New Roman" w:cs="Times New Roman"/>
          <w:i/>
          <w:sz w:val="28"/>
          <w:szCs w:val="28"/>
        </w:rPr>
        <w:t>на шведской стенке:</w:t>
      </w:r>
    </w:p>
    <w:p w:rsidR="0054333F" w:rsidRPr="00E60347" w:rsidRDefault="00555F7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«уголок»</w:t>
      </w:r>
      <w:r w:rsidR="007C2A0D"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-</w:t>
      </w:r>
      <w:r w:rsidR="0043186C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до угла 90 градусов;</w:t>
      </w:r>
    </w:p>
    <w:p w:rsidR="00555F7F" w:rsidRPr="00E60347" w:rsidRDefault="00555F7F" w:rsidP="0050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поднимание прямых ног до перекладины;</w:t>
      </w:r>
    </w:p>
    <w:p w:rsidR="00555F7F" w:rsidRPr="00E60347" w:rsidRDefault="00555F7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3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круговое вращение прямых ног.</w:t>
      </w:r>
    </w:p>
    <w:p w:rsidR="00503BE4" w:rsidRPr="00E60347" w:rsidRDefault="00503BE4" w:rsidP="00555F7F">
      <w:pPr>
        <w:rPr>
          <w:rFonts w:ascii="Times New Roman" w:hAnsi="Times New Roman" w:cs="Times New Roman"/>
          <w:sz w:val="28"/>
          <w:szCs w:val="28"/>
        </w:rPr>
      </w:pPr>
    </w:p>
    <w:p w:rsidR="00503BE4" w:rsidRDefault="00503BE4" w:rsidP="00555F7F">
      <w:pPr>
        <w:rPr>
          <w:rFonts w:ascii="Times New Roman" w:hAnsi="Times New Roman" w:cs="Times New Roman"/>
          <w:sz w:val="28"/>
          <w:szCs w:val="28"/>
        </w:rPr>
      </w:pPr>
    </w:p>
    <w:p w:rsidR="00AB61D9" w:rsidRPr="00E60347" w:rsidRDefault="00AB61D9" w:rsidP="00555F7F">
      <w:pPr>
        <w:rPr>
          <w:rFonts w:ascii="Times New Roman" w:hAnsi="Times New Roman" w:cs="Times New Roman"/>
          <w:sz w:val="28"/>
          <w:szCs w:val="28"/>
        </w:rPr>
      </w:pPr>
    </w:p>
    <w:p w:rsidR="0054333F" w:rsidRPr="0043186C" w:rsidRDefault="0054333F" w:rsidP="00AB6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8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55F7F" w:rsidRPr="00E60347" w:rsidRDefault="00555F7F" w:rsidP="00555F7F">
      <w:pPr>
        <w:pStyle w:val="31"/>
        <w:shd w:val="clear" w:color="auto" w:fill="auto"/>
        <w:spacing w:before="0" w:after="2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color w:val="000000"/>
          <w:sz w:val="28"/>
          <w:szCs w:val="28"/>
        </w:rPr>
        <w:t>Эстафеты с использованием нестандартных упражнений:</w:t>
      </w:r>
    </w:p>
    <w:p w:rsidR="00555F7F" w:rsidRPr="00E60347" w:rsidRDefault="00555F7F" w:rsidP="00555F7F">
      <w:pPr>
        <w:pStyle w:val="31"/>
        <w:shd w:val="clear" w:color="auto" w:fill="auto"/>
        <w:spacing w:before="0" w:after="236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1)</w:t>
      </w:r>
      <w:r w:rsidRPr="00E6034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Первый номер, стоя сзади сидящего, опираясь на его прямые руки, перепрыгивает через него, согнув ноги, и после приземления встаёт на четвереньки, второй номер выполняет кувырок вперед через спину партнёра с захватом его за туловище, после чего, происходит смена; вторая и третья пары выполняет ту же серию заданий. Выигрывает команда, закончившая эстафету первой с наименьшим количеством штрафных очков.</w:t>
      </w:r>
    </w:p>
    <w:p w:rsidR="00AD4DCB" w:rsidRDefault="00555F7F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2)</w:t>
      </w:r>
      <w:r w:rsidRPr="00E6034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«Гусеница»</w:t>
      </w:r>
    </w:p>
    <w:p w:rsidR="00555F7F" w:rsidRDefault="00555F7F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Команды строятся в колонну по одному. Участники садятся, согнув ноги; каждый участник захватывает сидящего за ним партнера за голеностоп. Вся колонна одновременно движется вперед, поочередно передвигая ноги, а затем ягодицы.</w:t>
      </w:r>
    </w:p>
    <w:p w:rsidR="00AD4DCB" w:rsidRPr="00E60347" w:rsidRDefault="00AD4DCB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4DCB" w:rsidRDefault="00555F7F" w:rsidP="00AD4DCB">
      <w:pPr>
        <w:pStyle w:val="a4"/>
        <w:shd w:val="clear" w:color="auto" w:fill="auto"/>
        <w:tabs>
          <w:tab w:val="left" w:pos="3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E60347">
        <w:rPr>
          <w:rStyle w:val="0pt"/>
          <w:color w:val="000000"/>
          <w:spacing w:val="-1"/>
          <w:sz w:val="28"/>
          <w:szCs w:val="28"/>
        </w:rPr>
        <w:t xml:space="preserve"> Поворот кругом в упоре сидя с высоким углом</w:t>
      </w:r>
      <w:r w:rsidR="00AD4DCB">
        <w:rPr>
          <w:rFonts w:ascii="Times New Roman" w:hAnsi="Times New Roman" w:cs="Times New Roman"/>
          <w:sz w:val="28"/>
          <w:szCs w:val="28"/>
        </w:rPr>
        <w:t>.</w:t>
      </w:r>
    </w:p>
    <w:p w:rsidR="00555F7F" w:rsidRPr="00AD4DCB" w:rsidRDefault="00555F7F" w:rsidP="00AD4DCB">
      <w:pPr>
        <w:pStyle w:val="a4"/>
        <w:shd w:val="clear" w:color="auto" w:fill="auto"/>
        <w:tabs>
          <w:tab w:val="left" w:pos="389"/>
        </w:tabs>
        <w:spacing w:line="240" w:lineRule="auto"/>
        <w:rPr>
          <w:rStyle w:val="0pt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 xml:space="preserve">Команды строятся в колонну по одному. Участники садятся на пол, вытянув ноги вперед: их ступни находятся примерно в 10 см от сидящего впереди товарища по команде. По сигналу все участники </w:t>
      </w:r>
      <w:proofErr w:type="gramStart"/>
      <w:r w:rsidRPr="00E60347">
        <w:rPr>
          <w:rStyle w:val="0pt"/>
          <w:color w:val="000000"/>
          <w:spacing w:val="-1"/>
          <w:sz w:val="28"/>
          <w:szCs w:val="28"/>
        </w:rPr>
        <w:t>принимают положение седа</w:t>
      </w:r>
      <w:proofErr w:type="gramEnd"/>
      <w:r w:rsidRPr="00E60347">
        <w:rPr>
          <w:rStyle w:val="0pt"/>
          <w:color w:val="000000"/>
          <w:spacing w:val="-1"/>
          <w:sz w:val="28"/>
          <w:szCs w:val="28"/>
        </w:rPr>
        <w:t xml:space="preserve"> углом (опора прямыми руками сзади). По второму сигналу направляющий колонны поворачивается кругом в заданном заранее направлении (налево); поворачиваясь, он ударяет по ногам сидящего за ним ученика и заставляет его повернуться в другую сторону (направо). Такое движение передается по всей колонне до самого конца. Выигрывает команда, закончившая эстафету первой.</w:t>
      </w:r>
    </w:p>
    <w:p w:rsidR="00AD4DCB" w:rsidRDefault="00555F7F" w:rsidP="00AD4DCB">
      <w:pPr>
        <w:pStyle w:val="a4"/>
        <w:shd w:val="clear" w:color="auto" w:fill="auto"/>
        <w:spacing w:before="240" w:after="540" w:line="240" w:lineRule="auto"/>
        <w:rPr>
          <w:rStyle w:val="0pt"/>
          <w:color w:val="000000"/>
          <w:spacing w:val="-1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>4) И.п.: первый номер берет за ноги второй номер, который находится в упоре лежа на набивных мячах, ходьба с продвижением вперёд, обратно вернуться бегом с мячами в руках.</w:t>
      </w:r>
    </w:p>
    <w:p w:rsidR="0054333F" w:rsidRDefault="00555F7F" w:rsidP="00AD4DCB">
      <w:pPr>
        <w:pStyle w:val="a4"/>
        <w:shd w:val="clear" w:color="auto" w:fill="auto"/>
        <w:spacing w:before="240" w:after="540" w:line="240" w:lineRule="auto"/>
        <w:rPr>
          <w:rStyle w:val="0pt"/>
          <w:color w:val="000000"/>
          <w:spacing w:val="-1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 xml:space="preserve">5) И.п.: первый номер берет за ноги второй номер, который находится в упоре лежа; третий номер принимает </w:t>
      </w:r>
      <w:proofErr w:type="gramStart"/>
      <w:r w:rsidRPr="00E60347">
        <w:rPr>
          <w:rStyle w:val="0pt"/>
          <w:color w:val="000000"/>
          <w:spacing w:val="-1"/>
          <w:sz w:val="28"/>
          <w:szCs w:val="28"/>
        </w:rPr>
        <w:t>упор</w:t>
      </w:r>
      <w:proofErr w:type="gramEnd"/>
      <w:r w:rsidRPr="00E60347">
        <w:rPr>
          <w:rStyle w:val="0pt"/>
          <w:color w:val="000000"/>
          <w:spacing w:val="-1"/>
          <w:sz w:val="28"/>
          <w:szCs w:val="28"/>
        </w:rPr>
        <w:t xml:space="preserve"> лежа слева от второго, положив ноги ему на верхнюю часть туловища. То же - с правой стороны, но расположив ноги на нижней части туловища второго, выполняет четвертый номер</w:t>
      </w:r>
      <w:r w:rsidR="00FB6432" w:rsidRPr="00E60347">
        <w:rPr>
          <w:rStyle w:val="0pt"/>
          <w:color w:val="000000"/>
          <w:spacing w:val="-1"/>
          <w:sz w:val="28"/>
          <w:szCs w:val="28"/>
        </w:rPr>
        <w:t xml:space="preserve">. </w:t>
      </w:r>
      <w:r w:rsidRPr="00E60347">
        <w:rPr>
          <w:rStyle w:val="a3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60347">
        <w:rPr>
          <w:rStyle w:val="0pt"/>
          <w:color w:val="000000"/>
          <w:spacing w:val="-1"/>
          <w:sz w:val="28"/>
          <w:szCs w:val="28"/>
        </w:rPr>
        <w:t>Сохраняя такое построение, четверка передвигается</w:t>
      </w:r>
      <w:r w:rsidR="00AD4DCB">
        <w:rPr>
          <w:rStyle w:val="0pt"/>
          <w:color w:val="000000"/>
          <w:spacing w:val="-1"/>
          <w:sz w:val="28"/>
          <w:szCs w:val="28"/>
        </w:rPr>
        <w:t xml:space="preserve"> </w:t>
      </w:r>
      <w:r w:rsidRPr="00E60347">
        <w:rPr>
          <w:rStyle w:val="0pt"/>
          <w:color w:val="000000"/>
          <w:spacing w:val="-1"/>
          <w:sz w:val="28"/>
          <w:szCs w:val="28"/>
        </w:rPr>
        <w:t>вперед до стойки, а обратно бегут</w:t>
      </w:r>
      <w:r w:rsidR="00FB6432" w:rsidRPr="00E60347">
        <w:rPr>
          <w:rStyle w:val="0pt"/>
          <w:color w:val="000000"/>
          <w:spacing w:val="-1"/>
          <w:sz w:val="28"/>
          <w:szCs w:val="28"/>
        </w:rPr>
        <w:t>,</w:t>
      </w:r>
      <w:r w:rsidRPr="00E60347">
        <w:rPr>
          <w:rStyle w:val="0pt"/>
          <w:color w:val="000000"/>
          <w:spacing w:val="-1"/>
          <w:sz w:val="28"/>
          <w:szCs w:val="28"/>
        </w:rPr>
        <w:t xml:space="preserve"> взявшись за руки. Выигрывает команда, закончившая эстафету первой с наименьшим количеством штрафных очков.</w:t>
      </w:r>
    </w:p>
    <w:p w:rsidR="00AB61D9" w:rsidRDefault="00AB61D9" w:rsidP="00A02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A0254A">
        <w:rPr>
          <w:rFonts w:ascii="Times New Roman" w:hAnsi="Times New Roman"/>
          <w:b/>
          <w:sz w:val="28"/>
          <w:szCs w:val="28"/>
        </w:rPr>
        <w:t xml:space="preserve">          </w:t>
      </w:r>
      <w:r w:rsidRPr="0043186C">
        <w:rPr>
          <w:rFonts w:ascii="Times New Roman" w:hAnsi="Times New Roman"/>
          <w:b/>
          <w:sz w:val="28"/>
          <w:szCs w:val="28"/>
        </w:rPr>
        <w:t>Система выставления о</w:t>
      </w:r>
      <w:r>
        <w:rPr>
          <w:rFonts w:ascii="Times New Roman" w:hAnsi="Times New Roman"/>
          <w:b/>
          <w:sz w:val="28"/>
          <w:szCs w:val="28"/>
        </w:rPr>
        <w:t>цен</w:t>
      </w:r>
      <w:r w:rsidRPr="0043186C">
        <w:rPr>
          <w:rFonts w:ascii="Times New Roman" w:hAnsi="Times New Roman"/>
          <w:b/>
          <w:sz w:val="28"/>
          <w:szCs w:val="28"/>
        </w:rPr>
        <w:t>ки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B61D9" w:rsidRPr="00AD4DCB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DCB"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перекладине: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подтягивание: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подъём переворотом:               </w:t>
      </w: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 силой: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b/>
          <w:sz w:val="24"/>
          <w:szCs w:val="24"/>
        </w:rPr>
        <w:t>подъём переворотом и оборот назад: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2=16баллов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3=24балла              «5»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4=24балла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- 11р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1=11баллов 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2=12баллов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3=18баллов            «4»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4=16баллов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- 9р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1=9 баллов   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2=8 баллов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 баллов           «3» - 2р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4=8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50550E" w:rsidRDefault="00AB61D9" w:rsidP="00AB61D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50E">
        <w:rPr>
          <w:rFonts w:ascii="Times New Roman" w:eastAsia="Times New Roman" w:hAnsi="Times New Roman" w:cs="Times New Roman"/>
          <w:b/>
          <w:i/>
          <w:sz w:val="28"/>
          <w:szCs w:val="28"/>
        </w:rPr>
        <w:t>На параллельных брусьях: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отжимание  в упоре на руках: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чередование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отжимания и уголка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ноги врозь в упоре на руках: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- 20р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1=20баллов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2=30баллов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- 12р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2=24балла           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1=10 баллов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отжимание </w:t>
      </w:r>
      <w:proofErr w:type="gramStart"/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в упоре на руках                                                 отжимание </w:t>
      </w:r>
      <w:r w:rsidRPr="00941731">
        <w:rPr>
          <w:rFonts w:ascii="Times New Roman" w:hAnsi="Times New Roman" w:cs="Times New Roman"/>
          <w:b/>
          <w:sz w:val="24"/>
          <w:szCs w:val="24"/>
        </w:rPr>
        <w:t>в упоре на руках спиной к жерди</w:t>
      </w:r>
      <w:proofErr w:type="gramEnd"/>
      <w:r w:rsidRPr="00941731">
        <w:rPr>
          <w:rFonts w:ascii="Times New Roman" w:hAnsi="Times New Roman" w:cs="Times New Roman"/>
          <w:b/>
          <w:sz w:val="24"/>
          <w:szCs w:val="24"/>
        </w:rPr>
        <w:t>:</w:t>
      </w: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>с выходом в упор на предплечья:</w:t>
      </w: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- 12р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3=36баллов                                                    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4=32баллов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3=24балла                                                        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4=24балла                                 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 баллов                                                    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4=16 баллов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D9" w:rsidRPr="00941731" w:rsidRDefault="00AB61D9" w:rsidP="00AB61D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C0A2C">
        <w:rPr>
          <w:rFonts w:ascii="Times New Roman" w:hAnsi="Times New Roman" w:cs="Times New Roman"/>
          <w:b/>
          <w:i/>
          <w:sz w:val="28"/>
          <w:szCs w:val="28"/>
        </w:rPr>
        <w:t>На шведской стенке: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>«уголок» до угла 90 градусов:</w:t>
      </w:r>
      <w:r w:rsidRPr="009417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1731">
        <w:rPr>
          <w:rFonts w:ascii="Times New Roman" w:hAnsi="Times New Roman" w:cs="Times New Roman"/>
          <w:b/>
          <w:sz w:val="24"/>
          <w:szCs w:val="24"/>
        </w:rPr>
        <w:t>поднимание прямых ног до перекладины:</w:t>
      </w:r>
      <w:r w:rsidRPr="0094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731">
        <w:rPr>
          <w:rFonts w:ascii="Times New Roman" w:hAnsi="Times New Roman" w:cs="Times New Roman"/>
          <w:b/>
          <w:sz w:val="24"/>
          <w:szCs w:val="24"/>
        </w:rPr>
        <w:t>круговое вращение прямых ног: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- 20р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1=20баллов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2=30баллов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3=18баллов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2=20баллов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3=12баллов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1=10 баллов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 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3=6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53 и более баллов   - оценка «5»</w:t>
      </w: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32 – 52 балла           - оценка «4»</w:t>
      </w: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24 – 31 балл             - оценка «3»</w:t>
      </w:r>
    </w:p>
    <w:sectPr w:rsidR="00AB61D9" w:rsidRPr="00AB61D9" w:rsidSect="00394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D06"/>
    <w:multiLevelType w:val="hybridMultilevel"/>
    <w:tmpl w:val="3A149F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126C8"/>
    <w:multiLevelType w:val="hybridMultilevel"/>
    <w:tmpl w:val="A40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E2116"/>
    <w:multiLevelType w:val="hybridMultilevel"/>
    <w:tmpl w:val="B05EA00E"/>
    <w:lvl w:ilvl="0" w:tplc="D414BF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AB029B2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1E90F51E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2032A66E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5AFAC0B8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060426FA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A8B81292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CCA0A45E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19089396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6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418"/>
    <w:rsid w:val="0000408D"/>
    <w:rsid w:val="0003280F"/>
    <w:rsid w:val="000A1540"/>
    <w:rsid w:val="000C721B"/>
    <w:rsid w:val="00106F55"/>
    <w:rsid w:val="00166622"/>
    <w:rsid w:val="001A4683"/>
    <w:rsid w:val="001D561F"/>
    <w:rsid w:val="0021271B"/>
    <w:rsid w:val="0028124E"/>
    <w:rsid w:val="002846DE"/>
    <w:rsid w:val="00301410"/>
    <w:rsid w:val="00345A07"/>
    <w:rsid w:val="00394418"/>
    <w:rsid w:val="003B7C52"/>
    <w:rsid w:val="00404626"/>
    <w:rsid w:val="0043186C"/>
    <w:rsid w:val="00455E0B"/>
    <w:rsid w:val="004F5EA7"/>
    <w:rsid w:val="00503BE4"/>
    <w:rsid w:val="0050550E"/>
    <w:rsid w:val="005211EA"/>
    <w:rsid w:val="0054333F"/>
    <w:rsid w:val="005528C6"/>
    <w:rsid w:val="00555F7F"/>
    <w:rsid w:val="0057548D"/>
    <w:rsid w:val="006040DA"/>
    <w:rsid w:val="006100D2"/>
    <w:rsid w:val="0063101E"/>
    <w:rsid w:val="00640676"/>
    <w:rsid w:val="006A4684"/>
    <w:rsid w:val="006A667D"/>
    <w:rsid w:val="006A6E0D"/>
    <w:rsid w:val="006B520F"/>
    <w:rsid w:val="006F2F60"/>
    <w:rsid w:val="006F7994"/>
    <w:rsid w:val="00716D61"/>
    <w:rsid w:val="00737814"/>
    <w:rsid w:val="007752EB"/>
    <w:rsid w:val="007962D7"/>
    <w:rsid w:val="007B1721"/>
    <w:rsid w:val="007B34C8"/>
    <w:rsid w:val="007B5FB7"/>
    <w:rsid w:val="007C2A0D"/>
    <w:rsid w:val="007D0C32"/>
    <w:rsid w:val="007D6DD1"/>
    <w:rsid w:val="008966EE"/>
    <w:rsid w:val="008B2485"/>
    <w:rsid w:val="008C0A2C"/>
    <w:rsid w:val="008C6933"/>
    <w:rsid w:val="008E22F6"/>
    <w:rsid w:val="00900F9F"/>
    <w:rsid w:val="00940D4F"/>
    <w:rsid w:val="00941731"/>
    <w:rsid w:val="009A38C1"/>
    <w:rsid w:val="009B33B0"/>
    <w:rsid w:val="00A0254A"/>
    <w:rsid w:val="00A14854"/>
    <w:rsid w:val="00A54E04"/>
    <w:rsid w:val="00A659A4"/>
    <w:rsid w:val="00A7783B"/>
    <w:rsid w:val="00AB61D9"/>
    <w:rsid w:val="00AB7719"/>
    <w:rsid w:val="00AD4DCB"/>
    <w:rsid w:val="00AE66BE"/>
    <w:rsid w:val="00B36524"/>
    <w:rsid w:val="00BD1C42"/>
    <w:rsid w:val="00C50147"/>
    <w:rsid w:val="00C531E6"/>
    <w:rsid w:val="00C62E49"/>
    <w:rsid w:val="00C67901"/>
    <w:rsid w:val="00C96B9B"/>
    <w:rsid w:val="00CD705E"/>
    <w:rsid w:val="00D126BF"/>
    <w:rsid w:val="00D17BB6"/>
    <w:rsid w:val="00D2259D"/>
    <w:rsid w:val="00D911D8"/>
    <w:rsid w:val="00DD22CD"/>
    <w:rsid w:val="00E30A23"/>
    <w:rsid w:val="00E323E5"/>
    <w:rsid w:val="00E60347"/>
    <w:rsid w:val="00E85FA6"/>
    <w:rsid w:val="00F17720"/>
    <w:rsid w:val="00F254B5"/>
    <w:rsid w:val="00FB6432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394418"/>
    <w:rPr>
      <w:rFonts w:eastAsia="Courier New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rsid w:val="00394418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4"/>
    <w:uiPriority w:val="99"/>
    <w:semiHidden/>
    <w:rsid w:val="00394418"/>
  </w:style>
  <w:style w:type="character" w:customStyle="1" w:styleId="a5">
    <w:name w:val="Основной текст + Полужирный"/>
    <w:basedOn w:val="a3"/>
    <w:rsid w:val="00394418"/>
    <w:rPr>
      <w:b/>
      <w:bCs/>
      <w:sz w:val="22"/>
      <w:szCs w:val="22"/>
      <w:lang w:val="ru-RU" w:eastAsia="ru-RU" w:bidi="ar-SA"/>
    </w:rPr>
  </w:style>
  <w:style w:type="character" w:customStyle="1" w:styleId="3">
    <w:name w:val="Основной текст (3)_"/>
    <w:basedOn w:val="a0"/>
    <w:link w:val="31"/>
    <w:rsid w:val="00394418"/>
    <w:rPr>
      <w:rFonts w:eastAsia="Courier New"/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394418"/>
  </w:style>
  <w:style w:type="paragraph" w:customStyle="1" w:styleId="31">
    <w:name w:val="Основной текст (3)1"/>
    <w:basedOn w:val="a"/>
    <w:link w:val="3"/>
    <w:rsid w:val="00394418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character" w:styleId="a6">
    <w:name w:val="Hyperlink"/>
    <w:basedOn w:val="a0"/>
    <w:uiPriority w:val="99"/>
    <w:unhideWhenUsed/>
    <w:rsid w:val="0039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0DA"/>
    <w:pPr>
      <w:ind w:left="720"/>
      <w:contextualSpacing/>
    </w:pPr>
  </w:style>
  <w:style w:type="character" w:customStyle="1" w:styleId="0pt">
    <w:name w:val="Основной текст + Интервал 0 pt"/>
    <w:rsid w:val="00716D61"/>
    <w:rPr>
      <w:rFonts w:ascii="Times New Roman" w:hAnsi="Times New Roman" w:cs="Times New Roman"/>
      <w:sz w:val="22"/>
      <w:szCs w:val="22"/>
      <w:u w:val="none"/>
    </w:rPr>
  </w:style>
  <w:style w:type="paragraph" w:styleId="a8">
    <w:name w:val="No Spacing"/>
    <w:uiPriority w:val="1"/>
    <w:qFormat/>
    <w:rsid w:val="00C50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co">
    <w:name w:val="ico"/>
    <w:basedOn w:val="a0"/>
    <w:rsid w:val="003B7C52"/>
  </w:style>
  <w:style w:type="table" w:styleId="a9">
    <w:name w:val="Table Grid"/>
    <w:basedOn w:val="a1"/>
    <w:uiPriority w:val="59"/>
    <w:rsid w:val="007D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8C1A-CCBB-47AF-BB3D-ADA4295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2016-11-12T12:57:00Z</dcterms:created>
  <dcterms:modified xsi:type="dcterms:W3CDTF">2016-11-20T17:54:00Z</dcterms:modified>
</cp:coreProperties>
</file>