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8" w:rsidRDefault="003D3EBF" w:rsidP="00EF5E98">
      <w:pPr>
        <w:pStyle w:val="a3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D3EBF">
        <w:rPr>
          <w:rFonts w:ascii="Times New Roman" w:hAnsi="Times New Roman" w:cs="Times New Roman"/>
          <w:b/>
          <w:sz w:val="36"/>
          <w:szCs w:val="24"/>
          <w:u w:val="single"/>
        </w:rPr>
        <w:t>Технология совершенствования общеучебных умений (СОУ)</w:t>
      </w:r>
    </w:p>
    <w:p w:rsidR="003D3EBF" w:rsidRPr="003D3EBF" w:rsidRDefault="003D3EBF" w:rsidP="003D3EBF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(сообщение для МО учителей начальных классов, учитель Воронина Н.Н.)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Отличие технологий от обычных методик – более строгий учёт психолого-дидактических закон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мерностей и результатов диагностики.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Это и позволяет уверенно получать хорошие результаты при меньших затратах времени и труда. Среди частных педагогических технологий наиболее популярны технологии совершенствования о</w:t>
      </w:r>
      <w:r w:rsidRPr="00EF5E98">
        <w:rPr>
          <w:rFonts w:ascii="Times New Roman" w:hAnsi="Times New Roman" w:cs="Times New Roman"/>
          <w:sz w:val="24"/>
          <w:szCs w:val="24"/>
        </w:rPr>
        <w:t>б</w:t>
      </w:r>
      <w:r w:rsidRPr="00EF5E98">
        <w:rPr>
          <w:rFonts w:ascii="Times New Roman" w:hAnsi="Times New Roman" w:cs="Times New Roman"/>
          <w:sz w:val="24"/>
          <w:szCs w:val="24"/>
        </w:rPr>
        <w:t>щеучебных умений (СОУ), а среди них основными следует считать те, которые позволяют быстро наращивать скорость чтения, письма и вычислений до оптимальных значений без ущерба для кач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ства этих умений, то есть позволяющие учиться на “4” и “5”.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Основная зона применения технологии достижения оптимального чтения (то есть со скоростью ра</w:t>
      </w:r>
      <w:r w:rsidRPr="00EF5E98">
        <w:rPr>
          <w:rFonts w:ascii="Times New Roman" w:hAnsi="Times New Roman" w:cs="Times New Roman"/>
          <w:sz w:val="24"/>
          <w:szCs w:val="24"/>
        </w:rPr>
        <w:t>з</w:t>
      </w:r>
      <w:r w:rsidRPr="00EF5E98">
        <w:rPr>
          <w:rFonts w:ascii="Times New Roman" w:hAnsi="Times New Roman" w:cs="Times New Roman"/>
          <w:sz w:val="24"/>
          <w:szCs w:val="24"/>
        </w:rPr>
        <w:t>говорной речи — 120-150 слов в минуту для русскоязычных школьников) — это 2-3-е классы, но её можно применять и в 5-9-х классах и даже в СПТУ.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Основная зона применения технологии обеспечения достаточной скорости письма (60 букв в мин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ту) — это 3-е и 5-е классы, но её можно применять и во вторых, и в 6-9-х классах.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F5E98">
        <w:rPr>
          <w:rFonts w:ascii="Times New Roman" w:hAnsi="Times New Roman" w:cs="Times New Roman"/>
          <w:b/>
          <w:sz w:val="28"/>
          <w:szCs w:val="24"/>
          <w:u w:val="single"/>
        </w:rPr>
        <w:t>Технология достижения оптимального чтения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 результатам замеров скорости чтения и по наблюдениям учителей рассматривается шесть диа</w:t>
      </w:r>
      <w:r w:rsidRPr="00EF5E98">
        <w:rPr>
          <w:rFonts w:ascii="Times New Roman" w:hAnsi="Times New Roman" w:cs="Times New Roman"/>
          <w:sz w:val="24"/>
          <w:szCs w:val="24"/>
        </w:rPr>
        <w:t>г</w:t>
      </w:r>
      <w:r w:rsidRPr="00EF5E98">
        <w:rPr>
          <w:rFonts w:ascii="Times New Roman" w:hAnsi="Times New Roman" w:cs="Times New Roman"/>
          <w:sz w:val="24"/>
          <w:szCs w:val="24"/>
        </w:rPr>
        <w:t>ностич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 xml:space="preserve">ских ситуаций: 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скорость чтения ещё не достигла скорости разговорной речи (меньше 120 слов в мин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ту), то надо увеличить частоту тренировок, для чего можно использовать ежеурочные пят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минутки жужжащего чтения; возможен вариант трёхкратного прочтения одного и того же м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нутного отрывка те</w:t>
      </w:r>
      <w:r w:rsidRPr="00EF5E98">
        <w:rPr>
          <w:rFonts w:ascii="Times New Roman" w:hAnsi="Times New Roman" w:cs="Times New Roman"/>
          <w:sz w:val="24"/>
          <w:szCs w:val="24"/>
        </w:rPr>
        <w:t>к</w:t>
      </w:r>
      <w:r w:rsidRPr="00EF5E98">
        <w:rPr>
          <w:rFonts w:ascii="Times New Roman" w:hAnsi="Times New Roman" w:cs="Times New Roman"/>
          <w:sz w:val="24"/>
          <w:szCs w:val="24"/>
        </w:rPr>
        <w:t>ста;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скорость чтения меньше 100 слов в минуту, то это означает, что ещё не вполне развита оперативная п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мять, надо использовать зрительные диктанты по И.Т. Федоренко;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ежемесячная прибавка скорости чтения меньше 8 слов в минуту, то надо использовать для стимулиров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ния самозамеры, чтение перед сном или просмотр диафильмов;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падает осмысленность чтения, то надо усилить упражнения по пересказу содержания;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падает выразительность чтения, то надо использовать тройку упражнений по И.Т. Фед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ренко — И.Г. Пальченко;</w:t>
      </w:r>
    </w:p>
    <w:p w:rsidR="00EF5E98" w:rsidRPr="00EF5E98" w:rsidRDefault="00EF5E98" w:rsidP="00EF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ученик устойчиво “застрял” на каком-то значении скорости чтения (в течение двух м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сяцев нет прибавки результата), то надо ему помочь преодолеть резонансный барьер, испол</w:t>
      </w:r>
      <w:r w:rsidRPr="00EF5E98">
        <w:rPr>
          <w:rFonts w:ascii="Times New Roman" w:hAnsi="Times New Roman" w:cs="Times New Roman"/>
          <w:sz w:val="24"/>
          <w:szCs w:val="24"/>
        </w:rPr>
        <w:t>ь</w:t>
      </w:r>
      <w:r w:rsidRPr="00EF5E98">
        <w:rPr>
          <w:rFonts w:ascii="Times New Roman" w:hAnsi="Times New Roman" w:cs="Times New Roman"/>
          <w:sz w:val="24"/>
          <w:szCs w:val="24"/>
        </w:rPr>
        <w:t>зуя многократное чтение и стимул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рование.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b/>
          <w:sz w:val="24"/>
          <w:szCs w:val="24"/>
        </w:rPr>
        <w:t>Ежеурочные пятиминутки жужжащего чтения</w:t>
      </w:r>
      <w:r w:rsidRPr="00EF5E98">
        <w:rPr>
          <w:rFonts w:ascii="Times New Roman" w:hAnsi="Times New Roman" w:cs="Times New Roman"/>
          <w:sz w:val="24"/>
          <w:szCs w:val="24"/>
        </w:rPr>
        <w:t xml:space="preserve"> проводятся в начале каждого урока. Во втором классе время упражнений может быть сокращено до 2-3 минут. Высокая эффективность ежеурочных пят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минуток обусловлена повышением частоты тренировок (в 20 раз по сравнению с обычной) и их об</w:t>
      </w:r>
      <w:r w:rsidRPr="00EF5E98">
        <w:rPr>
          <w:rFonts w:ascii="Times New Roman" w:hAnsi="Times New Roman" w:cs="Times New Roman"/>
          <w:sz w:val="24"/>
          <w:szCs w:val="24"/>
        </w:rPr>
        <w:t>ъ</w:t>
      </w:r>
      <w:r w:rsidRPr="00EF5E98">
        <w:rPr>
          <w:rFonts w:ascii="Times New Roman" w:hAnsi="Times New Roman" w:cs="Times New Roman"/>
          <w:sz w:val="24"/>
          <w:szCs w:val="24"/>
        </w:rPr>
        <w:t xml:space="preserve">ёма.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Другое очень важное упражнение технологии – </w:t>
      </w:r>
      <w:r w:rsidRPr="00EF5E98">
        <w:rPr>
          <w:rFonts w:ascii="Times New Roman" w:hAnsi="Times New Roman" w:cs="Times New Roman"/>
          <w:b/>
          <w:sz w:val="24"/>
          <w:szCs w:val="24"/>
        </w:rPr>
        <w:t>зрительные диктанты по И.Т. Федоренко</w:t>
      </w:r>
      <w:r w:rsidRPr="00EF5E98">
        <w:rPr>
          <w:rFonts w:ascii="Times New Roman" w:hAnsi="Times New Roman" w:cs="Times New Roman"/>
          <w:sz w:val="24"/>
          <w:szCs w:val="24"/>
        </w:rPr>
        <w:t xml:space="preserve"> для развития оперативной памяти. Они эффективны классе, где часто можно наблюдать такую картину: ребёнок читает предложение из 8-10 слов, дочитал до середины и забыл первое слово. Он не улавл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вает смысл прочитанного, ему не интересно читать. В этом случае требует улучшения оперативная память. Тексты по И.Т. Федоренко состоят из 18 наборов по шесть предложений в каждом. Особе</w:t>
      </w:r>
      <w:r w:rsidRPr="00EF5E98">
        <w:rPr>
          <w:rFonts w:ascii="Times New Roman" w:hAnsi="Times New Roman" w:cs="Times New Roman"/>
          <w:sz w:val="24"/>
          <w:szCs w:val="24"/>
        </w:rPr>
        <w:t>н</w:t>
      </w:r>
      <w:r w:rsidRPr="00EF5E98">
        <w:rPr>
          <w:rFonts w:ascii="Times New Roman" w:hAnsi="Times New Roman" w:cs="Times New Roman"/>
          <w:sz w:val="24"/>
          <w:szCs w:val="24"/>
        </w:rPr>
        <w:t>ность этих предложений – их длина наращивается п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степенно, по 1-2 буквы. Первое предложение первого набора наиболее короткое, всего 8 букв. В после</w:t>
      </w:r>
      <w:r w:rsidRPr="00EF5E98">
        <w:rPr>
          <w:rFonts w:ascii="Times New Roman" w:hAnsi="Times New Roman" w:cs="Times New Roman"/>
          <w:sz w:val="24"/>
          <w:szCs w:val="24"/>
        </w:rPr>
        <w:t>д</w:t>
      </w:r>
      <w:r w:rsidRPr="00EF5E98">
        <w:rPr>
          <w:rFonts w:ascii="Times New Roman" w:hAnsi="Times New Roman" w:cs="Times New Roman"/>
          <w:sz w:val="24"/>
          <w:szCs w:val="24"/>
        </w:rPr>
        <w:t>нем предложении последнего набора 46 букв. Время работы со всеми наборами – примерно два месяца. За это время оперативная память ра</w:t>
      </w:r>
      <w:r w:rsidRPr="00EF5E98">
        <w:rPr>
          <w:rFonts w:ascii="Times New Roman" w:hAnsi="Times New Roman" w:cs="Times New Roman"/>
          <w:sz w:val="24"/>
          <w:szCs w:val="24"/>
        </w:rPr>
        <w:t>з</w:t>
      </w:r>
      <w:r w:rsidRPr="00EF5E98">
        <w:rPr>
          <w:rFonts w:ascii="Times New Roman" w:hAnsi="Times New Roman" w:cs="Times New Roman"/>
          <w:sz w:val="24"/>
          <w:szCs w:val="24"/>
        </w:rPr>
        <w:t>вивается настолько, что ребёнок может запомнить предложение из 8-9 слов, не забывая первого. 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lastRenderedPageBreak/>
        <w:t>перь он легко улавливает смысл, читать ему становится интересно, и процесс обучения чтению идёт гораздо быстрее.</w:t>
      </w:r>
    </w:p>
    <w:p w:rsidR="00EF5E98" w:rsidRPr="00EF5E98" w:rsidRDefault="00EF5E98" w:rsidP="00EF5E9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Во время диктантов на доске выписываются шесть предложений одного набора и закрываются листом бумаги. После того как одно из них высвечено (лист бумаги опущен), ребята в течение опр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делённого времени ч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тают его молча и стараются запомнить. Время экспозиции небольшое – от 4 до 7 секунд (оно указано для к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ждого предложения). Затем учитель стирает предложение и предлагает записать его по памяти. Возможно, что кто-то из учеников скажет: “А я не запомнил”. Реагируйте очень спокойно. Без раздражения, доброжелательно скажите: “Это предложение пропусти, а сл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дующее постарайся запомнить”. На шесть, предложений одного набора уходит обычно от 5 до 8 м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нут.</w:t>
      </w:r>
    </w:p>
    <w:p w:rsidR="00EF5E98" w:rsidRPr="00EF5E98" w:rsidRDefault="00EF5E98" w:rsidP="00EF5E9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учитель видит, что многие дети не пишут, то есть не успели запомнить, то на следующий день надо этот же набор повторить. Когда предложения становятся очень длинными, то каждый н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бор повторяют по 4-5 дней. В среднем на каждый набор уходит три дня, а всего 54 дня, или два м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сяца. За этот небольшой срок можно развить оперативную память, но при непременном соблюдении ряда у</w:t>
      </w:r>
      <w:r w:rsidRPr="00EF5E98">
        <w:rPr>
          <w:rFonts w:ascii="Times New Roman" w:hAnsi="Times New Roman" w:cs="Times New Roman"/>
          <w:sz w:val="24"/>
          <w:szCs w:val="24"/>
        </w:rPr>
        <w:t>с</w:t>
      </w:r>
      <w:r w:rsidRPr="00EF5E98">
        <w:rPr>
          <w:rFonts w:ascii="Times New Roman" w:hAnsi="Times New Roman" w:cs="Times New Roman"/>
          <w:sz w:val="24"/>
          <w:szCs w:val="24"/>
        </w:rPr>
        <w:t xml:space="preserve">ловий: </w:t>
      </w:r>
    </w:p>
    <w:p w:rsidR="00EF5E98" w:rsidRPr="00EF5E98" w:rsidRDefault="00EF5E98" w:rsidP="00EF5E9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Зрительные диктанты надо писать ежедневно. При уменьшении частоты тренировок память не развивается. В ходе эксперимента при ежедневном написании зрительных диктантов прибавка ск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рости чтения за два месяца составила в среднем 44 слова в минуту, то есть была в пять раз больше обы</w:t>
      </w:r>
      <w:r w:rsidRPr="00EF5E98">
        <w:rPr>
          <w:rFonts w:ascii="Times New Roman" w:hAnsi="Times New Roman" w:cs="Times New Roman"/>
          <w:sz w:val="24"/>
          <w:szCs w:val="24"/>
        </w:rPr>
        <w:t>ч</w:t>
      </w:r>
      <w:r w:rsidRPr="00EF5E98">
        <w:rPr>
          <w:rFonts w:ascii="Times New Roman" w:hAnsi="Times New Roman" w:cs="Times New Roman"/>
          <w:sz w:val="24"/>
          <w:szCs w:val="24"/>
        </w:rPr>
        <w:t>ной;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Диктанты надо писать по текстам И.Т. Федоренко. Постепенное наращивание длины предложений обеспечивает постепенное нарастание трудностей чтения и запоминания, облегчает процесс трен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ровки.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Ученики читают предложения, написанные на доске, только молча. Если кто-то читает вслух, то другие будут воспринимать предложения ушами, а не глазами; самостоятельное восприятие и осознание совершенствоват</w:t>
      </w:r>
      <w:r w:rsidRPr="00EF5E98">
        <w:rPr>
          <w:rFonts w:ascii="Times New Roman" w:hAnsi="Times New Roman" w:cs="Times New Roman"/>
          <w:sz w:val="24"/>
          <w:szCs w:val="24"/>
        </w:rPr>
        <w:t>ь</w:t>
      </w:r>
      <w:r w:rsidRPr="00EF5E98">
        <w:rPr>
          <w:rFonts w:ascii="Times New Roman" w:hAnsi="Times New Roman" w:cs="Times New Roman"/>
          <w:sz w:val="24"/>
          <w:szCs w:val="24"/>
        </w:rPr>
        <w:t xml:space="preserve">ся не будут. 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Записываются предложения на листочках бумаги. Если писать тексты в тетрадях, то уже на второй день они будут мешать запоминанию.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Листочки после записи предложений следует собрать, не проверять и детям не возвращать. Если проверить работы, исправить ошибки и возвратить листки ученикам, то они будут стараться запом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нать не только слова в предложении, но и буквы в словах. Учебная задача усложняется, что затру</w:t>
      </w:r>
      <w:r w:rsidRPr="00EF5E98">
        <w:rPr>
          <w:rFonts w:ascii="Times New Roman" w:hAnsi="Times New Roman" w:cs="Times New Roman"/>
          <w:sz w:val="24"/>
          <w:szCs w:val="24"/>
        </w:rPr>
        <w:t>д</w:t>
      </w:r>
      <w:r w:rsidRPr="00EF5E98">
        <w:rPr>
          <w:rFonts w:ascii="Times New Roman" w:hAnsi="Times New Roman" w:cs="Times New Roman"/>
          <w:sz w:val="24"/>
          <w:szCs w:val="24"/>
        </w:rPr>
        <w:t>няет развитие памяти.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все дети запоминают короткие предложения, не радуйтесь: работа идёт вхолостую, так как в этом случае трудность недостаточна для тренировки памяти. Переходите к следующему наб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ру.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 мере перехода к длинным предложениям многие дети не будут успевать прочитывать и з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пом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нать. Не расстраивайтесь! Вы вошли в нормальный тренировочный режим, теперь надо каждый набор повторять н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сколько дней подряд.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E98">
        <w:rPr>
          <w:rFonts w:ascii="Times New Roman" w:hAnsi="Times New Roman" w:cs="Times New Roman"/>
          <w:b/>
          <w:sz w:val="24"/>
          <w:szCs w:val="24"/>
        </w:rPr>
        <w:t>Стимулирование.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Без эмоций и стимулирования невозможна любая деятельность. В предлагаемой технологии стимулирование достигается периодическим воздействием самозамеров скорости чтения и продл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нием положительного эмоционального состояния (используйте чтение перед снам). Если стимулир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вание не помогает, можно использ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вать облегчённое чтение, при просмотре диафильма.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Для самозамеров оставляют в конце урока 3-4 минуты. Ребята читают в течение одной мин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ты текст в жужжащем режиме, замечают, до какого слова прочитали, затем пересчитывают проч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танные сл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ва и результаты записывают в дневнике. Если при самозамерах у кого-то из школьников возникают отрицательные эмоции, его надо временно освободить от самозамеров.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Повышение осмысленности чтения достигается упражнениями традиционной методики: пер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сказа матери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ла, ответов на вопросы и составления вопросов по тексту.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Тройка упражнений из системы И.Т. Федоренко – И.Г. Пальченко может быть использована для совершенс</w:t>
      </w:r>
      <w:r w:rsidRPr="00EF5E98">
        <w:rPr>
          <w:rFonts w:ascii="Times New Roman" w:hAnsi="Times New Roman" w:cs="Times New Roman"/>
          <w:sz w:val="24"/>
          <w:szCs w:val="24"/>
        </w:rPr>
        <w:t>т</w:t>
      </w:r>
      <w:r w:rsidRPr="00EF5E98">
        <w:rPr>
          <w:rFonts w:ascii="Times New Roman" w:hAnsi="Times New Roman" w:cs="Times New Roman"/>
          <w:sz w:val="24"/>
          <w:szCs w:val="24"/>
        </w:rPr>
        <w:t>вования выразительности чтения. Если ребёнок читает невыразительно – значит, он либо плохо ориентируе</w:t>
      </w:r>
      <w:r w:rsidRPr="00EF5E98">
        <w:rPr>
          <w:rFonts w:ascii="Times New Roman" w:hAnsi="Times New Roman" w:cs="Times New Roman"/>
          <w:sz w:val="24"/>
          <w:szCs w:val="24"/>
        </w:rPr>
        <w:t>т</w:t>
      </w:r>
      <w:r w:rsidRPr="00EF5E98">
        <w:rPr>
          <w:rFonts w:ascii="Times New Roman" w:hAnsi="Times New Roman" w:cs="Times New Roman"/>
          <w:sz w:val="24"/>
          <w:szCs w:val="24"/>
        </w:rPr>
        <w:t>ся в тексте, либо имеет артикуляционные затруднения. Чтобы их устранить, надо в первом случае использ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 xml:space="preserve">вать многократное чтение небольшого отрывка, во втором – читать в </w:t>
      </w:r>
      <w:r w:rsidRPr="00EF5E98">
        <w:rPr>
          <w:rFonts w:ascii="Times New Roman" w:hAnsi="Times New Roman" w:cs="Times New Roman"/>
          <w:sz w:val="24"/>
          <w:szCs w:val="24"/>
        </w:rPr>
        <w:lastRenderedPageBreak/>
        <w:t>темпе скороговорки. После такой тренировки легко достигается выразительность, возрастает и ск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рость чтения. Затем эти умения используются при чтении незнакомой части текста. Рассмотрим это у</w:t>
      </w:r>
      <w:r w:rsidRPr="00EF5E98">
        <w:rPr>
          <w:rFonts w:ascii="Times New Roman" w:hAnsi="Times New Roman" w:cs="Times New Roman"/>
          <w:sz w:val="24"/>
          <w:szCs w:val="24"/>
        </w:rPr>
        <w:t>п</w:t>
      </w:r>
      <w:r w:rsidRPr="00EF5E98">
        <w:rPr>
          <w:rFonts w:ascii="Times New Roman" w:hAnsi="Times New Roman" w:cs="Times New Roman"/>
          <w:sz w:val="24"/>
          <w:szCs w:val="24"/>
        </w:rPr>
        <w:t>ражнение подробнее.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После того как начало нового рассказа прочитано учителем и осмыслено детьми, учитель предлагает начать чтение всем одновременно и продолжать его в течение одной минуты. Ученики отмечают карандашом, до какого места они дошли, затем повторно читают этот отрывок, вторая к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рандашная пометка, и сравниваются результаты первого и второго прочтения. Естественно, во вт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рой раз прочитано на несколько слов больше – это вызывает положительные эмоции. Ученики ув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реннее орие</w:t>
      </w:r>
      <w:r w:rsidRPr="00EF5E98">
        <w:rPr>
          <w:rFonts w:ascii="Times New Roman" w:hAnsi="Times New Roman" w:cs="Times New Roman"/>
          <w:sz w:val="24"/>
          <w:szCs w:val="24"/>
        </w:rPr>
        <w:t>н</w:t>
      </w:r>
      <w:r w:rsidRPr="00EF5E98">
        <w:rPr>
          <w:rFonts w:ascii="Times New Roman" w:hAnsi="Times New Roman" w:cs="Times New Roman"/>
          <w:sz w:val="24"/>
          <w:szCs w:val="24"/>
        </w:rPr>
        <w:t>тируются в тексте.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На этом же кусочке текста выполняем упражнение для снятия артикуляционных трудностей: чтение в темпе скороговорки длится всего 20 секунд, при этом не ставится задача читать выраз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тельно, но контролируется чёткость проговаривания окончаний слов. Похвалив ребят, переходим к последнему, самому ответственному упражнению: снова надо читать сначала, чуть медленнее, но красиво, выразительно. Ученики прочитывают незнакомую часть текста; повышенная скорость чт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ния и выраз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тельность, приобретённые при выполнении первых двух упражнений, сохраняются, но не надолго – на одну-две строчки незнакомого текста. Однако при ежедневном выполнении этих у</w:t>
      </w:r>
      <w:r w:rsidRPr="00EF5E98">
        <w:rPr>
          <w:rFonts w:ascii="Times New Roman" w:hAnsi="Times New Roman" w:cs="Times New Roman"/>
          <w:sz w:val="24"/>
          <w:szCs w:val="24"/>
        </w:rPr>
        <w:t>п</w:t>
      </w:r>
      <w:r w:rsidRPr="00EF5E98">
        <w:rPr>
          <w:rFonts w:ascii="Times New Roman" w:hAnsi="Times New Roman" w:cs="Times New Roman"/>
          <w:sz w:val="24"/>
          <w:szCs w:val="24"/>
        </w:rPr>
        <w:t>ражнений длительность выразительного чтения с повышенной скоростью увеличивается.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сли скорость чтения ребёнка достигла 50-60 слов в минуту и далее не растёт, то не исключ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на возможность резонансного барьера. Его суть состоит в том, что ребёнок читает в такт своим со</w:t>
      </w:r>
      <w:r w:rsidRPr="00EF5E98">
        <w:rPr>
          <w:rFonts w:ascii="Times New Roman" w:hAnsi="Times New Roman" w:cs="Times New Roman"/>
          <w:sz w:val="24"/>
          <w:szCs w:val="24"/>
        </w:rPr>
        <w:t>б</w:t>
      </w:r>
      <w:r w:rsidRPr="00EF5E98">
        <w:rPr>
          <w:rFonts w:ascii="Times New Roman" w:hAnsi="Times New Roman" w:cs="Times New Roman"/>
          <w:sz w:val="24"/>
          <w:szCs w:val="24"/>
        </w:rPr>
        <w:t>ственным колебаниям. Иногда эти колебания можно наблюдать — это, например, раскачивание т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ловища, но чаще они имеют н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зримый, внутренний характер. Чтение в темпе собственных колебаний может стать устойчивой, труднопреодолимой привычкой, и тогда надо систематически использовать мн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гократное чтение коротких отрывков текста. Хорошо помогает рецепт: “Три отрывка ежедневно, по три раза подряд”. Выполняется это так.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Ребёнок читает выбранный текст в течение одной минуты, при этом определяется скорость чтения, например, 54 слова в минуту. Далее нужно объяснить, что если прочитать второй раз после такой тренировки, результат будет лучше. После второго чтения этого же отрывка опять определяем скорость чтения и убеждаемся, что она действительно увеличилась, допустим, до 58 слов в минуту. Теперь надо обязательно похвалить: “Вот к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кой молодец! Уже на четыре слова больше. Ну-ка давай ещё попробуем”. И конечно, третий замер обнаруж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вает ещё прибавку – скорость уже выросла до 61 слова в минуту.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читать таким образом ежедневно, то за две недели резонансный барьер будет пройден, а дальше мо</w:t>
      </w:r>
      <w:r w:rsidRPr="00EF5E98">
        <w:rPr>
          <w:rFonts w:ascii="Times New Roman" w:hAnsi="Times New Roman" w:cs="Times New Roman"/>
          <w:sz w:val="24"/>
          <w:szCs w:val="24"/>
        </w:rPr>
        <w:t>ж</w:t>
      </w:r>
      <w:r w:rsidRPr="00EF5E98">
        <w:rPr>
          <w:rFonts w:ascii="Times New Roman" w:hAnsi="Times New Roman" w:cs="Times New Roman"/>
          <w:sz w:val="24"/>
          <w:szCs w:val="24"/>
        </w:rPr>
        <w:t>но применять обычные упражнения – те же, что и для всего класса.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F5E98">
        <w:rPr>
          <w:rFonts w:ascii="Times New Roman" w:hAnsi="Times New Roman" w:cs="Times New Roman"/>
          <w:b/>
          <w:sz w:val="32"/>
          <w:szCs w:val="24"/>
          <w:u w:val="single"/>
        </w:rPr>
        <w:t>Технология увеличения скорости письма.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Перед началом работы проводится нулевой замер скорости письма; через месяц тренировки — первый диагностический замер. В черновике можно поупражняться в написании вслепую коро</w:t>
      </w:r>
      <w:r w:rsidRPr="00EF5E98">
        <w:rPr>
          <w:rFonts w:ascii="Times New Roman" w:hAnsi="Times New Roman" w:cs="Times New Roman"/>
          <w:sz w:val="24"/>
          <w:szCs w:val="24"/>
        </w:rPr>
        <w:t>т</w:t>
      </w:r>
      <w:r w:rsidRPr="00EF5E98">
        <w:rPr>
          <w:rFonts w:ascii="Times New Roman" w:hAnsi="Times New Roman" w:cs="Times New Roman"/>
          <w:sz w:val="24"/>
          <w:szCs w:val="24"/>
        </w:rPr>
        <w:t>ких слов длиной в 3-6 букв, например, “сон”, “хлеб”, “марка”, “радуга”.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через месяц скорость увеличилась на 5-10 букв в минуту – значит, процесс идёт но</w:t>
      </w:r>
      <w:r w:rsidRPr="00EF5E98">
        <w:rPr>
          <w:rFonts w:ascii="Times New Roman" w:hAnsi="Times New Roman" w:cs="Times New Roman"/>
          <w:sz w:val="24"/>
          <w:szCs w:val="24"/>
        </w:rPr>
        <w:t>р</w:t>
      </w:r>
      <w:r w:rsidRPr="00EF5E98">
        <w:rPr>
          <w:rFonts w:ascii="Times New Roman" w:hAnsi="Times New Roman" w:cs="Times New Roman"/>
          <w:sz w:val="24"/>
          <w:szCs w:val="24"/>
        </w:rPr>
        <w:t>мально и в специальных упражнениях нет необходимости. Выделим тех учеников, у кого прибавка за месяц с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ставила менее пяти букв в минуту. Для них проведём в течение второго месяца ежеурочные упра</w:t>
      </w:r>
      <w:r w:rsidRPr="00EF5E98">
        <w:rPr>
          <w:rFonts w:ascii="Times New Roman" w:hAnsi="Times New Roman" w:cs="Times New Roman"/>
          <w:sz w:val="24"/>
          <w:szCs w:val="24"/>
        </w:rPr>
        <w:t>ж</w:t>
      </w:r>
      <w:r w:rsidRPr="00EF5E98">
        <w:rPr>
          <w:rFonts w:ascii="Times New Roman" w:hAnsi="Times New Roman" w:cs="Times New Roman"/>
          <w:sz w:val="24"/>
          <w:szCs w:val="24"/>
        </w:rPr>
        <w:t>нения: переписывание из книги в черновую тетрадь. Увеличение частоты тренировок и режим самозамеров благотворно сказываются на скорости письма. Лучший результат дня ученик записыв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ет в дневник. В конце второго месяца проводится второй диагностический замер. Если обнаружив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ются ученики, у которых нет улучшений, то для них необходима специальная ежеурочная трениро</w:t>
      </w:r>
      <w:r w:rsidRPr="00EF5E98">
        <w:rPr>
          <w:rFonts w:ascii="Times New Roman" w:hAnsi="Times New Roman" w:cs="Times New Roman"/>
          <w:sz w:val="24"/>
          <w:szCs w:val="24"/>
        </w:rPr>
        <w:t>в</w:t>
      </w:r>
      <w:r w:rsidRPr="00EF5E98">
        <w:rPr>
          <w:rFonts w:ascii="Times New Roman" w:hAnsi="Times New Roman" w:cs="Times New Roman"/>
          <w:sz w:val="24"/>
          <w:szCs w:val="24"/>
        </w:rPr>
        <w:t>ка. В конце третьего месяца снова проводится диагностический замер, и если у ребёнка нет улучш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ний, то его желательно показать врачу для обследования.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E98">
        <w:rPr>
          <w:rFonts w:ascii="Times New Roman" w:hAnsi="Times New Roman" w:cs="Times New Roman"/>
          <w:b/>
          <w:sz w:val="24"/>
          <w:szCs w:val="24"/>
        </w:rPr>
        <w:t>Пересказ “по-самарски”.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Самарский вариант обучения пересказу (разработан учителями Новокуйбушевска, Самары, Тольятти, Чапаевска, и Богатовского района) предусматривает последовательное выполнение 6 у</w:t>
      </w:r>
      <w:r w:rsidRPr="00EF5E98">
        <w:rPr>
          <w:rFonts w:ascii="Times New Roman" w:hAnsi="Times New Roman" w:cs="Times New Roman"/>
          <w:sz w:val="24"/>
          <w:szCs w:val="24"/>
        </w:rPr>
        <w:t>п</w:t>
      </w:r>
      <w:r w:rsidRPr="00EF5E98">
        <w:rPr>
          <w:rFonts w:ascii="Times New Roman" w:hAnsi="Times New Roman" w:cs="Times New Roman"/>
          <w:sz w:val="24"/>
          <w:szCs w:val="24"/>
        </w:rPr>
        <w:t xml:space="preserve">ражнений – по 1-2 минуты каждое: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Чтение отрывками текста длительностью 1-2 минуты;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lastRenderedPageBreak/>
        <w:t>Осознание и осмысление прочитанного (ответы на вопросы учителя);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Запись на доске 4-7 ключевых слов (по выбору учеников);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Образцовый пересказ текста отличником и прослушивание его классом;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Жужжащий пересказ в парах;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Пересказ текста слабым учеником.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F5E98">
        <w:rPr>
          <w:rFonts w:ascii="Times New Roman" w:hAnsi="Times New Roman" w:cs="Times New Roman"/>
          <w:b/>
          <w:sz w:val="32"/>
          <w:szCs w:val="24"/>
          <w:u w:val="single"/>
        </w:rPr>
        <w:t>Технология повышения орфографической грамотности.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Исследования показали, что традиционная методика русского языка (в том числе и сознател</w:t>
      </w:r>
      <w:r w:rsidRPr="00EF5E98">
        <w:rPr>
          <w:rFonts w:ascii="Times New Roman" w:hAnsi="Times New Roman" w:cs="Times New Roman"/>
          <w:sz w:val="24"/>
          <w:szCs w:val="24"/>
        </w:rPr>
        <w:t>ь</w:t>
      </w:r>
      <w:r w:rsidRPr="00EF5E98">
        <w:rPr>
          <w:rFonts w:ascii="Times New Roman" w:hAnsi="Times New Roman" w:cs="Times New Roman"/>
          <w:sz w:val="24"/>
          <w:szCs w:val="24"/>
        </w:rPr>
        <w:t>но-практический метод) не позволяет получить хорошие результаты: не хватает упражнений, оп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 xml:space="preserve">рающихся на ассоциативную память! Так был разработан вариант технологии. Назовем основные его особенности. 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Этот вариант применяется в режиме повторения. При любых методах обучения происходят забывание мат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риала, притупление навыков.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Работа по восстановлению навыков должна проводиться ежедневно, то есть на каждом уроке русск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го языка, а если таких уроков мало, то и на уроках русской литературы.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Упражнения должны занимать не более 5 минут за урок. Программа обучения русскому языку очень громоз</w:t>
      </w:r>
      <w:r w:rsidRPr="00EF5E98">
        <w:rPr>
          <w:rFonts w:ascii="Times New Roman" w:hAnsi="Times New Roman" w:cs="Times New Roman"/>
          <w:sz w:val="24"/>
          <w:szCs w:val="24"/>
        </w:rPr>
        <w:t>д</w:t>
      </w:r>
      <w:r w:rsidRPr="00EF5E98">
        <w:rPr>
          <w:rFonts w:ascii="Times New Roman" w:hAnsi="Times New Roman" w:cs="Times New Roman"/>
          <w:sz w:val="24"/>
          <w:szCs w:val="24"/>
        </w:rPr>
        <w:t>ка, и больше времени просто негде взять.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Упражнения должны проводиться устно. При письменном их выполнении 80-90 процентов времени теряется на рутинную операцию - механическую запись. Не менее важно, что нельзя пер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гружать учителя дополнительными объемами проверочной работы. Сохранение здоровья учеников и учителей - важнейший технолог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ческий принцип.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Отработка каждой повторяемой орфограммы проводится в течение одной недели. В течение этой недели нельзя в погоне за интересом допускать чередование нескольких орфограмм; нельзя н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рушать ритмичность, пр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дусмотренную технологией.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E98">
        <w:rPr>
          <w:rFonts w:ascii="Times New Roman" w:hAnsi="Times New Roman" w:cs="Times New Roman"/>
          <w:b/>
          <w:sz w:val="24"/>
          <w:szCs w:val="24"/>
        </w:rPr>
        <w:t xml:space="preserve">Предлагаемая технология включает в себя: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Ежемесячное проведение </w:t>
      </w:r>
      <w:r w:rsidRPr="00EF5E98">
        <w:rPr>
          <w:rFonts w:ascii="Times New Roman" w:hAnsi="Times New Roman" w:cs="Times New Roman"/>
          <w:b/>
          <w:sz w:val="24"/>
          <w:szCs w:val="24"/>
        </w:rPr>
        <w:t>диагностических диктантов</w:t>
      </w:r>
      <w:r w:rsidRPr="00EF5E98">
        <w:rPr>
          <w:rFonts w:ascii="Times New Roman" w:hAnsi="Times New Roman" w:cs="Times New Roman"/>
          <w:sz w:val="24"/>
          <w:szCs w:val="24"/>
        </w:rPr>
        <w:t xml:space="preserve"> для выбора наиболее трудных орфограмм для условий каждого класса,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 каждой слабо освоенной орфограмме ежедневные упражнения: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- С ключевыми словами (1 мин.),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 - С игровыми словариками (2-4 мин.),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 - На формулирование правил (1-2 мин.),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 - На использование ассоциаций (1 мин.).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Диагностические диктанты, начиная с пятого класса, содержат по 90 слов (по 10 слов на 9 д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агностируемых орфограмм). В начальных классах можно ограничиться проверкой усвоения 3-4 о</w:t>
      </w:r>
      <w:r w:rsidRPr="00EF5E98">
        <w:rPr>
          <w:rFonts w:ascii="Times New Roman" w:hAnsi="Times New Roman" w:cs="Times New Roman"/>
          <w:sz w:val="24"/>
          <w:szCs w:val="24"/>
        </w:rPr>
        <w:t>р</w:t>
      </w:r>
      <w:r w:rsidRPr="00EF5E98">
        <w:rPr>
          <w:rFonts w:ascii="Times New Roman" w:hAnsi="Times New Roman" w:cs="Times New Roman"/>
          <w:sz w:val="24"/>
          <w:szCs w:val="24"/>
        </w:rPr>
        <w:t>фограмм. Равное количество слов на каждую орфограмму позволяет сравнивать их усвоение. Слова н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до давать вперемежку.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Работа с игровым словариком проводится в режиме самопроверки: ученик закрывает поле с вынесенными б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квами и отгадывает, какая буква пропущена; прочтение тридцати слов занимает не более 2 минут. Возможны также режим взаимопроверки, соревнования между учениками, в этом случае надо около 4 минут.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Формулировка правила проводится с опорой на ключевые слова. Не надо напрягать память учеников требованием запомнить правило, при повторении в течение шести дней это произойдет с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мо по себе.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Заключительное упражнение – на использование ассоциаций. При его выполнении ученик сравнивает зада</w:t>
      </w:r>
      <w:r w:rsidRPr="00EF5E98">
        <w:rPr>
          <w:rFonts w:ascii="Times New Roman" w:hAnsi="Times New Roman" w:cs="Times New Roman"/>
          <w:sz w:val="24"/>
          <w:szCs w:val="24"/>
        </w:rPr>
        <w:t>н</w:t>
      </w:r>
      <w:r w:rsidRPr="00EF5E98">
        <w:rPr>
          <w:rFonts w:ascii="Times New Roman" w:hAnsi="Times New Roman" w:cs="Times New Roman"/>
          <w:sz w:val="24"/>
          <w:szCs w:val="24"/>
        </w:rPr>
        <w:t>ное слово с одним из ключевых.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E98">
        <w:rPr>
          <w:rFonts w:ascii="Times New Roman" w:hAnsi="Times New Roman" w:cs="Times New Roman"/>
          <w:b/>
          <w:sz w:val="24"/>
          <w:szCs w:val="24"/>
        </w:rPr>
        <w:t>Динамическое чтение.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Нужно научить учащихся любого возраста быстро читать. Для того чтобы повысить технику и созн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тельность чтения, учителям можно использовать нетрадиционный метод обучения чтению – метод динамического чт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lastRenderedPageBreak/>
        <w:t>Динамическое чтение – качественно новый метод: читаются не буквы, слоги или слова, а ц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лые группы слов, блоки; читатель становится как бы соавтором текста. При динамическом чтении ученик видит всю графическую информацию, он читает текст в целом, воспринимает всю информ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цию. Динамическое чтение – это чтение глазами. Ученик читает, минуя речедвигательный и слух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вой аппарат, слова воспринимаются как карти</w:t>
      </w:r>
      <w:r w:rsidRPr="00EF5E98">
        <w:rPr>
          <w:rFonts w:ascii="Times New Roman" w:hAnsi="Times New Roman" w:cs="Times New Roman"/>
          <w:sz w:val="24"/>
          <w:szCs w:val="24"/>
        </w:rPr>
        <w:t>н</w:t>
      </w:r>
      <w:r w:rsidRPr="00EF5E98">
        <w:rPr>
          <w:rFonts w:ascii="Times New Roman" w:hAnsi="Times New Roman" w:cs="Times New Roman"/>
          <w:sz w:val="24"/>
          <w:szCs w:val="24"/>
        </w:rPr>
        <w:t>ки.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Начинать работу можно в любом классе в любое время. Единственное условие – работать к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ждый день. С ч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 xml:space="preserve">го начинать? С выявления факторов, мешающих быстрому чтению: 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Регрессия – возвратные движения глаз.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Малое поле зрения (участок графической информации, воспринимаемой глазами за одну фиксацию), т. е. ясное поле видения в строке без передвижения зрачков. Поясним подробнее. У нетренированн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го чтеца за о</w:t>
      </w:r>
      <w:r w:rsidRPr="00EF5E98">
        <w:rPr>
          <w:rFonts w:ascii="Times New Roman" w:hAnsi="Times New Roman" w:cs="Times New Roman"/>
          <w:sz w:val="24"/>
          <w:szCs w:val="24"/>
        </w:rPr>
        <w:t>д</w:t>
      </w:r>
      <w:r w:rsidRPr="00EF5E98">
        <w:rPr>
          <w:rFonts w:ascii="Times New Roman" w:hAnsi="Times New Roman" w:cs="Times New Roman"/>
          <w:sz w:val="24"/>
          <w:szCs w:val="24"/>
        </w:rPr>
        <w:t>ну фиксацию воспринимается несколько букв, в лучшем случае отдельное слово. На книжной строке такой читатель делает 12-16 фиксаций. При тренировке число фиксаций в строке с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кращается до 2-3. Ученые док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зали, что после зрения глаза можно увеличить путем упражнений и научить глаз двигаться вертикально. Можно сделать вывод: быстрее читать, значит, “шире глядеть”, т. е. одновременно захватывать в поле зрения как можно больше слов.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Неумение найти главное в тексте. Для большинства читателей в тексте “все главное”, они не умеют пропу</w:t>
      </w:r>
      <w:r w:rsidRPr="00EF5E98">
        <w:rPr>
          <w:rFonts w:ascii="Times New Roman" w:hAnsi="Times New Roman" w:cs="Times New Roman"/>
          <w:sz w:val="24"/>
          <w:szCs w:val="24"/>
        </w:rPr>
        <w:t>с</w:t>
      </w:r>
      <w:r w:rsidRPr="00EF5E98">
        <w:rPr>
          <w:rFonts w:ascii="Times New Roman" w:hAnsi="Times New Roman" w:cs="Times New Roman"/>
          <w:sz w:val="24"/>
          <w:szCs w:val="24"/>
        </w:rPr>
        <w:t>кать через “фильтр” избыточную информацию, быстро находить нужное.</w:t>
      </w:r>
    </w:p>
    <w:p w:rsidR="00EF5E98" w:rsidRPr="00EF5E98" w:rsidRDefault="00EF5E98" w:rsidP="00EF5E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Недостаточное использование явления антиципации (смысловой догадки).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Артикуляция. Слова при медленном чтении мысленно проговариваются. В процессе чтения участв</w:t>
      </w:r>
      <w:r w:rsidRPr="00EF5E98">
        <w:rPr>
          <w:rFonts w:ascii="Times New Roman" w:hAnsi="Times New Roman" w:cs="Times New Roman"/>
          <w:sz w:val="24"/>
          <w:szCs w:val="24"/>
        </w:rPr>
        <w:t>у</w:t>
      </w:r>
      <w:r w:rsidRPr="00EF5E98">
        <w:rPr>
          <w:rFonts w:ascii="Times New Roman" w:hAnsi="Times New Roman" w:cs="Times New Roman"/>
          <w:sz w:val="24"/>
          <w:szCs w:val="24"/>
        </w:rPr>
        <w:t>ет слуховой аппарат (уши). Некоторые при чтении шевелят губами или шепчут. Читатель, таким о</w:t>
      </w:r>
      <w:r w:rsidRPr="00EF5E98">
        <w:rPr>
          <w:rFonts w:ascii="Times New Roman" w:hAnsi="Times New Roman" w:cs="Times New Roman"/>
          <w:sz w:val="24"/>
          <w:szCs w:val="24"/>
        </w:rPr>
        <w:t>б</w:t>
      </w:r>
      <w:r w:rsidRPr="00EF5E98">
        <w:rPr>
          <w:rFonts w:ascii="Times New Roman" w:hAnsi="Times New Roman" w:cs="Times New Roman"/>
          <w:sz w:val="24"/>
          <w:szCs w:val="24"/>
        </w:rPr>
        <w:t>разом, не только видит, но и проговаривает и даже слышит слово, а скорость говорения в 4 раза меньше скорости мысли. Значит, это тоже замедляет чтение. Отсюда можно сделать вывод, что динамическое чтение помогает преодолевать эти трудности. Но как это сделать, с помощью каких м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тодов и приемов?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Динамическое чтение – это чтение только глазами. Поэтому начинать работу над скорочтен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 xml:space="preserve">ем нужно с развития зрительной памяти, внимания, этому способствует так называемое </w:t>
      </w:r>
      <w:r w:rsidRPr="003D3EBF">
        <w:rPr>
          <w:rFonts w:ascii="Times New Roman" w:hAnsi="Times New Roman" w:cs="Times New Roman"/>
          <w:b/>
          <w:sz w:val="24"/>
          <w:szCs w:val="24"/>
        </w:rPr>
        <w:t>“фотогр</w:t>
      </w:r>
      <w:r w:rsidRPr="003D3EBF">
        <w:rPr>
          <w:rFonts w:ascii="Times New Roman" w:hAnsi="Times New Roman" w:cs="Times New Roman"/>
          <w:b/>
          <w:sz w:val="24"/>
          <w:szCs w:val="24"/>
        </w:rPr>
        <w:t>а</w:t>
      </w:r>
      <w:r w:rsidRPr="003D3EBF">
        <w:rPr>
          <w:rFonts w:ascii="Times New Roman" w:hAnsi="Times New Roman" w:cs="Times New Roman"/>
          <w:b/>
          <w:sz w:val="24"/>
          <w:szCs w:val="24"/>
        </w:rPr>
        <w:t xml:space="preserve">фирование” различного рода картинок, карточек, предметов. </w:t>
      </w:r>
      <w:r w:rsidRPr="00EF5E98">
        <w:rPr>
          <w:rFonts w:ascii="Times New Roman" w:hAnsi="Times New Roman" w:cs="Times New Roman"/>
          <w:sz w:val="24"/>
          <w:szCs w:val="24"/>
        </w:rPr>
        <w:t>Учащиеся на одну секунду должны запо</w:t>
      </w:r>
      <w:r w:rsidRPr="00EF5E98">
        <w:rPr>
          <w:rFonts w:ascii="Times New Roman" w:hAnsi="Times New Roman" w:cs="Times New Roman"/>
          <w:sz w:val="24"/>
          <w:szCs w:val="24"/>
        </w:rPr>
        <w:t>м</w:t>
      </w:r>
      <w:r w:rsidRPr="00EF5E98">
        <w:rPr>
          <w:rFonts w:ascii="Times New Roman" w:hAnsi="Times New Roman" w:cs="Times New Roman"/>
          <w:sz w:val="24"/>
          <w:szCs w:val="24"/>
        </w:rPr>
        <w:t>нить все, что изображено на картинке – “сфотографировать”. Одну секунду можно отмерить, произнося число двадцать один про себя. Например, учитель показывает иллюстрацию к сказке. Д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ти должны за одну секунду запомнить все, что на ней, изображено и сказать, как называется сказка. Перед демонстрацией необходимо предупредить учащихся, что они должны смотреть очень вним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тельно. З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тем после команд: “Приготовились! Внимание!” дается команда: “Фотографируем!”.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Можно предлагать следующие задания.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Найти лишнюю букву (фотографируем):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Найди лишний слог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Найди лишнее слово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Раздели слова на две группы: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3D3EBF">
        <w:rPr>
          <w:rFonts w:ascii="Times New Roman" w:hAnsi="Times New Roman" w:cs="Times New Roman"/>
          <w:b/>
          <w:sz w:val="32"/>
          <w:szCs w:val="24"/>
        </w:rPr>
        <w:t>Применение технологии СОУ на уроках русского языка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Работа по технологиям В. Зайцева приемлема для применения в классах начального звена и в школе II ступ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ни.</w:t>
      </w:r>
    </w:p>
    <w:p w:rsidR="00EF5E98" w:rsidRPr="00EF5E98" w:rsidRDefault="003D3EBF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Т</w:t>
      </w:r>
      <w:r w:rsidR="00EF5E98" w:rsidRPr="003D3EBF">
        <w:rPr>
          <w:rFonts w:ascii="Times New Roman" w:hAnsi="Times New Roman" w:cs="Times New Roman"/>
          <w:b/>
          <w:sz w:val="24"/>
          <w:szCs w:val="24"/>
        </w:rPr>
        <w:t>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98" w:rsidRPr="003D3EBF">
        <w:rPr>
          <w:rFonts w:ascii="Times New Roman" w:hAnsi="Times New Roman" w:cs="Times New Roman"/>
          <w:b/>
          <w:sz w:val="24"/>
          <w:szCs w:val="24"/>
        </w:rPr>
        <w:t xml:space="preserve"> достижения оптимального чтения.</w:t>
      </w: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 xml:space="preserve">Этапы: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Стимулирование техники чтения;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Увеличение скорости чтения и письма до оптимального;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Развитие оперативной памяти.</w:t>
      </w: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Приёмы: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i/>
          <w:sz w:val="24"/>
          <w:szCs w:val="24"/>
        </w:rPr>
        <w:t>1) По развитию зрительной памяти</w:t>
      </w:r>
      <w:r w:rsidRPr="00EF5E98">
        <w:rPr>
          <w:rFonts w:ascii="Times New Roman" w:hAnsi="Times New Roman" w:cs="Times New Roman"/>
          <w:sz w:val="24"/>
          <w:szCs w:val="24"/>
        </w:rPr>
        <w:t xml:space="preserve"> (наборы по Федоренко, слоговые пирамидки, задания на тр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нировку зр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тельной памяти)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а)</w:t>
      </w:r>
      <w:r w:rsidRPr="00EF5E98">
        <w:rPr>
          <w:rFonts w:ascii="Times New Roman" w:hAnsi="Times New Roman" w:cs="Times New Roman"/>
          <w:sz w:val="24"/>
          <w:szCs w:val="24"/>
        </w:rPr>
        <w:t xml:space="preserve"> “Кто зоркий”.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б)</w:t>
      </w:r>
      <w:r w:rsidRPr="00EF5E98">
        <w:rPr>
          <w:rFonts w:ascii="Times New Roman" w:hAnsi="Times New Roman" w:cs="Times New Roman"/>
          <w:sz w:val="24"/>
          <w:szCs w:val="24"/>
        </w:rPr>
        <w:t xml:space="preserve"> “Развивай зрительную память”.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lastRenderedPageBreak/>
        <w:t xml:space="preserve">Открой словарик, выбери 3 слова на любую букву.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Молча смотри на каждое слово 5 секунд.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Закрой книгу, попробуй записать слова по памяти, соблюдая их последовательность.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Через 10 минут (после отдыха) повтори тренировку, но с другими словами.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Если убедился, что 3 слова тебе под силу, увеличь объём до 4-5 слов (до 10 слов).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sz w:val="24"/>
          <w:szCs w:val="24"/>
        </w:rPr>
        <w:t>в)</w:t>
      </w:r>
      <w:r w:rsidRPr="00EF5E98">
        <w:rPr>
          <w:rFonts w:ascii="Times New Roman" w:hAnsi="Times New Roman" w:cs="Times New Roman"/>
          <w:sz w:val="24"/>
          <w:szCs w:val="24"/>
        </w:rPr>
        <w:t xml:space="preserve"> Посмотрите внимательно на пронумерованные слова. Ваша задача: запомнить каждое слово и его порядк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 xml:space="preserve">вый номер за 15 секунд.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Закройте эти слова листком бумаги. А теперь посмотрите на те же слова, но расположенные в ином порядке, и поставьте рядом с каждым словом закреплённый за ним номер.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D3EBF">
        <w:rPr>
          <w:rFonts w:ascii="Times New Roman" w:hAnsi="Times New Roman" w:cs="Times New Roman"/>
          <w:b/>
          <w:i/>
          <w:sz w:val="24"/>
          <w:szCs w:val="24"/>
        </w:rPr>
        <w:t>2) По развитию слуховой памяти.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- Наборы по Федоренко с некоторыми дополнениями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- Задания: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а) Участвуют 2 и более человек. Один называет слово, но пример СТОЛ. Другой повторяет ваше слово и д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 xml:space="preserve">бавляет своё: СТОЛ, СТУЛ; следующий делает то же самое: СТОЛ, СТУЛ, ШТОРА. 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Игра длится до тех пор, пока кто-нибудь из играющих не собьётся. После этого подсчитывает кол</w:t>
      </w:r>
      <w:r w:rsidRPr="00EF5E98">
        <w:rPr>
          <w:rFonts w:ascii="Times New Roman" w:hAnsi="Times New Roman" w:cs="Times New Roman"/>
          <w:sz w:val="24"/>
          <w:szCs w:val="24"/>
        </w:rPr>
        <w:t>и</w:t>
      </w:r>
      <w:r w:rsidRPr="00EF5E98">
        <w:rPr>
          <w:rFonts w:ascii="Times New Roman" w:hAnsi="Times New Roman" w:cs="Times New Roman"/>
          <w:sz w:val="24"/>
          <w:szCs w:val="24"/>
        </w:rPr>
        <w:t>чество названных слов. Это упражнение полезно выполнять как можно чаще, и количество слов, удерживаемых в пам</w:t>
      </w:r>
      <w:r w:rsidRPr="00EF5E98">
        <w:rPr>
          <w:rFonts w:ascii="Times New Roman" w:hAnsi="Times New Roman" w:cs="Times New Roman"/>
          <w:sz w:val="24"/>
          <w:szCs w:val="24"/>
        </w:rPr>
        <w:t>я</w:t>
      </w:r>
      <w:r w:rsidRPr="00EF5E98">
        <w:rPr>
          <w:rFonts w:ascii="Times New Roman" w:hAnsi="Times New Roman" w:cs="Times New Roman"/>
          <w:sz w:val="24"/>
          <w:szCs w:val="24"/>
        </w:rPr>
        <w:t>ти, будет постепенно и неуклонно возрастать.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б) Предлагаются ряды из 3-х слов, которые должен произнести напарник. После этого он н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зывает лишь пе</w:t>
      </w:r>
      <w:r w:rsidRPr="00EF5E98">
        <w:rPr>
          <w:rFonts w:ascii="Times New Roman" w:hAnsi="Times New Roman" w:cs="Times New Roman"/>
          <w:sz w:val="24"/>
          <w:szCs w:val="24"/>
        </w:rPr>
        <w:t>р</w:t>
      </w:r>
      <w:r w:rsidRPr="00EF5E98">
        <w:rPr>
          <w:rFonts w:ascii="Times New Roman" w:hAnsi="Times New Roman" w:cs="Times New Roman"/>
          <w:sz w:val="24"/>
          <w:szCs w:val="24"/>
        </w:rPr>
        <w:t>вое слово в каждом ряду, вы произносите два остальных.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EBF">
        <w:rPr>
          <w:rFonts w:ascii="Times New Roman" w:hAnsi="Times New Roman" w:cs="Times New Roman"/>
          <w:b/>
          <w:i/>
          <w:sz w:val="24"/>
          <w:szCs w:val="24"/>
        </w:rPr>
        <w:t>3) Увеличение объёма чтения:</w:t>
      </w:r>
      <w:r w:rsidRPr="00EF5E98">
        <w:rPr>
          <w:rFonts w:ascii="Times New Roman" w:hAnsi="Times New Roman" w:cs="Times New Roman"/>
          <w:sz w:val="24"/>
          <w:szCs w:val="24"/>
        </w:rPr>
        <w:t xml:space="preserve"> трехкратное прочтение одного минутного отрывка; пересказы о</w:t>
      </w:r>
      <w:r w:rsidRPr="00EF5E98">
        <w:rPr>
          <w:rFonts w:ascii="Times New Roman" w:hAnsi="Times New Roman" w:cs="Times New Roman"/>
          <w:sz w:val="24"/>
          <w:szCs w:val="24"/>
        </w:rPr>
        <w:t>т</w:t>
      </w:r>
      <w:r w:rsidRPr="00EF5E98">
        <w:rPr>
          <w:rFonts w:ascii="Times New Roman" w:hAnsi="Times New Roman" w:cs="Times New Roman"/>
          <w:sz w:val="24"/>
          <w:szCs w:val="24"/>
        </w:rPr>
        <w:t>рывков; прием “жужжащего” чтения; многократное чтение одного отрывка; самозамеры (можно с привлечением родит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лей).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Чтение отрывков дома в течение 1 минуты.</w:t>
      </w:r>
    </w:p>
    <w:p w:rsidR="00EF5E98" w:rsidRPr="00EF5E98" w:rsidRDefault="00EF5E98" w:rsidP="003D3E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Результаты заносятся в тетрадь.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Один раз в неделю проверяю, сравниваем, обсуждаем, делаем выводы. Эта работа приносит свои п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ложительные результаты. Тот ребёнок, который занимается этим постоянно, увеличивает объём чт</w:t>
      </w:r>
      <w:r w:rsidRPr="00EF5E98">
        <w:rPr>
          <w:rFonts w:ascii="Times New Roman" w:hAnsi="Times New Roman" w:cs="Times New Roman"/>
          <w:sz w:val="24"/>
          <w:szCs w:val="24"/>
        </w:rPr>
        <w:t>е</w:t>
      </w:r>
      <w:r w:rsidRPr="00EF5E98">
        <w:rPr>
          <w:rFonts w:ascii="Times New Roman" w:hAnsi="Times New Roman" w:cs="Times New Roman"/>
          <w:sz w:val="24"/>
          <w:szCs w:val="24"/>
        </w:rPr>
        <w:t>ния.</w:t>
      </w: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F5E98" w:rsidRPr="003D3EBF" w:rsidRDefault="00EF5E98" w:rsidP="00EF5E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D3EBF">
        <w:rPr>
          <w:rFonts w:ascii="Times New Roman" w:hAnsi="Times New Roman" w:cs="Times New Roman"/>
          <w:b/>
          <w:i/>
          <w:sz w:val="24"/>
          <w:szCs w:val="24"/>
        </w:rPr>
        <w:t>4) Совершенствование выразительности чтения: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 xml:space="preserve">а) Памятка: 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Внимательно прочитай текст. Постарайся представить то, о чём в нём говорится.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Определи тему, основную мысль, основной тон высказывания.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Подумай, с какой целью ты будешь читать этот текст, в чем будешь убеждать своих слушателей.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Подчеркни наиболее важные по смыслу слова, на которые падает логическое ударение.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Обозначь, как ты можешь использовать другие средства выразительности устной речи: темп, тембр и т. д.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Прочитай текст выразительно.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б) Чтение отрывков, представив как: лисичка бежит; медведь пробирается сквозь валежник; как ск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рогово</w:t>
      </w:r>
      <w:r w:rsidRPr="00EF5E98">
        <w:rPr>
          <w:rFonts w:ascii="Times New Roman" w:hAnsi="Times New Roman" w:cs="Times New Roman"/>
          <w:sz w:val="24"/>
          <w:szCs w:val="24"/>
        </w:rPr>
        <w:t>р</w:t>
      </w:r>
      <w:r w:rsidRPr="00EF5E98">
        <w:rPr>
          <w:rFonts w:ascii="Times New Roman" w:hAnsi="Times New Roman" w:cs="Times New Roman"/>
          <w:sz w:val="24"/>
          <w:szCs w:val="24"/>
        </w:rPr>
        <w:t>ку; солнышко улыбается; у тебя грустное настроение; как РЭП; первую и последнюю букву слова; первое и п</w:t>
      </w:r>
      <w:r w:rsidRPr="00EF5E98">
        <w:rPr>
          <w:rFonts w:ascii="Times New Roman" w:hAnsi="Times New Roman" w:cs="Times New Roman"/>
          <w:sz w:val="24"/>
          <w:szCs w:val="24"/>
        </w:rPr>
        <w:t>о</w:t>
      </w:r>
      <w:r w:rsidRPr="00EF5E98">
        <w:rPr>
          <w:rFonts w:ascii="Times New Roman" w:hAnsi="Times New Roman" w:cs="Times New Roman"/>
          <w:sz w:val="24"/>
          <w:szCs w:val="24"/>
        </w:rPr>
        <w:t>следнее слово строки; через 1 слово, через 2 слова; на мотив любимой песни и т. д.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BF4E05" w:rsidRDefault="00EF5E98" w:rsidP="00EF5E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E05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E98" w:rsidRPr="00EF5E98" w:rsidRDefault="00EF5E98" w:rsidP="00EF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E98">
        <w:rPr>
          <w:rFonts w:ascii="Times New Roman" w:hAnsi="Times New Roman" w:cs="Times New Roman"/>
          <w:sz w:val="24"/>
          <w:szCs w:val="24"/>
        </w:rPr>
        <w:t>Комплекс заданий, предложенных в технологиях В. Зайцева и добавленных педагогом, их совоку</w:t>
      </w:r>
      <w:r w:rsidRPr="00EF5E98">
        <w:rPr>
          <w:rFonts w:ascii="Times New Roman" w:hAnsi="Times New Roman" w:cs="Times New Roman"/>
          <w:sz w:val="24"/>
          <w:szCs w:val="24"/>
        </w:rPr>
        <w:t>п</w:t>
      </w:r>
      <w:r w:rsidRPr="00EF5E98">
        <w:rPr>
          <w:rFonts w:ascii="Times New Roman" w:hAnsi="Times New Roman" w:cs="Times New Roman"/>
          <w:sz w:val="24"/>
          <w:szCs w:val="24"/>
        </w:rPr>
        <w:t>ность, выстроенная в определённой последовательности, обеспечивает комплексное развитие пам</w:t>
      </w:r>
      <w:r w:rsidRPr="00EF5E98">
        <w:rPr>
          <w:rFonts w:ascii="Times New Roman" w:hAnsi="Times New Roman" w:cs="Times New Roman"/>
          <w:sz w:val="24"/>
          <w:szCs w:val="24"/>
        </w:rPr>
        <w:t>я</w:t>
      </w:r>
      <w:r w:rsidRPr="00EF5E98">
        <w:rPr>
          <w:rFonts w:ascii="Times New Roman" w:hAnsi="Times New Roman" w:cs="Times New Roman"/>
          <w:sz w:val="24"/>
          <w:szCs w:val="24"/>
        </w:rPr>
        <w:t>ти, внимания, выр</w:t>
      </w:r>
      <w:r w:rsidRPr="00EF5E98">
        <w:rPr>
          <w:rFonts w:ascii="Times New Roman" w:hAnsi="Times New Roman" w:cs="Times New Roman"/>
          <w:sz w:val="24"/>
          <w:szCs w:val="24"/>
        </w:rPr>
        <w:t>а</w:t>
      </w:r>
      <w:r w:rsidRPr="00EF5E98">
        <w:rPr>
          <w:rFonts w:ascii="Times New Roman" w:hAnsi="Times New Roman" w:cs="Times New Roman"/>
          <w:sz w:val="24"/>
          <w:szCs w:val="24"/>
        </w:rPr>
        <w:t>батывает рациональные приемы умственной деятельности применительно ко всем основным предметам школьного курса, создает базу для формирования прочных знаний и умений, повышает интерес к процессу познания.</w:t>
      </w:r>
    </w:p>
    <w:p w:rsidR="00E83966" w:rsidRDefault="00E83966" w:rsidP="00EF5E98"/>
    <w:sectPr w:rsidR="00E83966" w:rsidSect="00EF5E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54" w:rsidRDefault="00F61054" w:rsidP="003D3EBF">
      <w:pPr>
        <w:spacing w:after="0" w:line="240" w:lineRule="auto"/>
      </w:pPr>
      <w:r>
        <w:separator/>
      </w:r>
    </w:p>
  </w:endnote>
  <w:endnote w:type="continuationSeparator" w:id="0">
    <w:p w:rsidR="00F61054" w:rsidRDefault="00F61054" w:rsidP="003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2594"/>
      <w:docPartObj>
        <w:docPartGallery w:val="Page Numbers (Bottom of Page)"/>
        <w:docPartUnique/>
      </w:docPartObj>
    </w:sdtPr>
    <w:sdtContent>
      <w:p w:rsidR="003D3EBF" w:rsidRDefault="003D3EBF">
        <w:pPr>
          <w:pStyle w:val="a7"/>
        </w:pPr>
        <w:r>
          <w:rPr>
            <w:noProof/>
          </w:rPr>
          <w:pict>
            <v:group id="_x0000_s2049" style="position:absolute;margin-left:-278.6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3D3EBF" w:rsidRDefault="003D3EBF">
                      <w:pPr>
                        <w:pStyle w:val="a3"/>
                        <w:rPr>
                          <w:outline/>
                        </w:rPr>
                      </w:pPr>
                      <w:fldSimple w:instr=" PAGE    \* MERGEFORMAT ">
                        <w:r w:rsidR="00BF4E05" w:rsidRPr="00BF4E05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54" w:rsidRDefault="00F61054" w:rsidP="003D3EBF">
      <w:pPr>
        <w:spacing w:after="0" w:line="240" w:lineRule="auto"/>
      </w:pPr>
      <w:r>
        <w:separator/>
      </w:r>
    </w:p>
  </w:footnote>
  <w:footnote w:type="continuationSeparator" w:id="0">
    <w:p w:rsidR="00F61054" w:rsidRDefault="00F61054" w:rsidP="003D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1F5D"/>
    <w:multiLevelType w:val="hybridMultilevel"/>
    <w:tmpl w:val="5E4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5E98"/>
    <w:rsid w:val="003D3EBF"/>
    <w:rsid w:val="006C5CBC"/>
    <w:rsid w:val="00BF4E05"/>
    <w:rsid w:val="00E83966"/>
    <w:rsid w:val="00EF5E98"/>
    <w:rsid w:val="00F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E9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EBF"/>
  </w:style>
  <w:style w:type="paragraph" w:styleId="a7">
    <w:name w:val="footer"/>
    <w:basedOn w:val="a"/>
    <w:link w:val="a8"/>
    <w:uiPriority w:val="99"/>
    <w:semiHidden/>
    <w:unhideWhenUsed/>
    <w:rsid w:val="003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EBF"/>
  </w:style>
  <w:style w:type="character" w:customStyle="1" w:styleId="a4">
    <w:name w:val="Без интервала Знак"/>
    <w:basedOn w:val="a0"/>
    <w:link w:val="a3"/>
    <w:uiPriority w:val="1"/>
    <w:rsid w:val="003D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2012-02-15T14:36:00Z</cp:lastPrinted>
  <dcterms:created xsi:type="dcterms:W3CDTF">2012-02-15T14:16:00Z</dcterms:created>
  <dcterms:modified xsi:type="dcterms:W3CDTF">2012-02-15T14:38:00Z</dcterms:modified>
</cp:coreProperties>
</file>