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Ф.И.О. автора:</w:t>
      </w:r>
      <w:r w:rsidRPr="00D90681">
        <w:rPr>
          <w:rFonts w:ascii="Times New Roman" w:hAnsi="Times New Roman"/>
          <w:sz w:val="28"/>
          <w:szCs w:val="28"/>
        </w:rPr>
        <w:t xml:space="preserve">  Ложкова Лариса Владимировна</w:t>
      </w:r>
    </w:p>
    <w:p w:rsidR="00B74D52" w:rsidRDefault="00B74D52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название воспитательного мероприятия:</w:t>
      </w:r>
      <w:r w:rsidRPr="00D90681">
        <w:rPr>
          <w:rFonts w:ascii="Times New Roman" w:hAnsi="Times New Roman"/>
          <w:sz w:val="28"/>
          <w:szCs w:val="28"/>
        </w:rPr>
        <w:t xml:space="preserve">  Воспитательный час «Большая жизнь маленького человека».</w:t>
      </w:r>
    </w:p>
    <w:p w:rsidR="00B74D52" w:rsidRDefault="00B74D52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681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D90681">
        <w:rPr>
          <w:rFonts w:ascii="Times New Roman" w:hAnsi="Times New Roman"/>
          <w:b/>
          <w:sz w:val="28"/>
          <w:szCs w:val="28"/>
        </w:rPr>
        <w:t>ласс:</w:t>
      </w:r>
      <w:r w:rsidRPr="00D90681">
        <w:rPr>
          <w:rFonts w:ascii="Times New Roman" w:hAnsi="Times New Roman"/>
          <w:sz w:val="28"/>
          <w:szCs w:val="28"/>
        </w:rPr>
        <w:t xml:space="preserve">  9 класс</w:t>
      </w:r>
    </w:p>
    <w:p w:rsidR="00B74D52" w:rsidRDefault="00B74D52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 xml:space="preserve">продолжительность мероприятия: </w:t>
      </w:r>
      <w:r w:rsidRPr="00D90681">
        <w:rPr>
          <w:rFonts w:ascii="Times New Roman" w:hAnsi="Times New Roman"/>
          <w:sz w:val="28"/>
          <w:szCs w:val="28"/>
        </w:rPr>
        <w:t>45 минут</w:t>
      </w:r>
    </w:p>
    <w:p w:rsidR="00B74D52" w:rsidRDefault="00B74D52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1613" w:rsidRPr="00D90681" w:rsidRDefault="00E61613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цель:</w:t>
      </w:r>
      <w:r w:rsidRPr="00D90681">
        <w:rPr>
          <w:rFonts w:ascii="Times New Roman" w:hAnsi="Times New Roman"/>
          <w:sz w:val="28"/>
          <w:szCs w:val="28"/>
        </w:rPr>
        <w:t xml:space="preserve"> пробуждать интерес к своим односельчанам – участникам </w:t>
      </w:r>
      <w:proofErr w:type="spellStart"/>
      <w:r w:rsidRPr="00D90681">
        <w:rPr>
          <w:rFonts w:ascii="Times New Roman" w:hAnsi="Times New Roman"/>
          <w:sz w:val="28"/>
          <w:szCs w:val="28"/>
        </w:rPr>
        <w:t>ВОв</w:t>
      </w:r>
      <w:proofErr w:type="spellEnd"/>
      <w:r w:rsidRPr="00D90681">
        <w:rPr>
          <w:rFonts w:ascii="Times New Roman" w:hAnsi="Times New Roman"/>
          <w:sz w:val="28"/>
          <w:szCs w:val="28"/>
        </w:rPr>
        <w:t>;</w:t>
      </w: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613" w:rsidRPr="00D90681" w:rsidRDefault="00E61613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задачи:</w:t>
      </w:r>
      <w:r w:rsidRPr="00D90681">
        <w:rPr>
          <w:rFonts w:ascii="Times New Roman" w:hAnsi="Times New Roman"/>
          <w:sz w:val="28"/>
          <w:szCs w:val="28"/>
        </w:rPr>
        <w:t xml:space="preserve"> воспитывать сознательную любовь к Родине, уважение к историческому прошлому   своего народа на примере жизненного подвига земляка-односельчанина;</w:t>
      </w: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sz w:val="28"/>
          <w:szCs w:val="28"/>
        </w:rPr>
        <w:t xml:space="preserve"> формировать активную гражданскую позицию.</w:t>
      </w:r>
    </w:p>
    <w:p w:rsidR="00D90681" w:rsidRPr="00D90681" w:rsidRDefault="00D90681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681" w:rsidRPr="00D90681" w:rsidRDefault="00D90681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Форма проведения</w:t>
      </w:r>
      <w:r w:rsidRPr="00D90681">
        <w:rPr>
          <w:rFonts w:ascii="Times New Roman" w:hAnsi="Times New Roman"/>
          <w:sz w:val="28"/>
          <w:szCs w:val="28"/>
        </w:rPr>
        <w:t xml:space="preserve"> – круглый стол</w:t>
      </w:r>
    </w:p>
    <w:p w:rsidR="00D90681" w:rsidRPr="00D90681" w:rsidRDefault="00D90681" w:rsidP="00B74D52">
      <w:pPr>
        <w:pStyle w:val="msonospacing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681">
        <w:rPr>
          <w:b/>
          <w:sz w:val="28"/>
          <w:szCs w:val="28"/>
        </w:rPr>
        <w:t xml:space="preserve">Оборудование: </w:t>
      </w:r>
      <w:r w:rsidRPr="00D90681">
        <w:rPr>
          <w:sz w:val="28"/>
          <w:szCs w:val="28"/>
        </w:rPr>
        <w:t xml:space="preserve">компьютер, </w:t>
      </w:r>
      <w:proofErr w:type="spellStart"/>
      <w:r w:rsidRPr="00D90681">
        <w:rPr>
          <w:sz w:val="28"/>
          <w:szCs w:val="28"/>
        </w:rPr>
        <w:t>мультимедийный</w:t>
      </w:r>
      <w:proofErr w:type="spellEnd"/>
      <w:r w:rsidRPr="00D90681">
        <w:rPr>
          <w:sz w:val="28"/>
          <w:szCs w:val="28"/>
        </w:rPr>
        <w:t xml:space="preserve"> проектор, экран, презентация «</w:t>
      </w:r>
      <w:r w:rsidR="006960EC">
        <w:rPr>
          <w:sz w:val="28"/>
          <w:szCs w:val="28"/>
        </w:rPr>
        <w:t xml:space="preserve">«Одиссея» солдата </w:t>
      </w:r>
      <w:proofErr w:type="spellStart"/>
      <w:r w:rsidR="006960EC">
        <w:rPr>
          <w:sz w:val="28"/>
          <w:szCs w:val="28"/>
        </w:rPr>
        <w:t>Согрина</w:t>
      </w:r>
      <w:proofErr w:type="spellEnd"/>
      <w:r w:rsidR="006960EC">
        <w:rPr>
          <w:sz w:val="28"/>
          <w:szCs w:val="28"/>
        </w:rPr>
        <w:t xml:space="preserve">», </w:t>
      </w:r>
      <w:r w:rsidRPr="00D90681">
        <w:rPr>
          <w:sz w:val="28"/>
          <w:szCs w:val="28"/>
        </w:rPr>
        <w:t xml:space="preserve">текст биографических воспоминаний «Страшная одиссея солдата </w:t>
      </w:r>
      <w:proofErr w:type="spellStart"/>
      <w:r w:rsidRPr="00D90681">
        <w:rPr>
          <w:sz w:val="28"/>
          <w:szCs w:val="28"/>
        </w:rPr>
        <w:t>Согрина</w:t>
      </w:r>
      <w:proofErr w:type="spellEnd"/>
      <w:r w:rsidRPr="00D90681">
        <w:rPr>
          <w:sz w:val="28"/>
          <w:szCs w:val="28"/>
        </w:rPr>
        <w:t>», альманах «Тобол» №1 (17), 2009; №2 (18), 2009 (Записано и литературно обработано Степаном Шиловым);</w:t>
      </w:r>
      <w:r w:rsidR="006960EC">
        <w:rPr>
          <w:sz w:val="28"/>
          <w:szCs w:val="28"/>
        </w:rPr>
        <w:t xml:space="preserve"> </w:t>
      </w:r>
      <w:r w:rsidRPr="00D90681">
        <w:rPr>
          <w:sz w:val="28"/>
          <w:szCs w:val="28"/>
        </w:rPr>
        <w:t xml:space="preserve">материалы из школьной музейной комнаты (выставка-«Творчество </w:t>
      </w:r>
      <w:proofErr w:type="spellStart"/>
      <w:r w:rsidRPr="00D90681">
        <w:rPr>
          <w:sz w:val="28"/>
          <w:szCs w:val="28"/>
        </w:rPr>
        <w:t>А.М.Согрина</w:t>
      </w:r>
      <w:proofErr w:type="spellEnd"/>
      <w:r w:rsidRPr="00D90681">
        <w:rPr>
          <w:sz w:val="28"/>
          <w:szCs w:val="28"/>
        </w:rPr>
        <w:t>», исследовательская работа)</w:t>
      </w:r>
    </w:p>
    <w:p w:rsidR="00103349" w:rsidRPr="00B74D52" w:rsidRDefault="00D90681" w:rsidP="00103349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rPr>
          <w:b w:val="0"/>
        </w:rPr>
      </w:pPr>
      <w:r w:rsidRPr="00D90681">
        <w:rPr>
          <w:b w:val="0"/>
          <w:sz w:val="28"/>
          <w:szCs w:val="28"/>
        </w:rPr>
        <w:t xml:space="preserve">Прилагаемые </w:t>
      </w:r>
      <w:proofErr w:type="spellStart"/>
      <w:r w:rsidRPr="00D90681">
        <w:rPr>
          <w:b w:val="0"/>
          <w:sz w:val="28"/>
          <w:szCs w:val="28"/>
        </w:rPr>
        <w:t>медиаматериалы</w:t>
      </w:r>
      <w:proofErr w:type="spellEnd"/>
      <w:r w:rsidRPr="00D90681">
        <w:rPr>
          <w:sz w:val="28"/>
          <w:szCs w:val="28"/>
        </w:rPr>
        <w:t xml:space="preserve">: презентация « «Одиссея» солдата </w:t>
      </w:r>
      <w:proofErr w:type="spellStart"/>
      <w:r w:rsidRPr="00D90681">
        <w:rPr>
          <w:sz w:val="28"/>
          <w:szCs w:val="28"/>
        </w:rPr>
        <w:t>Согрина</w:t>
      </w:r>
      <w:proofErr w:type="spellEnd"/>
      <w:r w:rsidRPr="00D90681">
        <w:rPr>
          <w:sz w:val="28"/>
          <w:szCs w:val="28"/>
        </w:rPr>
        <w:t>»</w:t>
      </w:r>
      <w:r w:rsidR="006960EC">
        <w:rPr>
          <w:sz w:val="28"/>
          <w:szCs w:val="28"/>
        </w:rPr>
        <w:t xml:space="preserve">, </w:t>
      </w:r>
      <w:r w:rsidRPr="00D90681">
        <w:rPr>
          <w:sz w:val="28"/>
          <w:szCs w:val="28"/>
        </w:rPr>
        <w:t xml:space="preserve"> </w:t>
      </w:r>
      <w:hyperlink r:id="rId6" w:history="1">
        <w:r w:rsidR="006960EC" w:rsidRPr="006960EC">
          <w:rPr>
            <w:rStyle w:val="a7"/>
            <w:sz w:val="28"/>
            <w:szCs w:val="28"/>
          </w:rPr>
          <w:t>видеоклип « Ты же выжил, солдат…»,</w:t>
        </w:r>
      </w:hyperlink>
      <w:r w:rsidR="00103349" w:rsidRPr="00103349">
        <w:rPr>
          <w:b w:val="0"/>
          <w:sz w:val="28"/>
          <w:szCs w:val="28"/>
        </w:rPr>
        <w:t xml:space="preserve"> </w:t>
      </w:r>
      <w:r w:rsidR="00103349">
        <w:rPr>
          <w:b w:val="0"/>
          <w:sz w:val="28"/>
          <w:szCs w:val="28"/>
        </w:rPr>
        <w:t xml:space="preserve"> </w:t>
      </w:r>
      <w:r w:rsidR="00103349" w:rsidRPr="00B74D52">
        <w:rPr>
          <w:b w:val="0"/>
          <w:sz w:val="28"/>
          <w:szCs w:val="28"/>
        </w:rPr>
        <w:t xml:space="preserve">Аудиозапись песни  </w:t>
      </w:r>
      <w:hyperlink r:id="rId7" w:history="1">
        <w:proofErr w:type="spellStart"/>
        <w:r w:rsidR="00103349" w:rsidRPr="00B74D52">
          <w:rPr>
            <w:b w:val="0"/>
            <w:sz w:val="28"/>
            <w:szCs w:val="28"/>
          </w:rPr>
          <w:t>Самусевич</w:t>
        </w:r>
        <w:proofErr w:type="spellEnd"/>
        <w:r w:rsidR="00103349" w:rsidRPr="00B74D52">
          <w:rPr>
            <w:b w:val="0"/>
            <w:sz w:val="28"/>
            <w:szCs w:val="28"/>
          </w:rPr>
          <w:t xml:space="preserve"> Ю. </w:t>
        </w:r>
        <w:r w:rsidR="00103349">
          <w:rPr>
            <w:b w:val="0"/>
            <w:sz w:val="28"/>
            <w:szCs w:val="28"/>
          </w:rPr>
          <w:t>«</w:t>
        </w:r>
        <w:r w:rsidR="00103349" w:rsidRPr="00B74D52">
          <w:rPr>
            <w:b w:val="0"/>
            <w:sz w:val="28"/>
            <w:szCs w:val="28"/>
          </w:rPr>
          <w:t>Память</w:t>
        </w:r>
      </w:hyperlink>
      <w:r w:rsidR="00103349">
        <w:rPr>
          <w:b w:val="0"/>
          <w:sz w:val="28"/>
          <w:szCs w:val="28"/>
        </w:rPr>
        <w:t>»</w:t>
      </w:r>
    </w:p>
    <w:p w:rsidR="00D90681" w:rsidRPr="00D90681" w:rsidRDefault="00D90681" w:rsidP="00B74D52">
      <w:pPr>
        <w:pStyle w:val="msonospacing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90681" w:rsidRPr="00D90681" w:rsidRDefault="00D90681" w:rsidP="00B74D5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90681">
        <w:rPr>
          <w:b/>
          <w:sz w:val="28"/>
          <w:szCs w:val="28"/>
        </w:rPr>
        <w:t xml:space="preserve">Использованная литература, названия прикладных компьютерных педагогических пакетов и их авторов, и ресурсы сети Интернет (адреса сайтов): </w:t>
      </w:r>
    </w:p>
    <w:p w:rsidR="00D90681" w:rsidRPr="00D90681" w:rsidRDefault="00D90681" w:rsidP="00B74D52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Наша малая родина. Составитель-редактор В.Ф.Волков. Щучье, 1999. Кн. В 2-х томах.</w:t>
      </w:r>
    </w:p>
    <w:p w:rsidR="00D90681" w:rsidRPr="00D90681" w:rsidRDefault="00D90681" w:rsidP="00B74D52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 xml:space="preserve">Поэтические тетради  и фотографии из личного архива дочери </w:t>
      </w:r>
      <w:proofErr w:type="spellStart"/>
      <w:r w:rsidRPr="00D90681">
        <w:rPr>
          <w:bCs/>
          <w:sz w:val="28"/>
          <w:szCs w:val="28"/>
        </w:rPr>
        <w:t>А.М.Согрина</w:t>
      </w:r>
      <w:proofErr w:type="spellEnd"/>
      <w:r w:rsidRPr="00D90681">
        <w:rPr>
          <w:bCs/>
          <w:sz w:val="28"/>
          <w:szCs w:val="28"/>
        </w:rPr>
        <w:t xml:space="preserve"> Тереховой Л.А.</w:t>
      </w:r>
    </w:p>
    <w:p w:rsidR="00D90681" w:rsidRPr="00D90681" w:rsidRDefault="00D90681" w:rsidP="00B74D52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 xml:space="preserve">Шилов Степан «Страшная одиссея солдата </w:t>
      </w:r>
      <w:proofErr w:type="spellStart"/>
      <w:r w:rsidRPr="00D90681">
        <w:rPr>
          <w:bCs/>
          <w:sz w:val="28"/>
          <w:szCs w:val="28"/>
        </w:rPr>
        <w:t>Согрина</w:t>
      </w:r>
      <w:proofErr w:type="spellEnd"/>
      <w:r w:rsidRPr="00D90681">
        <w:rPr>
          <w:bCs/>
          <w:sz w:val="28"/>
          <w:szCs w:val="28"/>
        </w:rPr>
        <w:t xml:space="preserve">». </w:t>
      </w:r>
      <w:r w:rsidRPr="00D90681">
        <w:rPr>
          <w:bCs/>
          <w:color w:val="000000" w:themeColor="text1"/>
          <w:sz w:val="28"/>
          <w:szCs w:val="28"/>
        </w:rPr>
        <w:t xml:space="preserve">Альманах «Тобол» №1 (17) 2009, №2 (18) 2009. </w:t>
      </w:r>
    </w:p>
    <w:p w:rsidR="00D90681" w:rsidRDefault="00D90681" w:rsidP="00B74D52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8" w:history="1">
        <w:r w:rsidRPr="00D90681">
          <w:rPr>
            <w:rStyle w:val="a7"/>
            <w:sz w:val="28"/>
            <w:szCs w:val="28"/>
          </w:rPr>
          <w:t>http://www.youtube.com/watch?v=GaZvqUBA7tc</w:t>
        </w:r>
      </w:hyperlink>
    </w:p>
    <w:p w:rsidR="00103349" w:rsidRDefault="00103349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0681" w:rsidRPr="00D90681" w:rsidRDefault="00D90681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Структура мероприятия</w:t>
      </w:r>
      <w:r w:rsidRPr="00D90681">
        <w:rPr>
          <w:rFonts w:ascii="Times New Roman" w:hAnsi="Times New Roman"/>
          <w:sz w:val="28"/>
          <w:szCs w:val="28"/>
        </w:rPr>
        <w:t xml:space="preserve"> (план, отражающий этапы мероприятия, включающий вступление, основную часть, рефлексию):</w:t>
      </w:r>
    </w:p>
    <w:p w:rsidR="00D90681" w:rsidRPr="00D90681" w:rsidRDefault="00D90681" w:rsidP="00B74D52">
      <w:pPr>
        <w:pStyle w:val="a8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Pr="00D9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681" w:rsidRPr="00D90681" w:rsidRDefault="00D90681" w:rsidP="00B74D52">
      <w:pPr>
        <w:pStyle w:val="a8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81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Pr="00D90681">
        <w:rPr>
          <w:rFonts w:ascii="Times New Roman" w:hAnsi="Times New Roman" w:cs="Times New Roman"/>
          <w:b/>
          <w:sz w:val="28"/>
          <w:szCs w:val="28"/>
        </w:rPr>
        <w:t xml:space="preserve">  звучит песня в исполнении Ю. </w:t>
      </w:r>
      <w:proofErr w:type="spellStart"/>
      <w:r w:rsidRPr="00D90681">
        <w:rPr>
          <w:rFonts w:ascii="Times New Roman" w:hAnsi="Times New Roman" w:cs="Times New Roman"/>
          <w:b/>
          <w:sz w:val="28"/>
          <w:szCs w:val="28"/>
        </w:rPr>
        <w:t>Началовой</w:t>
      </w:r>
      <w:proofErr w:type="spellEnd"/>
      <w:r w:rsidRPr="00D90681">
        <w:rPr>
          <w:rFonts w:ascii="Times New Roman" w:hAnsi="Times New Roman" w:cs="Times New Roman"/>
          <w:b/>
          <w:sz w:val="28"/>
          <w:szCs w:val="28"/>
        </w:rPr>
        <w:t xml:space="preserve"> «Ты же выжил солдат…»</w:t>
      </w:r>
      <w:r w:rsidRPr="00D90681">
        <w:rPr>
          <w:rFonts w:ascii="Times New Roman" w:hAnsi="Times New Roman" w:cs="Times New Roman"/>
          <w:sz w:val="28"/>
          <w:szCs w:val="28"/>
        </w:rPr>
        <w:t xml:space="preserve"> (клип)</w:t>
      </w:r>
    </w:p>
    <w:p w:rsidR="00D90681" w:rsidRPr="00D90681" w:rsidRDefault="00D90681" w:rsidP="00B74D52">
      <w:pPr>
        <w:pStyle w:val="msonormalbullet1gif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90681">
        <w:rPr>
          <w:b/>
          <w:bCs/>
          <w:sz w:val="28"/>
          <w:szCs w:val="28"/>
          <w:u w:val="single"/>
          <w:lang w:val="en-US"/>
        </w:rPr>
        <w:t>III</w:t>
      </w:r>
      <w:proofErr w:type="gramStart"/>
      <w:r w:rsidRPr="00D90681">
        <w:rPr>
          <w:b/>
          <w:bCs/>
          <w:sz w:val="28"/>
          <w:szCs w:val="28"/>
          <w:u w:val="single"/>
        </w:rPr>
        <w:t>.  Погружение</w:t>
      </w:r>
      <w:proofErr w:type="gramEnd"/>
      <w:r w:rsidRPr="00D90681">
        <w:rPr>
          <w:b/>
          <w:bCs/>
          <w:sz w:val="28"/>
          <w:szCs w:val="28"/>
          <w:u w:val="single"/>
        </w:rPr>
        <w:t xml:space="preserve"> в тему.</w:t>
      </w:r>
    </w:p>
    <w:p w:rsidR="00D90681" w:rsidRPr="00D90681" w:rsidRDefault="00D90681" w:rsidP="00B74D5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Размышление над </w:t>
      </w:r>
      <w:proofErr w:type="gramStart"/>
      <w:r w:rsidRPr="00D90681">
        <w:rPr>
          <w:rStyle w:val="apple-converted-space"/>
          <w:b/>
          <w:sz w:val="28"/>
          <w:szCs w:val="28"/>
          <w:u w:val="single"/>
          <w:shd w:val="clear" w:color="auto" w:fill="FFFFFF"/>
        </w:rPr>
        <w:t>прочитанным</w:t>
      </w:r>
      <w:proofErr w:type="gramEnd"/>
      <w:r w:rsidRPr="00D90681">
        <w:rPr>
          <w:rStyle w:val="apple-converted-space"/>
          <w:b/>
          <w:sz w:val="28"/>
          <w:szCs w:val="28"/>
          <w:shd w:val="clear" w:color="auto" w:fill="FFFFFF"/>
        </w:rPr>
        <w:t xml:space="preserve">. </w:t>
      </w:r>
      <w:r w:rsidRPr="00D90681">
        <w:rPr>
          <w:rStyle w:val="apple-converted-space"/>
          <w:sz w:val="28"/>
          <w:szCs w:val="28"/>
          <w:shd w:val="clear" w:color="auto" w:fill="FFFFFF"/>
        </w:rPr>
        <w:t xml:space="preserve">(По произведению С.Шилова) </w:t>
      </w:r>
    </w:p>
    <w:p w:rsidR="00D90681" w:rsidRPr="00D90681" w:rsidRDefault="00D90681" w:rsidP="00B74D5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D90681">
        <w:rPr>
          <w:b/>
          <w:sz w:val="28"/>
          <w:szCs w:val="28"/>
          <w:u w:val="single"/>
        </w:rPr>
        <w:lastRenderedPageBreak/>
        <w:t>Финал воспитательного часа.</w:t>
      </w:r>
      <w:r w:rsidRPr="00D90681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D90681" w:rsidRPr="00D90681" w:rsidRDefault="00D90681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681" w:rsidRPr="00D90681" w:rsidRDefault="00D90681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681">
        <w:rPr>
          <w:rFonts w:ascii="Times New Roman" w:hAnsi="Times New Roman"/>
          <w:b/>
          <w:sz w:val="28"/>
          <w:szCs w:val="28"/>
        </w:rPr>
        <w:t>Раскрытие содержания этапов мероприятия.</w:t>
      </w:r>
    </w:p>
    <w:p w:rsidR="00E61613" w:rsidRPr="00D90681" w:rsidRDefault="00E61613" w:rsidP="00B74D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326A" w:rsidRPr="00D90681" w:rsidRDefault="0088326A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90681">
        <w:rPr>
          <w:rFonts w:ascii="Times New Roman" w:hAnsi="Times New Roman"/>
          <w:b/>
          <w:i/>
          <w:sz w:val="28"/>
          <w:szCs w:val="28"/>
        </w:rPr>
        <w:t xml:space="preserve"> Большая жизнь маленького человека</w:t>
      </w:r>
    </w:p>
    <w:p w:rsidR="00BE4D4D" w:rsidRPr="00D90681" w:rsidRDefault="00BE4D4D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4D4D" w:rsidRPr="00D90681" w:rsidRDefault="00BE4D4D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81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</w:p>
    <w:p w:rsidR="00382A00" w:rsidRPr="00D90681" w:rsidRDefault="00382A00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90681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906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0681">
        <w:rPr>
          <w:rFonts w:ascii="Times New Roman" w:hAnsi="Times New Roman" w:cs="Times New Roman"/>
          <w:sz w:val="28"/>
          <w:szCs w:val="28"/>
        </w:rPr>
        <w:t xml:space="preserve"> с воспоминаниями </w:t>
      </w:r>
      <w:proofErr w:type="spellStart"/>
      <w:r w:rsidRPr="00D90681">
        <w:rPr>
          <w:rFonts w:ascii="Times New Roman" w:hAnsi="Times New Roman" w:cs="Times New Roman"/>
          <w:sz w:val="28"/>
          <w:szCs w:val="28"/>
        </w:rPr>
        <w:t>А.М.Согрина</w:t>
      </w:r>
      <w:proofErr w:type="spellEnd"/>
      <w:r w:rsidR="000E3F29" w:rsidRPr="00D90681">
        <w:rPr>
          <w:rFonts w:ascii="Times New Roman" w:hAnsi="Times New Roman" w:cs="Times New Roman"/>
          <w:sz w:val="28"/>
          <w:szCs w:val="28"/>
        </w:rPr>
        <w:t>;</w:t>
      </w:r>
    </w:p>
    <w:p w:rsidR="00DF2747" w:rsidRPr="00D90681" w:rsidRDefault="00ED57FA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>создание выставки личных</w:t>
      </w:r>
      <w:r w:rsidR="00DF2747" w:rsidRPr="00D90681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0E3F29" w:rsidRPr="00D9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F29" w:rsidRPr="00D90681">
        <w:rPr>
          <w:rFonts w:ascii="Times New Roman" w:hAnsi="Times New Roman" w:cs="Times New Roman"/>
          <w:sz w:val="28"/>
          <w:szCs w:val="28"/>
        </w:rPr>
        <w:t>А.М.Согрина</w:t>
      </w:r>
      <w:proofErr w:type="spellEnd"/>
      <w:r w:rsidR="000E3F29" w:rsidRPr="00D90681">
        <w:rPr>
          <w:rFonts w:ascii="Times New Roman" w:hAnsi="Times New Roman" w:cs="Times New Roman"/>
          <w:sz w:val="28"/>
          <w:szCs w:val="28"/>
        </w:rPr>
        <w:t>;</w:t>
      </w:r>
    </w:p>
    <w:p w:rsidR="000E3F29" w:rsidRPr="00D90681" w:rsidRDefault="00BE4D4D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 xml:space="preserve"> выставка творческих работ воспитанн</w:t>
      </w:r>
      <w:r w:rsidR="000E3F29" w:rsidRPr="00D90681">
        <w:rPr>
          <w:rFonts w:ascii="Times New Roman" w:hAnsi="Times New Roman" w:cs="Times New Roman"/>
          <w:sz w:val="28"/>
          <w:szCs w:val="28"/>
        </w:rPr>
        <w:t>иков «Письмо солдату на фронт»;</w:t>
      </w:r>
    </w:p>
    <w:p w:rsidR="00E03806" w:rsidRPr="00D90681" w:rsidRDefault="00BE4D4D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 xml:space="preserve"> подбор материалов и разработка проекта «</w:t>
      </w:r>
      <w:r w:rsidR="00DF2747" w:rsidRPr="00D90681">
        <w:rPr>
          <w:rFonts w:ascii="Times New Roman" w:hAnsi="Times New Roman" w:cs="Times New Roman"/>
          <w:sz w:val="28"/>
          <w:szCs w:val="28"/>
        </w:rPr>
        <w:t xml:space="preserve"> «Одиссея» солдата </w:t>
      </w:r>
      <w:proofErr w:type="spellStart"/>
      <w:r w:rsidR="00DF2747" w:rsidRPr="00D90681">
        <w:rPr>
          <w:rFonts w:ascii="Times New Roman" w:hAnsi="Times New Roman" w:cs="Times New Roman"/>
          <w:sz w:val="28"/>
          <w:szCs w:val="28"/>
        </w:rPr>
        <w:t>Согрина</w:t>
      </w:r>
      <w:proofErr w:type="spellEnd"/>
      <w:r w:rsidR="00DF2747" w:rsidRPr="00D90681">
        <w:rPr>
          <w:rFonts w:ascii="Times New Roman" w:hAnsi="Times New Roman" w:cs="Times New Roman"/>
          <w:sz w:val="28"/>
          <w:szCs w:val="28"/>
        </w:rPr>
        <w:t>» (презентации и конспекта воспитательног</w:t>
      </w:r>
      <w:r w:rsidR="00ED57FA" w:rsidRPr="00D90681">
        <w:rPr>
          <w:rFonts w:ascii="Times New Roman" w:hAnsi="Times New Roman" w:cs="Times New Roman"/>
          <w:sz w:val="28"/>
          <w:szCs w:val="28"/>
        </w:rPr>
        <w:t>о</w:t>
      </w:r>
      <w:r w:rsidR="00DF2747" w:rsidRPr="00D90681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90681">
        <w:rPr>
          <w:rFonts w:ascii="Times New Roman" w:hAnsi="Times New Roman" w:cs="Times New Roman"/>
          <w:sz w:val="28"/>
          <w:szCs w:val="28"/>
        </w:rPr>
        <w:t xml:space="preserve">). </w:t>
      </w:r>
      <w:r w:rsidR="00DF2747" w:rsidRPr="00D90681">
        <w:rPr>
          <w:rFonts w:ascii="Times New Roman" w:hAnsi="Times New Roman" w:cs="Times New Roman"/>
          <w:sz w:val="28"/>
          <w:szCs w:val="28"/>
        </w:rPr>
        <w:t xml:space="preserve"> </w:t>
      </w:r>
      <w:r w:rsidRPr="00D9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4D" w:rsidRPr="00D90681" w:rsidRDefault="00E03806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>Перед уроком учащиеся составляют схем</w:t>
      </w:r>
      <w:r w:rsidR="00141722" w:rsidRPr="00D90681">
        <w:rPr>
          <w:rFonts w:ascii="Times New Roman" w:hAnsi="Times New Roman" w:cs="Times New Roman"/>
          <w:sz w:val="28"/>
          <w:szCs w:val="28"/>
        </w:rPr>
        <w:t>у, используя заголовки частей п</w:t>
      </w:r>
      <w:r w:rsidRPr="00D90681">
        <w:rPr>
          <w:rFonts w:ascii="Times New Roman" w:hAnsi="Times New Roman" w:cs="Times New Roman"/>
          <w:sz w:val="28"/>
          <w:szCs w:val="28"/>
        </w:rPr>
        <w:t>овести, которые помогут зрительно представить жизнь солдата.</w:t>
      </w:r>
      <w:r w:rsidR="00DF2747" w:rsidRPr="00D9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D6" w:rsidRPr="00D90681" w:rsidRDefault="004668D6" w:rsidP="00B74D52">
      <w:pPr>
        <w:pStyle w:val="a8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Pr="00D9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D6" w:rsidRPr="00D90681" w:rsidRDefault="004668D6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D4D" w:rsidRPr="00D90681" w:rsidRDefault="004668D6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>Приветствие. Сообщение о гостях, присутствующих на мероприятии.</w:t>
      </w:r>
    </w:p>
    <w:p w:rsidR="004668D6" w:rsidRPr="00D90681" w:rsidRDefault="004668D6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D4D" w:rsidRPr="00D90681" w:rsidRDefault="00DF2747" w:rsidP="00B74D52">
      <w:pPr>
        <w:pStyle w:val="a8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681">
        <w:rPr>
          <w:rFonts w:ascii="Times New Roman" w:hAnsi="Times New Roman" w:cs="Times New Roman"/>
          <w:b/>
          <w:sz w:val="28"/>
          <w:szCs w:val="28"/>
        </w:rPr>
        <w:t>В на</w:t>
      </w:r>
      <w:r w:rsidR="001D041E" w:rsidRPr="00D90681">
        <w:rPr>
          <w:rFonts w:ascii="Times New Roman" w:hAnsi="Times New Roman" w:cs="Times New Roman"/>
          <w:b/>
          <w:sz w:val="28"/>
          <w:szCs w:val="28"/>
        </w:rPr>
        <w:t>чале</w:t>
      </w:r>
      <w:proofErr w:type="gramEnd"/>
      <w:r w:rsidR="001D041E" w:rsidRPr="00D90681">
        <w:rPr>
          <w:rFonts w:ascii="Times New Roman" w:hAnsi="Times New Roman" w:cs="Times New Roman"/>
          <w:b/>
          <w:sz w:val="28"/>
          <w:szCs w:val="28"/>
        </w:rPr>
        <w:t xml:space="preserve">  звучит песня в исполнении</w:t>
      </w:r>
      <w:r w:rsidR="00BE4D4D" w:rsidRPr="00D90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FA" w:rsidRPr="00D90681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="00ED57FA" w:rsidRPr="00D90681">
        <w:rPr>
          <w:rFonts w:ascii="Times New Roman" w:hAnsi="Times New Roman" w:cs="Times New Roman"/>
          <w:b/>
          <w:sz w:val="28"/>
          <w:szCs w:val="28"/>
        </w:rPr>
        <w:t>Началовой</w:t>
      </w:r>
      <w:proofErr w:type="spellEnd"/>
      <w:r w:rsidR="00ED57FA" w:rsidRPr="00D90681">
        <w:rPr>
          <w:rFonts w:ascii="Times New Roman" w:hAnsi="Times New Roman" w:cs="Times New Roman"/>
          <w:b/>
          <w:sz w:val="28"/>
          <w:szCs w:val="28"/>
        </w:rPr>
        <w:t xml:space="preserve"> «Ты же выжил солдат…»</w:t>
      </w:r>
      <w:r w:rsidR="00ED57FA" w:rsidRPr="00D90681">
        <w:rPr>
          <w:rFonts w:ascii="Times New Roman" w:hAnsi="Times New Roman" w:cs="Times New Roman"/>
          <w:sz w:val="28"/>
          <w:szCs w:val="28"/>
        </w:rPr>
        <w:t xml:space="preserve"> (клип)</w:t>
      </w:r>
    </w:p>
    <w:p w:rsidR="00BE4D4D" w:rsidRPr="00D90681" w:rsidRDefault="00BE4D4D" w:rsidP="00B74D52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81">
        <w:rPr>
          <w:rFonts w:ascii="Times New Roman" w:hAnsi="Times New Roman" w:cs="Times New Roman"/>
          <w:sz w:val="28"/>
          <w:szCs w:val="28"/>
        </w:rPr>
        <w:t xml:space="preserve">Сидят приглашенные гости, учащиеся. </w:t>
      </w:r>
    </w:p>
    <w:p w:rsidR="00BE4D4D" w:rsidRPr="00D90681" w:rsidRDefault="00BE4D4D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4D4D" w:rsidRPr="00D90681" w:rsidRDefault="00D23392" w:rsidP="00B74D52">
      <w:pPr>
        <w:pStyle w:val="a3"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0681">
        <w:rPr>
          <w:rFonts w:ascii="Times New Roman" w:hAnsi="Times New Roman"/>
          <w:i/>
          <w:sz w:val="28"/>
          <w:szCs w:val="28"/>
        </w:rPr>
        <w:t>Эпиграф к мероприятию</w:t>
      </w:r>
    </w:p>
    <w:p w:rsidR="00467924" w:rsidRPr="00D90681" w:rsidRDefault="00BE4D4D" w:rsidP="00B74D5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068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23392" w:rsidRPr="00D90681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 w:rsidR="00D23392" w:rsidRPr="00D90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жизнь прожита не зря, мы </w:t>
      </w:r>
      <w:r w:rsidR="00467924" w:rsidRPr="00D90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D23392" w:rsidRPr="00D90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оставляем свой след на земле, и очень </w:t>
      </w:r>
    </w:p>
    <w:p w:rsidR="00467924" w:rsidRPr="00D90681" w:rsidRDefault="00467924" w:rsidP="00B74D5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0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D23392" w:rsidRPr="00D90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надеюсь, что помнить будут и нас</w:t>
      </w:r>
      <w:r w:rsidRPr="00D9068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D23392" w:rsidRPr="00D90681" w:rsidRDefault="00467924" w:rsidP="00B74D5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9068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А.М. </w:t>
      </w:r>
      <w:proofErr w:type="spellStart"/>
      <w:r w:rsidRPr="00D90681">
        <w:rPr>
          <w:rFonts w:ascii="Times New Roman" w:eastAsia="Times New Roman" w:hAnsi="Times New Roman"/>
          <w:b/>
          <w:color w:val="000000"/>
          <w:sz w:val="28"/>
          <w:szCs w:val="28"/>
        </w:rPr>
        <w:t>Согрин</w:t>
      </w:r>
      <w:proofErr w:type="spellEnd"/>
      <w:r w:rsidRPr="00D906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67924" w:rsidRPr="00D90681" w:rsidRDefault="004668D6" w:rsidP="00B74D5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90681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proofErr w:type="gramStart"/>
      <w:r w:rsidRPr="00D906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467924" w:rsidRPr="00D906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Погружение</w:t>
      </w:r>
      <w:proofErr w:type="gramEnd"/>
      <w:r w:rsidR="00467924" w:rsidRPr="00D906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 тему.</w:t>
      </w:r>
    </w:p>
    <w:p w:rsidR="00467924" w:rsidRPr="00D90681" w:rsidRDefault="004668D6" w:rsidP="00B74D52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226644"/>
          <w:sz w:val="28"/>
          <w:szCs w:val="28"/>
          <w:shd w:val="clear" w:color="auto" w:fill="FFFFFF"/>
        </w:rPr>
      </w:pPr>
      <w:r w:rsidRPr="00D90681">
        <w:rPr>
          <w:rFonts w:ascii="Times New Roman" w:hAnsi="Times New Roman"/>
          <w:b/>
          <w:bCs/>
          <w:sz w:val="28"/>
          <w:szCs w:val="28"/>
        </w:rPr>
        <w:t xml:space="preserve"> Ученица </w:t>
      </w:r>
      <w:r w:rsidRPr="00D90681">
        <w:rPr>
          <w:rFonts w:ascii="Times New Roman" w:hAnsi="Times New Roman"/>
          <w:bCs/>
          <w:sz w:val="28"/>
          <w:szCs w:val="28"/>
        </w:rPr>
        <w:t>(читает стихотворение)</w:t>
      </w:r>
    </w:p>
    <w:p w:rsidR="00467924" w:rsidRPr="00D90681" w:rsidRDefault="00467924" w:rsidP="00B74D52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681">
        <w:rPr>
          <w:rFonts w:ascii="Times New Roman" w:hAnsi="Times New Roman"/>
          <w:sz w:val="28"/>
          <w:szCs w:val="28"/>
          <w:shd w:val="clear" w:color="auto" w:fill="FFFFFF"/>
        </w:rPr>
        <w:t xml:space="preserve"> Р. Рождественский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На Земле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безжалостно маленькой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жил да был человек маленький.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  <w:shd w:val="clear" w:color="auto" w:fill="FFFFFF"/>
        </w:rPr>
        <w:t>У него была служба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маленькая.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И маленький очень портфель.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  <w:shd w:val="clear" w:color="auto" w:fill="FFFFFF"/>
        </w:rPr>
        <w:t>Получал он зарплату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маленькую...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И однажды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прекрасным утром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постучалась к нему в окошко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небольшая,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казалось,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война...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  <w:shd w:val="clear" w:color="auto" w:fill="FFFFFF"/>
        </w:rPr>
        <w:lastRenderedPageBreak/>
        <w:t>Автомат ему выдали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маленький.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  <w:shd w:val="clear" w:color="auto" w:fill="FFFFFF"/>
        </w:rPr>
        <w:t>Сапоги ему выдали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маленькие.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Каску выдали</w:t>
      </w:r>
    </w:p>
    <w:p w:rsidR="004A43E8" w:rsidRPr="00D90681" w:rsidRDefault="004A43E8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</w:t>
      </w:r>
      <w:r w:rsidR="00467924" w:rsidRPr="00D90681">
        <w:rPr>
          <w:sz w:val="28"/>
          <w:szCs w:val="28"/>
          <w:shd w:val="clear" w:color="auto" w:fill="FFFFFF"/>
        </w:rPr>
        <w:t>аленькую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и маленькую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по размерам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шинель...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...А когда он упал</w:t>
      </w:r>
    </w:p>
    <w:p w:rsidR="004A43E8" w:rsidRPr="00D90681" w:rsidRDefault="004A43E8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Н</w:t>
      </w:r>
      <w:r w:rsidR="00467924" w:rsidRPr="00D90681">
        <w:rPr>
          <w:sz w:val="28"/>
          <w:szCs w:val="28"/>
          <w:shd w:val="clear" w:color="auto" w:fill="FFFFFF"/>
        </w:rPr>
        <w:t>екрасиво</w:t>
      </w:r>
      <w:r w:rsidRPr="00D90681">
        <w:rPr>
          <w:sz w:val="28"/>
          <w:szCs w:val="28"/>
          <w:shd w:val="clear" w:color="auto" w:fill="FFFFFF"/>
        </w:rPr>
        <w:t>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неправильно,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в атакующем крике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вывернув рот,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то на всей земле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  <w:shd w:val="clear" w:color="auto" w:fill="FFFFFF"/>
        </w:rPr>
        <w:t>не хватило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мрамора,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sz w:val="28"/>
          <w:szCs w:val="28"/>
          <w:shd w:val="clear" w:color="auto" w:fill="FFFFFF"/>
        </w:rPr>
        <w:t>чтобы вырубить парня</w:t>
      </w:r>
    </w:p>
    <w:p w:rsidR="004A43E8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D90681">
        <w:rPr>
          <w:b/>
          <w:sz w:val="28"/>
          <w:szCs w:val="28"/>
          <w:shd w:val="clear" w:color="auto" w:fill="FFFFFF"/>
        </w:rPr>
        <w:t>в полный рост!</w:t>
      </w:r>
    </w:p>
    <w:p w:rsidR="00467924" w:rsidRPr="00D90681" w:rsidRDefault="00467924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D90681">
        <w:rPr>
          <w:b/>
          <w:sz w:val="28"/>
          <w:szCs w:val="28"/>
          <w:shd w:val="clear" w:color="auto" w:fill="FFFFFF"/>
        </w:rPr>
        <w:t>1969</w:t>
      </w:r>
    </w:p>
    <w:p w:rsidR="004668D6" w:rsidRPr="00D90681" w:rsidRDefault="004668D6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4668D6" w:rsidRPr="00D90681" w:rsidRDefault="00221BA7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D90681">
        <w:rPr>
          <w:rStyle w:val="apple-converted-space"/>
          <w:b/>
          <w:sz w:val="28"/>
          <w:szCs w:val="28"/>
          <w:shd w:val="clear" w:color="auto" w:fill="FFFFFF"/>
        </w:rPr>
        <w:t xml:space="preserve">2. </w:t>
      </w:r>
      <w:r w:rsidR="004668D6" w:rsidRPr="00D90681">
        <w:rPr>
          <w:rStyle w:val="apple-converted-space"/>
          <w:b/>
          <w:sz w:val="28"/>
          <w:szCs w:val="28"/>
          <w:shd w:val="clear" w:color="auto" w:fill="FFFFFF"/>
        </w:rPr>
        <w:t xml:space="preserve">Учитель. </w:t>
      </w:r>
    </w:p>
    <w:p w:rsidR="004668D6" w:rsidRPr="00D90681" w:rsidRDefault="004668D6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D90681">
        <w:rPr>
          <w:rStyle w:val="apple-converted-space"/>
          <w:sz w:val="28"/>
          <w:szCs w:val="28"/>
          <w:shd w:val="clear" w:color="auto" w:fill="FFFFFF"/>
        </w:rPr>
        <w:t>А.М.Согрин</w:t>
      </w:r>
      <w:proofErr w:type="spellEnd"/>
      <w:r w:rsidRPr="00D90681">
        <w:rPr>
          <w:rStyle w:val="apple-converted-space"/>
          <w:sz w:val="28"/>
          <w:szCs w:val="28"/>
          <w:shd w:val="clear" w:color="auto" w:fill="FFFFFF"/>
        </w:rPr>
        <w:t xml:space="preserve"> – человек, о котором нам предстоит сегодня говорить, наш односельчанин, прошедший войну от самого её начала и до конца. </w:t>
      </w:r>
      <w:r w:rsidR="00E242DB" w:rsidRPr="00D90681">
        <w:rPr>
          <w:rStyle w:val="apple-converted-space"/>
          <w:sz w:val="28"/>
          <w:szCs w:val="28"/>
          <w:shd w:val="clear" w:color="auto" w:fill="FFFFFF"/>
        </w:rPr>
        <w:t xml:space="preserve">Он сохранил в себе любовь к жизни, память о людях, с которыми свела его судьба и война. Сохранил яркое и светлое ощущение жизни, несмотря на все испытания, которые обрушились на него. О судьбе этого человека подробно рассказано в </w:t>
      </w:r>
      <w:r w:rsidR="00221BA7" w:rsidRPr="00D90681">
        <w:rPr>
          <w:rStyle w:val="apple-converted-space"/>
          <w:sz w:val="28"/>
          <w:szCs w:val="28"/>
          <w:shd w:val="clear" w:color="auto" w:fill="FFFFFF"/>
        </w:rPr>
        <w:t xml:space="preserve">биографическом </w:t>
      </w:r>
      <w:r w:rsidR="00E242DB" w:rsidRPr="00D90681">
        <w:rPr>
          <w:rStyle w:val="apple-converted-space"/>
          <w:sz w:val="28"/>
          <w:szCs w:val="28"/>
          <w:shd w:val="clear" w:color="auto" w:fill="FFFFFF"/>
        </w:rPr>
        <w:t>про</w:t>
      </w:r>
      <w:r w:rsidR="00221BA7" w:rsidRPr="00D90681">
        <w:rPr>
          <w:rStyle w:val="apple-converted-space"/>
          <w:sz w:val="28"/>
          <w:szCs w:val="28"/>
          <w:shd w:val="clear" w:color="auto" w:fill="FFFFFF"/>
        </w:rPr>
        <w:t>изведении Степана Шилова «Страшная «одиссея»</w:t>
      </w:r>
      <w:r w:rsidR="00FE27D6" w:rsidRPr="00D9068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21BA7" w:rsidRPr="00D90681">
        <w:rPr>
          <w:rStyle w:val="apple-converted-space"/>
          <w:sz w:val="28"/>
          <w:szCs w:val="28"/>
          <w:shd w:val="clear" w:color="auto" w:fill="FFFFFF"/>
        </w:rPr>
        <w:t xml:space="preserve">солдата </w:t>
      </w:r>
      <w:proofErr w:type="spellStart"/>
      <w:r w:rsidR="00221BA7" w:rsidRPr="00D90681">
        <w:rPr>
          <w:rStyle w:val="apple-converted-space"/>
          <w:sz w:val="28"/>
          <w:szCs w:val="28"/>
          <w:shd w:val="clear" w:color="auto" w:fill="FFFFFF"/>
        </w:rPr>
        <w:t>Согрина</w:t>
      </w:r>
      <w:proofErr w:type="spellEnd"/>
      <w:r w:rsidR="00221BA7" w:rsidRPr="00D90681">
        <w:rPr>
          <w:rStyle w:val="apple-converted-space"/>
          <w:sz w:val="28"/>
          <w:szCs w:val="28"/>
          <w:shd w:val="clear" w:color="auto" w:fill="FFFFFF"/>
        </w:rPr>
        <w:t xml:space="preserve">», опубликованном в 2-х номерах альманаха «Тобол». </w:t>
      </w:r>
    </w:p>
    <w:p w:rsidR="00382A00" w:rsidRPr="00D90681" w:rsidRDefault="00382A00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82A00" w:rsidRPr="00D90681" w:rsidRDefault="00382A00" w:rsidP="00B74D5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0681">
        <w:rPr>
          <w:rStyle w:val="apple-converted-space"/>
          <w:b/>
          <w:sz w:val="28"/>
          <w:szCs w:val="28"/>
          <w:u w:val="single"/>
          <w:shd w:val="clear" w:color="auto" w:fill="FFFFFF"/>
        </w:rPr>
        <w:t xml:space="preserve"> Размышление над </w:t>
      </w:r>
      <w:proofErr w:type="gramStart"/>
      <w:r w:rsidRPr="00D90681">
        <w:rPr>
          <w:rStyle w:val="apple-converted-space"/>
          <w:b/>
          <w:sz w:val="28"/>
          <w:szCs w:val="28"/>
          <w:u w:val="single"/>
          <w:shd w:val="clear" w:color="auto" w:fill="FFFFFF"/>
        </w:rPr>
        <w:t>прочитанным</w:t>
      </w:r>
      <w:proofErr w:type="gramEnd"/>
      <w:r w:rsidRPr="00D90681">
        <w:rPr>
          <w:rStyle w:val="apple-converted-space"/>
          <w:b/>
          <w:sz w:val="28"/>
          <w:szCs w:val="28"/>
          <w:shd w:val="clear" w:color="auto" w:fill="FFFFFF"/>
        </w:rPr>
        <w:t xml:space="preserve">. </w:t>
      </w:r>
      <w:r w:rsidRPr="00D90681">
        <w:rPr>
          <w:rStyle w:val="apple-converted-space"/>
          <w:sz w:val="28"/>
          <w:szCs w:val="28"/>
          <w:shd w:val="clear" w:color="auto" w:fill="FFFFFF"/>
        </w:rPr>
        <w:t xml:space="preserve">(По </w:t>
      </w:r>
      <w:r w:rsidR="00221BA7" w:rsidRPr="00D90681">
        <w:rPr>
          <w:rStyle w:val="apple-converted-space"/>
          <w:sz w:val="28"/>
          <w:szCs w:val="28"/>
          <w:shd w:val="clear" w:color="auto" w:fill="FFFFFF"/>
        </w:rPr>
        <w:t xml:space="preserve">произведению С.Шилова) </w:t>
      </w:r>
    </w:p>
    <w:p w:rsidR="000E3F29" w:rsidRPr="00D90681" w:rsidRDefault="000E3F29" w:rsidP="00B74D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23392" w:rsidRPr="00D90681" w:rsidRDefault="000E3F29" w:rsidP="00B74D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D90681">
        <w:rPr>
          <w:rStyle w:val="apple-converted-space"/>
          <w:b/>
          <w:sz w:val="28"/>
          <w:szCs w:val="28"/>
          <w:shd w:val="clear" w:color="auto" w:fill="FFFFFF"/>
        </w:rPr>
        <w:t>Сообщение ученицы о С.Шилове.</w:t>
      </w:r>
    </w:p>
    <w:tbl>
      <w:tblPr>
        <w:tblW w:w="5000" w:type="pct"/>
        <w:jc w:val="center"/>
        <w:tblInd w:w="2280" w:type="dxa"/>
        <w:tblCellMar>
          <w:left w:w="0" w:type="dxa"/>
          <w:right w:w="0" w:type="dxa"/>
        </w:tblCellMar>
        <w:tblLook w:val="04A0"/>
      </w:tblPr>
      <w:tblGrid>
        <w:gridCol w:w="10642"/>
      </w:tblGrid>
      <w:tr w:rsidR="00D23392" w:rsidRPr="00D90681" w:rsidTr="00221BA7">
        <w:trPr>
          <w:jc w:val="center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360" w:type="dxa"/>
              <w:bottom w:w="75" w:type="dxa"/>
              <w:right w:w="360" w:type="dxa"/>
            </w:tcMar>
            <w:hideMark/>
          </w:tcPr>
          <w:p w:rsidR="00D23392" w:rsidRPr="00D90681" w:rsidRDefault="00D23392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2219325"/>
                  <wp:effectExtent l="19050" t="0" r="0" b="0"/>
                  <wp:docPr id="2" name="Рисунок 1" descr="http://libkurgan.ru/images/stories/shi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kurgan.ru/images/stories/shi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681">
              <w:rPr>
                <w:sz w:val="28"/>
                <w:szCs w:val="28"/>
              </w:rPr>
              <w:t> </w:t>
            </w:r>
          </w:p>
          <w:p w:rsidR="00D23392" w:rsidRPr="00D90681" w:rsidRDefault="00D23392" w:rsidP="00B74D52">
            <w:pPr>
              <w:shd w:val="clear" w:color="auto" w:fill="FFFFFF" w:themeFill="background1"/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1">
              <w:rPr>
                <w:rStyle w:val="a9"/>
                <w:rFonts w:ascii="Times New Roman" w:hAnsi="Times New Roman"/>
                <w:sz w:val="28"/>
                <w:szCs w:val="28"/>
              </w:rPr>
              <w:lastRenderedPageBreak/>
              <w:t>Степан Шилов</w:t>
            </w:r>
            <w:r w:rsidR="005367A1" w:rsidRPr="00D90681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0681">
              <w:rPr>
                <w:rFonts w:ascii="Times New Roman" w:hAnsi="Times New Roman"/>
                <w:sz w:val="28"/>
                <w:szCs w:val="28"/>
              </w:rPr>
              <w:t xml:space="preserve">родился в 1972 году в </w:t>
            </w:r>
            <w:proofErr w:type="gramStart"/>
            <w:r w:rsidRPr="00D906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90681">
              <w:rPr>
                <w:rFonts w:ascii="Times New Roman" w:hAnsi="Times New Roman"/>
                <w:sz w:val="28"/>
                <w:szCs w:val="28"/>
              </w:rPr>
              <w:t xml:space="preserve">. Свердловске. Закончил исторический факультет Курганского государственного педагогического института. Кандидат исторических наук, заведующий археологической лабораторией КГУ. Помимо изучения древних памятников, осуществляет сбор и запись воспоминаний, так называемой «устной истории», «народных мемуаров». Одно из таких воспоминаний – жителя села Пивкино </w:t>
            </w:r>
            <w:proofErr w:type="spellStart"/>
            <w:r w:rsidRPr="00D90681">
              <w:rPr>
                <w:rFonts w:ascii="Times New Roman" w:hAnsi="Times New Roman"/>
                <w:sz w:val="28"/>
                <w:szCs w:val="28"/>
              </w:rPr>
              <w:t>Щучанского</w:t>
            </w:r>
            <w:proofErr w:type="spellEnd"/>
            <w:r w:rsidRPr="00D90681">
              <w:rPr>
                <w:rFonts w:ascii="Times New Roman" w:hAnsi="Times New Roman"/>
                <w:sz w:val="28"/>
                <w:szCs w:val="28"/>
              </w:rPr>
              <w:t xml:space="preserve"> района Курганской области Александра Михайловича </w:t>
            </w:r>
            <w:proofErr w:type="spellStart"/>
            <w:r w:rsidRPr="00D90681">
              <w:rPr>
                <w:rFonts w:ascii="Times New Roman" w:hAnsi="Times New Roman"/>
                <w:sz w:val="28"/>
                <w:szCs w:val="28"/>
              </w:rPr>
              <w:t>Согрина</w:t>
            </w:r>
            <w:proofErr w:type="spellEnd"/>
            <w:r w:rsidRPr="00D90681">
              <w:rPr>
                <w:rFonts w:ascii="Times New Roman" w:hAnsi="Times New Roman"/>
                <w:sz w:val="28"/>
                <w:szCs w:val="28"/>
              </w:rPr>
              <w:t xml:space="preserve"> (1921 г.р.) – было записано и литературно обработано С.Шиловым. Печатался в областных газетах, альманахе «</w:t>
            </w:r>
            <w:hyperlink r:id="rId10" w:history="1">
              <w:r w:rsidRPr="00D90681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Тобол</w:t>
              </w:r>
            </w:hyperlink>
            <w:r w:rsidRPr="00D90681">
              <w:rPr>
                <w:rFonts w:ascii="Times New Roman" w:hAnsi="Times New Roman"/>
                <w:sz w:val="28"/>
                <w:szCs w:val="28"/>
              </w:rPr>
              <w:t>». Скончался 24 февраля 2010 года.</w:t>
            </w:r>
          </w:p>
          <w:p w:rsidR="000E3F29" w:rsidRPr="00D90681" w:rsidRDefault="000E3F29" w:rsidP="00B74D52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681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текстом. </w:t>
            </w:r>
            <w:r w:rsidR="00DA7D3F" w:rsidRPr="00D90681">
              <w:rPr>
                <w:rFonts w:ascii="Times New Roman" w:hAnsi="Times New Roman"/>
                <w:b/>
                <w:sz w:val="28"/>
                <w:szCs w:val="28"/>
              </w:rPr>
              <w:t>Клип «Память».</w:t>
            </w:r>
          </w:p>
          <w:p w:rsidR="00221BA7" w:rsidRPr="00D90681" w:rsidRDefault="00D23392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 </w:t>
            </w:r>
            <w:r w:rsidR="00221BA7" w:rsidRPr="00D90681">
              <w:rPr>
                <w:sz w:val="28"/>
                <w:szCs w:val="28"/>
              </w:rPr>
              <w:t xml:space="preserve">    </w:t>
            </w:r>
            <w:r w:rsidR="000E3F29" w:rsidRPr="00D90681">
              <w:rPr>
                <w:sz w:val="28"/>
                <w:szCs w:val="28"/>
              </w:rPr>
              <w:t xml:space="preserve">На столах распечатанные главы из воспоминаний. Дети получили предварительное задание: познакомиться с произведением, выбрать отрывок, который вызвал наибольший интерес. </w:t>
            </w:r>
            <w:r w:rsidR="00E03806" w:rsidRPr="00D90681">
              <w:rPr>
                <w:i/>
                <w:sz w:val="28"/>
                <w:szCs w:val="28"/>
              </w:rPr>
              <w:t>Приём «Что меня удивило, потрясло…, на что я обратил особое внимание»</w:t>
            </w:r>
          </w:p>
          <w:p w:rsidR="00221BA7" w:rsidRPr="00D90681" w:rsidRDefault="00221BA7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Заполнить таблицу:</w:t>
            </w:r>
          </w:p>
          <w:p w:rsidR="00221BA7" w:rsidRPr="00D90681" w:rsidRDefault="00221BA7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221BA7" w:rsidRPr="00D90681" w:rsidRDefault="00221BA7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D90681">
              <w:rPr>
                <w:i/>
                <w:sz w:val="28"/>
                <w:szCs w:val="28"/>
              </w:rPr>
              <w:t>Приём «Двойной дневник»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4670"/>
              <w:gridCol w:w="4670"/>
            </w:tblGrid>
            <w:tr w:rsidR="00221BA7" w:rsidRPr="00D90681" w:rsidTr="00221BA7"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90681">
                    <w:rPr>
                      <w:sz w:val="28"/>
                      <w:szCs w:val="28"/>
                    </w:rPr>
                    <w:t>Цитата из произведения</w:t>
                  </w:r>
                </w:p>
              </w:tc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D90681">
                    <w:rPr>
                      <w:sz w:val="28"/>
                      <w:szCs w:val="28"/>
                    </w:rPr>
                    <w:t>Мои мысли, чувства, вызванные в связи с это цитатой.</w:t>
                  </w:r>
                </w:p>
              </w:tc>
            </w:tr>
            <w:tr w:rsidR="00221BA7" w:rsidRPr="00D90681" w:rsidTr="00221BA7"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1BA7" w:rsidRPr="00D90681" w:rsidTr="00221BA7"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1BA7" w:rsidRPr="00D90681" w:rsidTr="00221BA7"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1BA7" w:rsidRPr="00D90681" w:rsidTr="00221BA7"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221BA7" w:rsidRPr="00D90681" w:rsidRDefault="00221BA7" w:rsidP="00B74D52">
                  <w:pPr>
                    <w:pStyle w:val="a4"/>
                    <w:spacing w:before="0" w:beforeAutospacing="0" w:after="0" w:afterAutospacing="0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3392" w:rsidRPr="00D90681" w:rsidRDefault="00D23392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C1160" w:rsidRPr="00D90681" w:rsidRDefault="00221BA7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</w:t>
            </w:r>
            <w:r w:rsidR="00CC1160" w:rsidRPr="00D90681">
              <w:rPr>
                <w:sz w:val="28"/>
                <w:szCs w:val="28"/>
              </w:rPr>
              <w:t>Выступления-рассказы учащихся.</w:t>
            </w:r>
            <w:r w:rsidR="00E03806" w:rsidRPr="00D90681">
              <w:rPr>
                <w:sz w:val="28"/>
                <w:szCs w:val="28"/>
              </w:rPr>
              <w:t xml:space="preserve"> </w:t>
            </w:r>
          </w:p>
          <w:p w:rsidR="00E03806" w:rsidRPr="00D90681" w:rsidRDefault="00E03806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03806" w:rsidRPr="00D90681" w:rsidRDefault="00E03806" w:rsidP="00B74D5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Из моей встречи с А.М. </w:t>
            </w:r>
            <w:proofErr w:type="spellStart"/>
            <w:r w:rsidRPr="00D90681">
              <w:rPr>
                <w:sz w:val="28"/>
                <w:szCs w:val="28"/>
              </w:rPr>
              <w:t>Согриным</w:t>
            </w:r>
            <w:proofErr w:type="spellEnd"/>
            <w:r w:rsidRPr="00D90681">
              <w:rPr>
                <w:sz w:val="28"/>
                <w:szCs w:val="28"/>
              </w:rPr>
              <w:t xml:space="preserve"> «Поэтическая тетрадь ветерана».</w:t>
            </w:r>
            <w:r w:rsidR="00141722" w:rsidRPr="00D90681">
              <w:rPr>
                <w:sz w:val="28"/>
                <w:szCs w:val="28"/>
              </w:rPr>
              <w:t xml:space="preserve"> (Рассказ о материалах, собранных предшественниками моих школьников: выставка-раскладушка, исследовательская работа, личные поэтические тетради </w:t>
            </w:r>
            <w:proofErr w:type="spellStart"/>
            <w:r w:rsidR="00141722" w:rsidRPr="00D90681">
              <w:rPr>
                <w:sz w:val="28"/>
                <w:szCs w:val="28"/>
              </w:rPr>
              <w:t>А.М.Согрина</w:t>
            </w:r>
            <w:proofErr w:type="spellEnd"/>
            <w:r w:rsidR="00141722" w:rsidRPr="00D90681">
              <w:rPr>
                <w:sz w:val="28"/>
                <w:szCs w:val="28"/>
              </w:rPr>
              <w:t>, вырезки с публикациями ветерана в периодической печати).</w:t>
            </w:r>
          </w:p>
          <w:p w:rsidR="00221BA7" w:rsidRPr="00D90681" w:rsidRDefault="00221BA7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C1160" w:rsidRPr="00D90681" w:rsidRDefault="00CC1160" w:rsidP="00B74D5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Выступление дочери </w:t>
            </w:r>
            <w:proofErr w:type="spellStart"/>
            <w:r w:rsidRPr="00D90681">
              <w:rPr>
                <w:sz w:val="28"/>
                <w:szCs w:val="28"/>
              </w:rPr>
              <w:t>А.М.Согрина</w:t>
            </w:r>
            <w:proofErr w:type="spellEnd"/>
            <w:r w:rsidRPr="00D90681">
              <w:rPr>
                <w:sz w:val="28"/>
                <w:szCs w:val="28"/>
              </w:rPr>
              <w:t xml:space="preserve"> Тереховой Л.А. Рассказ «Самое яркое воспоминание об отце».</w:t>
            </w:r>
          </w:p>
          <w:p w:rsidR="00E03806" w:rsidRPr="00D90681" w:rsidRDefault="00E03806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17B29" w:rsidRPr="00D90681" w:rsidRDefault="00CC1160" w:rsidP="00B74D5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Чтение </w:t>
            </w:r>
            <w:r w:rsidR="00E03806" w:rsidRPr="00D90681">
              <w:rPr>
                <w:sz w:val="28"/>
                <w:szCs w:val="28"/>
              </w:rPr>
              <w:t xml:space="preserve">стихотворения </w:t>
            </w:r>
            <w:r w:rsidR="00D17B29" w:rsidRPr="00D90681">
              <w:rPr>
                <w:sz w:val="28"/>
                <w:szCs w:val="28"/>
              </w:rPr>
              <w:t xml:space="preserve"> </w:t>
            </w:r>
            <w:r w:rsidR="00D17B29" w:rsidRPr="00D90681">
              <w:rPr>
                <w:b/>
                <w:bCs/>
                <w:sz w:val="28"/>
                <w:szCs w:val="28"/>
              </w:rPr>
              <w:t>МОГИЛА НЕИЗВЕСТНОГО СОЛДАТА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bCs/>
                <w:sz w:val="28"/>
                <w:szCs w:val="28"/>
              </w:rPr>
              <w:t xml:space="preserve"> (Его Александр Михайлович любил и исполнял 9 </w:t>
            </w:r>
            <w:proofErr w:type="spellStart"/>
            <w:r w:rsidRPr="00D90681">
              <w:rPr>
                <w:bCs/>
                <w:sz w:val="28"/>
                <w:szCs w:val="28"/>
              </w:rPr>
              <w:t>маяперед</w:t>
            </w:r>
            <w:proofErr w:type="spellEnd"/>
            <w:r w:rsidRPr="00D90681">
              <w:rPr>
                <w:bCs/>
                <w:sz w:val="28"/>
                <w:szCs w:val="28"/>
              </w:rPr>
              <w:t xml:space="preserve"> односельчанами</w:t>
            </w:r>
            <w:r w:rsidRPr="00D90681">
              <w:rPr>
                <w:b/>
                <w:bCs/>
                <w:sz w:val="28"/>
                <w:szCs w:val="28"/>
              </w:rPr>
              <w:t>)</w:t>
            </w:r>
          </w:p>
          <w:p w:rsidR="00D17B29" w:rsidRPr="00D90681" w:rsidRDefault="00D17B29" w:rsidP="00B74D52">
            <w:pPr>
              <w:pStyle w:val="dt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0681">
              <w:rPr>
                <w:sz w:val="28"/>
                <w:szCs w:val="28"/>
              </w:rPr>
              <w:t>Микола</w:t>
            </w:r>
            <w:proofErr w:type="spellEnd"/>
            <w:r w:rsidRPr="00D90681">
              <w:rPr>
                <w:sz w:val="28"/>
                <w:szCs w:val="28"/>
              </w:rPr>
              <w:t xml:space="preserve"> (Николай Александрович) </w:t>
            </w:r>
            <w:proofErr w:type="spellStart"/>
            <w:r w:rsidRPr="00D90681">
              <w:rPr>
                <w:sz w:val="28"/>
                <w:szCs w:val="28"/>
              </w:rPr>
              <w:t>Упеник</w:t>
            </w:r>
            <w:proofErr w:type="spellEnd"/>
            <w:r w:rsidRPr="00D90681">
              <w:rPr>
                <w:sz w:val="28"/>
                <w:szCs w:val="28"/>
              </w:rPr>
              <w:t xml:space="preserve"> </w:t>
            </w:r>
            <w:r w:rsidRPr="00D90681">
              <w:rPr>
                <w:sz w:val="28"/>
                <w:szCs w:val="28"/>
              </w:rPr>
              <w:br/>
            </w:r>
            <w:r w:rsidRPr="00D90681">
              <w:rPr>
                <w:b/>
                <w:bCs/>
                <w:sz w:val="28"/>
                <w:szCs w:val="28"/>
              </w:rPr>
              <w:t>из книги "КРАСНОДОНСКАЯ ТЕТРАДЬ"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0" w:name="#gl3"/>
            <w:r w:rsidRPr="00D90681">
              <w:rPr>
                <w:sz w:val="28"/>
                <w:szCs w:val="28"/>
              </w:rPr>
              <w:t>С той поры не однажды я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lastRenderedPageBreak/>
              <w:t>наяву и во сне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видел с ясностью каждого,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кто погиб на войне.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Тех, кто, споря с преградами,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шел упрямо вперед,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без наград иль с наградами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завершив свой поход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Кто легенд не выдумывал,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шел в огонь фронтовой,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сам в ту пору угрюмую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став легендой живой.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 кем тревоги свели меня,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с кем встречал я зарю – 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 от вашего имени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я теперь говорю.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Знаю, я в наступлении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тоже чем-то помог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 на том направлении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сам погибнуть бы мог.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Там за танками нашими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шел </w:t>
            </w:r>
            <w:proofErr w:type="gramStart"/>
            <w:r w:rsidRPr="00D90681">
              <w:rPr>
                <w:sz w:val="28"/>
                <w:szCs w:val="28"/>
              </w:rPr>
              <w:t>я</w:t>
            </w:r>
            <w:proofErr w:type="gramEnd"/>
            <w:r w:rsidRPr="00D90681">
              <w:rPr>
                <w:sz w:val="28"/>
                <w:szCs w:val="28"/>
              </w:rPr>
              <w:t xml:space="preserve"> молча вослед,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но, вступив </w:t>
            </w:r>
            <w:proofErr w:type="gramStart"/>
            <w:r w:rsidRPr="00D90681">
              <w:rPr>
                <w:sz w:val="28"/>
                <w:szCs w:val="28"/>
              </w:rPr>
              <w:t>в рукопашную</w:t>
            </w:r>
            <w:proofErr w:type="gramEnd"/>
            <w:r w:rsidRPr="00D90681">
              <w:rPr>
                <w:sz w:val="28"/>
                <w:szCs w:val="28"/>
              </w:rPr>
              <w:t>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пал не я, а сосед.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Слышал я, как над Волгою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грозный катится гром,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видел полночью долгою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свет зарниц над Днепром,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Тот, кто полз этой кручею,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вам легко подтвердит: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дело чистого случая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то, что я не убит.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На войне </w:t>
            </w:r>
            <w:proofErr w:type="gramStart"/>
            <w:r w:rsidRPr="00D90681">
              <w:rPr>
                <w:sz w:val="28"/>
                <w:szCs w:val="28"/>
              </w:rPr>
              <w:t>удостоенный</w:t>
            </w:r>
            <w:proofErr w:type="gramEnd"/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вас узнать наяву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вам обязан я, воины,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тем, что нынче живу...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Боевое крещение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принимавший в тот час,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 неизменным волнением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вспоминаю о вас.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Вот, из праха восставшие,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поднялись они в ряд,- 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нет, не тронула ржавчина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их священных наград.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Ведь за эти заветные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lastRenderedPageBreak/>
              <w:t>к нам пришедшие дни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жизнью двадцатилетнею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заплатили они.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90681">
              <w:rPr>
                <w:sz w:val="28"/>
                <w:szCs w:val="28"/>
              </w:rPr>
              <w:t xml:space="preserve">По- </w:t>
            </w:r>
            <w:proofErr w:type="spellStart"/>
            <w:r w:rsidRPr="00D90681">
              <w:rPr>
                <w:sz w:val="28"/>
                <w:szCs w:val="28"/>
              </w:rPr>
              <w:t>солдатски</w:t>
            </w:r>
            <w:proofErr w:type="spellEnd"/>
            <w:proofErr w:type="gramEnd"/>
            <w:r w:rsidRPr="00D90681">
              <w:rPr>
                <w:sz w:val="28"/>
                <w:szCs w:val="28"/>
              </w:rPr>
              <w:t>, с бесстрашием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90681">
              <w:rPr>
                <w:sz w:val="28"/>
                <w:szCs w:val="28"/>
              </w:rPr>
              <w:t>нам</w:t>
            </w:r>
            <w:proofErr w:type="gramEnd"/>
            <w:r w:rsidRPr="00D90681">
              <w:rPr>
                <w:sz w:val="28"/>
                <w:szCs w:val="28"/>
              </w:rPr>
              <w:t xml:space="preserve"> разведав маршрут,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нынче судьями нашими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эти люди живут.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К голосам их прислушайся,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им поверь до конца,-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 их отвагой и мужеством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мы сверяем сердца.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 когда над могилою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я с прискорбьем стою,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горе с новою силою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входит в душу мою.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Здесь прочесть не могли бы вы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ни фамилий, ни дат,- 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спит под каменной глыбою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Неизвестный солдат.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А в душе растревоженной –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столько лиц, столько глаз,- 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это те, что не дожили,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кто погиб ради нас...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Пусть не все были розданы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им награды на грудь,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и фанерными звездами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обозначен их путь.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Разве лишь батальонами,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что прошли те бои,- 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исчисляю </w:t>
            </w:r>
            <w:proofErr w:type="spellStart"/>
            <w:r w:rsidRPr="00D90681">
              <w:rPr>
                <w:sz w:val="28"/>
                <w:szCs w:val="28"/>
              </w:rPr>
              <w:t>мильонами</w:t>
            </w:r>
            <w:proofErr w:type="spellEnd"/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я потери свои.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Вновь за далью багряною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строй их строгий встает,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и открытою раною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ноет сердце мое.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Вижу: меркнет за тучами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небо ясного дня,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и тревожит и мучает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это чувство меня.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>Новых войн поджигателей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здесь, над Вечным огнем,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мы солдатским проклятием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навсегда проклянем...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Против </w:t>
            </w:r>
            <w:proofErr w:type="spellStart"/>
            <w:r w:rsidRPr="00D90681">
              <w:rPr>
                <w:sz w:val="28"/>
                <w:szCs w:val="28"/>
              </w:rPr>
              <w:t>мрази</w:t>
            </w:r>
            <w:proofErr w:type="spellEnd"/>
            <w:r w:rsidRPr="00D90681">
              <w:rPr>
                <w:sz w:val="28"/>
                <w:szCs w:val="28"/>
              </w:rPr>
              <w:t xml:space="preserve"> и </w:t>
            </w:r>
            <w:proofErr w:type="gramStart"/>
            <w:r w:rsidRPr="00D90681">
              <w:rPr>
                <w:sz w:val="28"/>
                <w:szCs w:val="28"/>
              </w:rPr>
              <w:t>нечисти</w:t>
            </w:r>
            <w:proofErr w:type="gramEnd"/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lastRenderedPageBreak/>
              <w:t xml:space="preserve"> голос свой подними,-</w:t>
            </w:r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зорче стань, человечество,</w:t>
            </w:r>
          </w:p>
          <w:p w:rsidR="00E03806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90681">
              <w:rPr>
                <w:sz w:val="28"/>
                <w:szCs w:val="28"/>
              </w:rPr>
              <w:t xml:space="preserve"> люди, будьте людьми! </w:t>
            </w:r>
            <w:bookmarkEnd w:id="0"/>
          </w:p>
          <w:p w:rsidR="00D17B29" w:rsidRPr="00D90681" w:rsidRDefault="00D17B29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CC1160" w:rsidRPr="00D90681" w:rsidRDefault="00464161" w:rsidP="00B74D5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1">
              <w:rPr>
                <w:rFonts w:ascii="Times New Roman" w:hAnsi="Times New Roman"/>
                <w:sz w:val="28"/>
                <w:szCs w:val="28"/>
              </w:rPr>
              <w:t xml:space="preserve">Музыкальный клип «Солдат» </w:t>
            </w:r>
            <w:r w:rsidR="00C45BCF" w:rsidRPr="00D90681">
              <w:rPr>
                <w:rFonts w:ascii="Times New Roman" w:hAnsi="Times New Roman"/>
                <w:sz w:val="28"/>
                <w:szCs w:val="28"/>
              </w:rPr>
              <w:t>(</w:t>
            </w:r>
            <w:r w:rsidRPr="00D90681">
              <w:rPr>
                <w:rFonts w:ascii="Times New Roman" w:hAnsi="Times New Roman"/>
                <w:sz w:val="28"/>
                <w:szCs w:val="28"/>
              </w:rPr>
              <w:t>Об эпиграфе к уроку</w:t>
            </w:r>
            <w:proofErr w:type="gramStart"/>
            <w:r w:rsidRPr="00D9068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45BCF" w:rsidRPr="00D906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C45BCF" w:rsidRPr="00D9068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C45BCF" w:rsidRPr="00D90681">
              <w:rPr>
                <w:rFonts w:ascii="Times New Roman" w:hAnsi="Times New Roman"/>
                <w:sz w:val="28"/>
                <w:szCs w:val="28"/>
              </w:rPr>
              <w:t>инизарисовка</w:t>
            </w:r>
            <w:proofErr w:type="spellEnd"/>
            <w:r w:rsidR="00C45BCF" w:rsidRPr="00D9068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161" w:rsidRPr="00D90681" w:rsidRDefault="00464161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03806" w:rsidRPr="00D90681" w:rsidRDefault="00464161" w:rsidP="00B74D5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jc w:val="both"/>
              <w:rPr>
                <w:rStyle w:val="apple-converted-space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90681">
              <w:rPr>
                <w:b/>
                <w:sz w:val="28"/>
                <w:szCs w:val="28"/>
                <w:u w:val="single"/>
              </w:rPr>
              <w:t>Финал воспитательного часа.</w:t>
            </w:r>
            <w:r w:rsidR="00E03806" w:rsidRPr="00D90681">
              <w:rPr>
                <w:rStyle w:val="apple-converted-space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E03806" w:rsidRPr="00D90681" w:rsidRDefault="00E03806" w:rsidP="00B74D5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</w:p>
          <w:p w:rsidR="00E03806" w:rsidRPr="00D90681" w:rsidRDefault="00E03806" w:rsidP="00B74D52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jc w:val="both"/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r w:rsidRPr="00D90681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Шкатулка откровений.</w:t>
            </w:r>
          </w:p>
          <w:p w:rsidR="00E03806" w:rsidRPr="00D90681" w:rsidRDefault="00141722" w:rsidP="00B74D5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Я просила вас ответить </w:t>
            </w:r>
            <w:r w:rsidR="00E03806"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письменно на вопрос: </w:t>
            </w:r>
          </w:p>
          <w:p w:rsidR="00E03806" w:rsidRPr="00D90681" w:rsidRDefault="00E03806" w:rsidP="00B74D5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>- Почему тема войны, подвига на войне до сих пор волнует наших современников? (на столах имеются ручки, бумага, дети кратко записывают свои мысли, во время работы звучит спокойная музыка).</w:t>
            </w:r>
          </w:p>
          <w:p w:rsidR="00E03806" w:rsidRPr="00D90681" w:rsidRDefault="00141722" w:rsidP="00B74D5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         </w:t>
            </w:r>
            <w:r w:rsidR="00E03806"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>Знакомство с результатами размышлений.</w:t>
            </w:r>
            <w:r w:rsidRPr="00D90681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Дети вынимают свои записи, читают их, дополняют своими новыми размышлениями.</w:t>
            </w:r>
          </w:p>
          <w:p w:rsidR="00464161" w:rsidRPr="00D90681" w:rsidRDefault="00464161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64161" w:rsidRPr="00D90681" w:rsidRDefault="00464161" w:rsidP="00B74D5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90681">
              <w:rPr>
                <w:b/>
                <w:sz w:val="28"/>
                <w:szCs w:val="28"/>
              </w:rPr>
              <w:t>Стихотворение Е.Евтушенко «Земляки»</w:t>
            </w:r>
          </w:p>
          <w:p w:rsidR="00464161" w:rsidRPr="00D90681" w:rsidRDefault="00464161" w:rsidP="00B74D52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64161" w:rsidRPr="00D90681" w:rsidRDefault="00141722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sz w:val="28"/>
          <w:szCs w:val="28"/>
        </w:rPr>
        <w:lastRenderedPageBreak/>
        <w:t xml:space="preserve">                        </w:t>
      </w:r>
      <w:r w:rsidR="00464161" w:rsidRPr="00D90681">
        <w:rPr>
          <w:bCs/>
          <w:sz w:val="28"/>
          <w:szCs w:val="28"/>
        </w:rPr>
        <w:t>Вы Россию действительно любите?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А за что?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До самих не дошло?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За ромашки, березки и лютики?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Не забыли вы душу ее?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Сименона вы с чувством читаете,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уважаемый мною земляк,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А читали ли вы Чаадаева?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Все же Пушкин читал как-никак.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D90681">
        <w:rPr>
          <w:bCs/>
          <w:sz w:val="28"/>
          <w:szCs w:val="28"/>
        </w:rPr>
        <w:t>Бескультурие</w:t>
      </w:r>
      <w:proofErr w:type="spellEnd"/>
      <w:r w:rsidRPr="00D90681">
        <w:rPr>
          <w:bCs/>
          <w:sz w:val="28"/>
          <w:szCs w:val="28"/>
        </w:rPr>
        <w:t xml:space="preserve"> душу размазывает,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Вам России понять не дано,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если знаете про Карамазовых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не по книгам,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а лишь по кино.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D90681">
        <w:rPr>
          <w:bCs/>
          <w:sz w:val="28"/>
          <w:szCs w:val="28"/>
        </w:rPr>
        <w:t>Вседолампочество</w:t>
      </w:r>
      <w:proofErr w:type="spellEnd"/>
      <w:r w:rsidRPr="00D90681">
        <w:rPr>
          <w:bCs/>
          <w:sz w:val="28"/>
          <w:szCs w:val="28"/>
        </w:rPr>
        <w:t>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D90681">
        <w:rPr>
          <w:bCs/>
          <w:sz w:val="28"/>
          <w:szCs w:val="28"/>
        </w:rPr>
        <w:t>вседофенщина</w:t>
      </w:r>
      <w:proofErr w:type="spellEnd"/>
      <w:r w:rsidRPr="00D90681">
        <w:rPr>
          <w:bCs/>
          <w:sz w:val="28"/>
          <w:szCs w:val="28"/>
        </w:rPr>
        <w:t>–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русский дух?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Я с таким не знаком.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Разве русская скорбная женщина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нас вскормила пустым молоком?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Только наши духовные качества,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а не корочки паспортов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создают ощущенье землячества,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то, которому верить готов.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Я прошел от Камчатки до Вологды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и скажу современнику так: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lastRenderedPageBreak/>
        <w:t>"Докажи</w:t>
      </w:r>
      <w:r w:rsidRPr="00D90681">
        <w:rPr>
          <w:rStyle w:val="apple-converted-space"/>
          <w:bCs/>
          <w:sz w:val="28"/>
          <w:szCs w:val="28"/>
        </w:rPr>
        <w:t> </w:t>
      </w:r>
      <w:r w:rsidRPr="00D90681">
        <w:rPr>
          <w:bCs/>
          <w:sz w:val="28"/>
          <w:szCs w:val="28"/>
        </w:rPr>
        <w:t>–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человек или волк ты,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если волк,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ты тогда не земляк".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 xml:space="preserve">У меня на Чукотке есть </w:t>
      </w:r>
      <w:proofErr w:type="gramStart"/>
      <w:r w:rsidRPr="00D90681">
        <w:rPr>
          <w:bCs/>
          <w:sz w:val="28"/>
          <w:szCs w:val="28"/>
        </w:rPr>
        <w:t>близкие</w:t>
      </w:r>
      <w:proofErr w:type="gramEnd"/>
      <w:r w:rsidRPr="00D90681">
        <w:rPr>
          <w:bCs/>
          <w:sz w:val="28"/>
          <w:szCs w:val="28"/>
        </w:rPr>
        <w:t>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там, где я их найти не гадал,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 xml:space="preserve">а </w:t>
      </w:r>
      <w:proofErr w:type="spellStart"/>
      <w:r w:rsidRPr="00D90681">
        <w:rPr>
          <w:bCs/>
          <w:sz w:val="28"/>
          <w:szCs w:val="28"/>
        </w:rPr>
        <w:t>болван</w:t>
      </w:r>
      <w:proofErr w:type="spellEnd"/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и с московской пропискою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для меня -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чужеземный вандал.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И своих земляков я разыскиваю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у Вилюя,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у Лены,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Оки.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Только те,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 xml:space="preserve">в ком </w:t>
      </w:r>
      <w:proofErr w:type="spellStart"/>
      <w:r w:rsidRPr="00D90681">
        <w:rPr>
          <w:bCs/>
          <w:sz w:val="28"/>
          <w:szCs w:val="28"/>
        </w:rPr>
        <w:t>глубинность</w:t>
      </w:r>
      <w:proofErr w:type="spellEnd"/>
      <w:r w:rsidRPr="00D90681">
        <w:rPr>
          <w:bCs/>
          <w:sz w:val="28"/>
          <w:szCs w:val="28"/>
        </w:rPr>
        <w:t xml:space="preserve"> </w:t>
      </w:r>
      <w:proofErr w:type="gramStart"/>
      <w:r w:rsidRPr="00D90681">
        <w:rPr>
          <w:bCs/>
          <w:sz w:val="28"/>
          <w:szCs w:val="28"/>
        </w:rPr>
        <w:t>российская</w:t>
      </w:r>
      <w:proofErr w:type="gramEnd"/>
      <w:r w:rsidRPr="00D90681">
        <w:rPr>
          <w:bCs/>
          <w:sz w:val="28"/>
          <w:szCs w:val="28"/>
        </w:rPr>
        <w:t>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те действительно мне земляки.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...Ночь.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Метро.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Ощущенье землячества.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Чью-то книгу я локтем задел,</w:t>
      </w:r>
    </w:p>
    <w:p w:rsidR="00464161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681">
        <w:rPr>
          <w:bCs/>
          <w:sz w:val="28"/>
          <w:szCs w:val="28"/>
        </w:rPr>
        <w:t>а в руках у студентки покачивается</w:t>
      </w:r>
    </w:p>
    <w:p w:rsidR="00B92674" w:rsidRPr="00D90681" w:rsidRDefault="00464161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90681">
        <w:rPr>
          <w:bCs/>
          <w:sz w:val="28"/>
          <w:szCs w:val="28"/>
        </w:rPr>
        <w:t>Чаадаев из ЖЗЛ.</w:t>
      </w:r>
    </w:p>
    <w:p w:rsidR="00D6591A" w:rsidRPr="00D90681" w:rsidRDefault="00D6591A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17B29" w:rsidRPr="00D90681" w:rsidRDefault="00C45BCF" w:rsidP="00B74D52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90681">
        <w:rPr>
          <w:bCs/>
          <w:sz w:val="28"/>
          <w:szCs w:val="28"/>
        </w:rPr>
        <w:t>Таким земляком,  кто сохранил в себе «</w:t>
      </w:r>
      <w:proofErr w:type="spellStart"/>
      <w:r w:rsidRPr="00D90681">
        <w:rPr>
          <w:bCs/>
          <w:sz w:val="28"/>
          <w:szCs w:val="28"/>
        </w:rPr>
        <w:t>глубинность</w:t>
      </w:r>
      <w:proofErr w:type="spellEnd"/>
      <w:r w:rsidRPr="00D90681">
        <w:rPr>
          <w:bCs/>
          <w:sz w:val="28"/>
          <w:szCs w:val="28"/>
        </w:rPr>
        <w:t xml:space="preserve"> </w:t>
      </w:r>
      <w:proofErr w:type="gramStart"/>
      <w:r w:rsidRPr="00D90681">
        <w:rPr>
          <w:bCs/>
          <w:sz w:val="28"/>
          <w:szCs w:val="28"/>
        </w:rPr>
        <w:t>российскую</w:t>
      </w:r>
      <w:proofErr w:type="gramEnd"/>
      <w:r w:rsidRPr="00D90681">
        <w:rPr>
          <w:bCs/>
          <w:sz w:val="28"/>
          <w:szCs w:val="28"/>
        </w:rPr>
        <w:t xml:space="preserve">» был </w:t>
      </w:r>
      <w:proofErr w:type="spellStart"/>
      <w:r w:rsidRPr="00D90681">
        <w:rPr>
          <w:bCs/>
          <w:sz w:val="28"/>
          <w:szCs w:val="28"/>
        </w:rPr>
        <w:t>А.М.Согрин</w:t>
      </w:r>
      <w:proofErr w:type="spellEnd"/>
      <w:r w:rsidRPr="00D90681">
        <w:rPr>
          <w:bCs/>
          <w:sz w:val="28"/>
          <w:szCs w:val="28"/>
        </w:rPr>
        <w:t xml:space="preserve">.  </w:t>
      </w:r>
    </w:p>
    <w:sectPr w:rsidR="00D17B29" w:rsidRPr="00D90681" w:rsidSect="00B74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FEE"/>
    <w:multiLevelType w:val="hybridMultilevel"/>
    <w:tmpl w:val="0E98472C"/>
    <w:lvl w:ilvl="0" w:tplc="7D50E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600"/>
    <w:multiLevelType w:val="hybridMultilevel"/>
    <w:tmpl w:val="B192A194"/>
    <w:lvl w:ilvl="0" w:tplc="2132E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46B23"/>
    <w:multiLevelType w:val="hybridMultilevel"/>
    <w:tmpl w:val="84F8A6C8"/>
    <w:lvl w:ilvl="0" w:tplc="FE56BA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F0865"/>
    <w:multiLevelType w:val="hybridMultilevel"/>
    <w:tmpl w:val="E89E9EBC"/>
    <w:lvl w:ilvl="0" w:tplc="15803B2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F167C9"/>
    <w:multiLevelType w:val="hybridMultilevel"/>
    <w:tmpl w:val="FDB4A6EC"/>
    <w:lvl w:ilvl="0" w:tplc="E9E44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9CE"/>
    <w:multiLevelType w:val="hybridMultilevel"/>
    <w:tmpl w:val="6B5069B2"/>
    <w:lvl w:ilvl="0" w:tplc="74AA261C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E372D"/>
    <w:multiLevelType w:val="hybridMultilevel"/>
    <w:tmpl w:val="6C6A9FA2"/>
    <w:lvl w:ilvl="0" w:tplc="C8841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D183A"/>
    <w:multiLevelType w:val="hybridMultilevel"/>
    <w:tmpl w:val="0554B5FC"/>
    <w:lvl w:ilvl="0" w:tplc="D03A00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8F35012"/>
    <w:multiLevelType w:val="hybridMultilevel"/>
    <w:tmpl w:val="252C82E8"/>
    <w:lvl w:ilvl="0" w:tplc="CFE4DAD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74259B3"/>
    <w:multiLevelType w:val="hybridMultilevel"/>
    <w:tmpl w:val="6C6A9FA2"/>
    <w:lvl w:ilvl="0" w:tplc="C8841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8065A"/>
    <w:multiLevelType w:val="hybridMultilevel"/>
    <w:tmpl w:val="C0E49EFE"/>
    <w:lvl w:ilvl="0" w:tplc="E9FACB1E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9B62CF0"/>
    <w:multiLevelType w:val="hybridMultilevel"/>
    <w:tmpl w:val="A968742C"/>
    <w:lvl w:ilvl="0" w:tplc="5114CCF0">
      <w:start w:val="4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145241"/>
    <w:multiLevelType w:val="hybridMultilevel"/>
    <w:tmpl w:val="E514D254"/>
    <w:lvl w:ilvl="0" w:tplc="56741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A62116"/>
    <w:multiLevelType w:val="hybridMultilevel"/>
    <w:tmpl w:val="0E98472C"/>
    <w:lvl w:ilvl="0" w:tplc="7D50E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95369"/>
    <w:multiLevelType w:val="hybridMultilevel"/>
    <w:tmpl w:val="E0E8DA88"/>
    <w:lvl w:ilvl="0" w:tplc="711EF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0451A"/>
    <w:multiLevelType w:val="hybridMultilevel"/>
    <w:tmpl w:val="5490AF6C"/>
    <w:lvl w:ilvl="0" w:tplc="18EC74C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82B55FC"/>
    <w:multiLevelType w:val="hybridMultilevel"/>
    <w:tmpl w:val="A18266A6"/>
    <w:lvl w:ilvl="0" w:tplc="59D239F0">
      <w:start w:val="1"/>
      <w:numFmt w:val="decimal"/>
      <w:lvlText w:val="%1."/>
      <w:lvlJc w:val="left"/>
      <w:pPr>
        <w:ind w:left="3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6A"/>
    <w:rsid w:val="000E3F29"/>
    <w:rsid w:val="000E6C33"/>
    <w:rsid w:val="00103349"/>
    <w:rsid w:val="00141722"/>
    <w:rsid w:val="00146254"/>
    <w:rsid w:val="001D041E"/>
    <w:rsid w:val="00221BA7"/>
    <w:rsid w:val="00314514"/>
    <w:rsid w:val="00382A00"/>
    <w:rsid w:val="00464161"/>
    <w:rsid w:val="004668D6"/>
    <w:rsid w:val="00467924"/>
    <w:rsid w:val="004A43E8"/>
    <w:rsid w:val="004E2EF1"/>
    <w:rsid w:val="00535365"/>
    <w:rsid w:val="005367A1"/>
    <w:rsid w:val="005434D4"/>
    <w:rsid w:val="00575FC4"/>
    <w:rsid w:val="005E5734"/>
    <w:rsid w:val="006960EC"/>
    <w:rsid w:val="00705E00"/>
    <w:rsid w:val="00720B16"/>
    <w:rsid w:val="00856B25"/>
    <w:rsid w:val="0088326A"/>
    <w:rsid w:val="00A10705"/>
    <w:rsid w:val="00B74D52"/>
    <w:rsid w:val="00B92674"/>
    <w:rsid w:val="00BE4D4D"/>
    <w:rsid w:val="00C45BCF"/>
    <w:rsid w:val="00C74450"/>
    <w:rsid w:val="00C8534C"/>
    <w:rsid w:val="00CC1160"/>
    <w:rsid w:val="00D17B29"/>
    <w:rsid w:val="00D23392"/>
    <w:rsid w:val="00D32D8B"/>
    <w:rsid w:val="00D6591A"/>
    <w:rsid w:val="00D90681"/>
    <w:rsid w:val="00DA7D3F"/>
    <w:rsid w:val="00DF2747"/>
    <w:rsid w:val="00E03806"/>
    <w:rsid w:val="00E242DB"/>
    <w:rsid w:val="00E61613"/>
    <w:rsid w:val="00ED57FA"/>
    <w:rsid w:val="00F70517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4D52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254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2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5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254"/>
  </w:style>
  <w:style w:type="paragraph" w:styleId="a8">
    <w:name w:val="No Spacing"/>
    <w:uiPriority w:val="1"/>
    <w:qFormat/>
    <w:rsid w:val="00BE4D4D"/>
    <w:pPr>
      <w:spacing w:after="0" w:line="240" w:lineRule="auto"/>
    </w:pPr>
  </w:style>
  <w:style w:type="character" w:styleId="a9">
    <w:name w:val="Strong"/>
    <w:basedOn w:val="a0"/>
    <w:uiPriority w:val="22"/>
    <w:qFormat/>
    <w:rsid w:val="00D23392"/>
    <w:rPr>
      <w:b/>
      <w:bCs/>
    </w:rPr>
  </w:style>
  <w:style w:type="table" w:styleId="aa">
    <w:name w:val="Table Grid"/>
    <w:basedOn w:val="a1"/>
    <w:uiPriority w:val="59"/>
    <w:rsid w:val="00221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a"/>
    <w:rsid w:val="00D17B29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rsid w:val="00E61613"/>
    <w:pPr>
      <w:spacing w:before="0" w:beforeAutospacing="0" w:after="160" w:afterAutospacing="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spacingbullet1gif">
    <w:name w:val="msonospacingbullet1.gif"/>
    <w:basedOn w:val="a"/>
    <w:rsid w:val="00D9068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9068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D9068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9068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aZvqUBA7tc" TargetMode="External"/><Relationship Id="rId3" Type="http://schemas.openxmlformats.org/officeDocument/2006/relationships/styles" Target="styles.xml"/><Relationship Id="rId7" Type="http://schemas.openxmlformats.org/officeDocument/2006/relationships/hyperlink" Target="http://gold-club.forumgrad.com/t906-top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DYJaQ1DAX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kurg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2446-D54B-4E9A-9F60-85970EEA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2012-10-16T16:28:00Z</dcterms:created>
  <dcterms:modified xsi:type="dcterms:W3CDTF">2014-11-10T16:42:00Z</dcterms:modified>
</cp:coreProperties>
</file>