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3" w:rsidRPr="007B136A" w:rsidRDefault="007B136A" w:rsidP="008B73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8B73F3" w:rsidRPr="00433B23" w:rsidRDefault="008B73F3" w:rsidP="008B7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B23">
        <w:rPr>
          <w:rFonts w:ascii="Times New Roman" w:hAnsi="Times New Roman" w:cs="Times New Roman"/>
          <w:sz w:val="28"/>
          <w:szCs w:val="28"/>
          <w:u w:val="single"/>
        </w:rPr>
        <w:t>История открытия процесса фотосинтеза</w:t>
      </w:r>
    </w:p>
    <w:p w:rsidR="008B73F3" w:rsidRPr="00642B74" w:rsidRDefault="008B73F3" w:rsidP="008B73F3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B73F3" w:rsidRPr="00075B47" w:rsidRDefault="008B73F3" w:rsidP="008B73F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5B47">
        <w:rPr>
          <w:sz w:val="28"/>
          <w:szCs w:val="28"/>
        </w:rPr>
        <w:t xml:space="preserve">Уже во времена античности рядом натурфилософов высказывались мысли, что растения получают пищу из почвы. </w:t>
      </w:r>
      <w:proofErr w:type="gramStart"/>
      <w:r w:rsidRPr="00075B47">
        <w:rPr>
          <w:sz w:val="28"/>
          <w:szCs w:val="28"/>
        </w:rPr>
        <w:t xml:space="preserve">Наиболее четко эти представления были сформулированы в трудах Аристотеля (IV в. до н. э.) и практически без ревизии просуществовали до начала XVII в., пока в 1600–1605 гг. голландский естествоиспытатель Я. </w:t>
      </w:r>
      <w:proofErr w:type="spellStart"/>
      <w:r w:rsidRPr="00075B47">
        <w:rPr>
          <w:sz w:val="28"/>
          <w:szCs w:val="28"/>
        </w:rPr>
        <w:t>ван</w:t>
      </w:r>
      <w:proofErr w:type="spellEnd"/>
      <w:r w:rsidRPr="00075B47">
        <w:rPr>
          <w:sz w:val="28"/>
          <w:szCs w:val="28"/>
        </w:rPr>
        <w:t xml:space="preserve"> </w:t>
      </w:r>
      <w:proofErr w:type="spellStart"/>
      <w:r w:rsidRPr="00075B47">
        <w:rPr>
          <w:sz w:val="28"/>
          <w:szCs w:val="28"/>
        </w:rPr>
        <w:t>Гельмонт</w:t>
      </w:r>
      <w:proofErr w:type="spellEnd"/>
      <w:r w:rsidRPr="00075B47">
        <w:rPr>
          <w:sz w:val="28"/>
          <w:szCs w:val="28"/>
        </w:rPr>
        <w:t xml:space="preserve"> не поставил свой знаменитый опыт с выращиванием ивы.</w:t>
      </w:r>
      <w:proofErr w:type="gramEnd"/>
      <w:r w:rsidRPr="00075B47">
        <w:rPr>
          <w:sz w:val="28"/>
          <w:szCs w:val="28"/>
        </w:rPr>
        <w:t xml:space="preserve"> Он высказал идею о том, что все питательные вещества растения получают из воды.</w:t>
      </w:r>
      <w:r w:rsidRPr="00075B47">
        <w:rPr>
          <w:sz w:val="28"/>
          <w:szCs w:val="28"/>
        </w:rPr>
        <w:br/>
        <w:t>В 1771 г. английский химик Дж</w:t>
      </w:r>
      <w:proofErr w:type="gramStart"/>
      <w:r w:rsidRPr="00075B47">
        <w:rPr>
          <w:sz w:val="28"/>
          <w:szCs w:val="28"/>
        </w:rPr>
        <w:t>.П</w:t>
      </w:r>
      <w:proofErr w:type="gramEnd"/>
      <w:r w:rsidRPr="00075B47">
        <w:rPr>
          <w:sz w:val="28"/>
          <w:szCs w:val="28"/>
        </w:rPr>
        <w:t>ристли поставил свой классический эксперимент: в замкнутом пространстве, где горит свеча, «портится воздух», а растение его «очищает». Ему впервые удалось обнаружить, что на свету растения выделяют кислород. Именно опыт Пристли ознаменовал собой начало экспериментальных исследований фотосинтеза.</w:t>
      </w:r>
      <w:r w:rsidRPr="00075B47">
        <w:rPr>
          <w:sz w:val="28"/>
          <w:szCs w:val="28"/>
        </w:rPr>
        <w:br/>
        <w:t xml:space="preserve">Швейцарский естествоиспытатель </w:t>
      </w:r>
      <w:proofErr w:type="spellStart"/>
      <w:r w:rsidRPr="00075B47">
        <w:rPr>
          <w:sz w:val="28"/>
          <w:szCs w:val="28"/>
        </w:rPr>
        <w:t>Ж.Сенебье</w:t>
      </w:r>
      <w:proofErr w:type="spellEnd"/>
      <w:r w:rsidRPr="00075B47">
        <w:rPr>
          <w:sz w:val="28"/>
          <w:szCs w:val="28"/>
        </w:rPr>
        <w:t xml:space="preserve">, известный как один из первых исследователей фотохимического действия света, установил, что при этом растение поглощает углекислоту (распространенное название диоксида углерода) и выделяет кислород. </w:t>
      </w:r>
    </w:p>
    <w:p w:rsidR="008B73F3" w:rsidRPr="00075B47" w:rsidRDefault="008B73F3" w:rsidP="008B73F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5B47">
        <w:rPr>
          <w:sz w:val="28"/>
          <w:szCs w:val="28"/>
        </w:rPr>
        <w:t xml:space="preserve">Большой вклад в выяснение механизма использования растением солнечной энергии и роли в этом процессе пигмента хлорофилла был внесен русским ученым К.А.Тимирязевым во второй половине XIX </w:t>
      </w:r>
      <w:proofErr w:type="gramStart"/>
      <w:r w:rsidRPr="00075B47">
        <w:rPr>
          <w:sz w:val="28"/>
          <w:szCs w:val="28"/>
        </w:rPr>
        <w:t>в</w:t>
      </w:r>
      <w:proofErr w:type="gramEnd"/>
      <w:r w:rsidRPr="00075B47">
        <w:rPr>
          <w:sz w:val="28"/>
          <w:szCs w:val="28"/>
        </w:rPr>
        <w:t xml:space="preserve">. </w:t>
      </w:r>
      <w:proofErr w:type="gramStart"/>
      <w:r w:rsidRPr="00075B47">
        <w:rPr>
          <w:sz w:val="28"/>
          <w:szCs w:val="28"/>
        </w:rPr>
        <w:t>Тимирязев</w:t>
      </w:r>
      <w:proofErr w:type="gramEnd"/>
      <w:r w:rsidRPr="00075B47">
        <w:rPr>
          <w:sz w:val="28"/>
          <w:szCs w:val="28"/>
        </w:rPr>
        <w:t xml:space="preserve"> распространил закон сохранения энергии на органический мир – на растение, показав соответствие между поглощением света и производимой им химической работы. Он первым связал фотосинтез с фотосенсибилизацией</w:t>
      </w:r>
      <w:hyperlink r:id="rId4" w:anchor="2" w:history="1">
        <w:r w:rsidRPr="00075B47">
          <w:rPr>
            <w:rStyle w:val="a3"/>
            <w:sz w:val="28"/>
            <w:szCs w:val="28"/>
            <w:vertAlign w:val="superscript"/>
          </w:rPr>
          <w:t>2</w:t>
        </w:r>
      </w:hyperlink>
      <w:r w:rsidRPr="00075B47">
        <w:rPr>
          <w:sz w:val="28"/>
          <w:szCs w:val="28"/>
        </w:rPr>
        <w:t xml:space="preserve">, когда свет, поглощенный окрашенным хлорофиллом, используется для превращения </w:t>
      </w:r>
      <w:proofErr w:type="gramStart"/>
      <w:r w:rsidRPr="00075B47">
        <w:rPr>
          <w:sz w:val="28"/>
          <w:szCs w:val="28"/>
        </w:rPr>
        <w:t>неокрашенных</w:t>
      </w:r>
      <w:proofErr w:type="gramEnd"/>
      <w:r w:rsidRPr="00075B47">
        <w:rPr>
          <w:sz w:val="28"/>
          <w:szCs w:val="28"/>
        </w:rPr>
        <w:t xml:space="preserve"> воды и углекислоты.</w:t>
      </w:r>
      <w:r w:rsidRPr="00075B47">
        <w:rPr>
          <w:sz w:val="28"/>
          <w:szCs w:val="28"/>
        </w:rPr>
        <w:br/>
      </w:r>
    </w:p>
    <w:p w:rsidR="00AA0FE9" w:rsidRDefault="00AA0FE9"/>
    <w:sectPr w:rsidR="00AA0FE9" w:rsidSect="00AA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3F3"/>
    <w:rsid w:val="007B136A"/>
    <w:rsid w:val="008B73F3"/>
    <w:rsid w:val="00AA0FE9"/>
    <w:rsid w:val="00C9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3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m.1september.ru/2003/28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2012-10-29T14:30:00Z</dcterms:created>
  <dcterms:modified xsi:type="dcterms:W3CDTF">2012-10-30T11:58:00Z</dcterms:modified>
</cp:coreProperties>
</file>