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FA" w:rsidRDefault="00D96D9D" w:rsidP="00D96D9D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Степени сравнения прилагательных</w:t>
      </w:r>
    </w:p>
    <w:tbl>
      <w:tblPr>
        <w:tblStyle w:val="a3"/>
        <w:tblW w:w="0" w:type="auto"/>
        <w:tblLook w:val="04A0"/>
      </w:tblPr>
      <w:tblGrid>
        <w:gridCol w:w="4964"/>
        <w:gridCol w:w="4965"/>
        <w:gridCol w:w="4965"/>
      </w:tblGrid>
      <w:tr w:rsidR="00D96D9D" w:rsidTr="00D96D9D">
        <w:tc>
          <w:tcPr>
            <w:tcW w:w="4964" w:type="dxa"/>
          </w:tcPr>
          <w:p w:rsidR="00D96D9D" w:rsidRPr="00D96D9D" w:rsidRDefault="00D96D9D" w:rsidP="00D96D9D">
            <w:pPr>
              <w:jc w:val="center"/>
              <w:rPr>
                <w:rFonts w:ascii="Times New Roman" w:hAnsi="Times New Roman" w:cs="Times New Roman"/>
                <w:sz w:val="60"/>
                <w:szCs w:val="60"/>
              </w:rPr>
            </w:pPr>
          </w:p>
        </w:tc>
        <w:tc>
          <w:tcPr>
            <w:tcW w:w="4965" w:type="dxa"/>
          </w:tcPr>
          <w:p w:rsidR="00D96D9D" w:rsidRPr="009B53B0" w:rsidRDefault="00D96D9D" w:rsidP="00D96D9D">
            <w:pPr>
              <w:jc w:val="center"/>
              <w:rPr>
                <w:rFonts w:ascii="Times New Roman" w:hAnsi="Times New Roman" w:cs="Times New Roman"/>
                <w:i/>
                <w:sz w:val="60"/>
                <w:szCs w:val="60"/>
              </w:rPr>
            </w:pPr>
            <w:r w:rsidRPr="009B53B0">
              <w:rPr>
                <w:rFonts w:ascii="Times New Roman" w:hAnsi="Times New Roman" w:cs="Times New Roman"/>
                <w:i/>
                <w:sz w:val="60"/>
                <w:szCs w:val="60"/>
              </w:rPr>
              <w:t>сравнительная</w:t>
            </w:r>
          </w:p>
        </w:tc>
        <w:tc>
          <w:tcPr>
            <w:tcW w:w="4965" w:type="dxa"/>
          </w:tcPr>
          <w:p w:rsidR="00D96D9D" w:rsidRPr="009B53B0" w:rsidRDefault="00D96D9D" w:rsidP="00D96D9D">
            <w:pPr>
              <w:jc w:val="center"/>
              <w:rPr>
                <w:rFonts w:ascii="Times New Roman" w:hAnsi="Times New Roman" w:cs="Times New Roman"/>
                <w:i/>
                <w:sz w:val="60"/>
                <w:szCs w:val="60"/>
              </w:rPr>
            </w:pPr>
            <w:r w:rsidRPr="009B53B0">
              <w:rPr>
                <w:rFonts w:ascii="Times New Roman" w:hAnsi="Times New Roman" w:cs="Times New Roman"/>
                <w:i/>
                <w:sz w:val="60"/>
                <w:szCs w:val="60"/>
              </w:rPr>
              <w:t>превосходная</w:t>
            </w:r>
          </w:p>
        </w:tc>
      </w:tr>
      <w:tr w:rsidR="00D96D9D" w:rsidRPr="00D96D9D" w:rsidTr="00D96D9D">
        <w:tc>
          <w:tcPr>
            <w:tcW w:w="4964" w:type="dxa"/>
          </w:tcPr>
          <w:p w:rsidR="00D96D9D" w:rsidRPr="009B53B0" w:rsidRDefault="00D96D9D" w:rsidP="00D96D9D">
            <w:pPr>
              <w:jc w:val="center"/>
              <w:rPr>
                <w:rFonts w:ascii="Times New Roman" w:hAnsi="Times New Roman" w:cs="Times New Roman"/>
                <w:i/>
                <w:sz w:val="60"/>
                <w:szCs w:val="60"/>
                <w:lang w:val="en-US"/>
              </w:rPr>
            </w:pPr>
            <w:r w:rsidRPr="009B53B0">
              <w:rPr>
                <w:rFonts w:ascii="Times New Roman" w:hAnsi="Times New Roman" w:cs="Times New Roman"/>
                <w:i/>
                <w:sz w:val="60"/>
                <w:szCs w:val="60"/>
              </w:rPr>
              <w:t>Односложные</w:t>
            </w:r>
          </w:p>
          <w:p w:rsidR="00D96D9D" w:rsidRDefault="00D96D9D" w:rsidP="00D96D9D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-n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ice</w:t>
            </w:r>
          </w:p>
          <w:p w:rsidR="00D96D9D" w:rsidRDefault="00D96D9D" w:rsidP="00D96D9D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-b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ig</w:t>
            </w:r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60"/>
                <w:szCs w:val="60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-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happy</w:t>
            </w:r>
          </w:p>
        </w:tc>
        <w:tc>
          <w:tcPr>
            <w:tcW w:w="4965" w:type="dxa"/>
          </w:tcPr>
          <w:p w:rsidR="00D96D9D" w:rsidRPr="00D96D9D" w:rsidRDefault="00D96D9D" w:rsidP="00D96D9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</w:pPr>
            <w:r w:rsidRPr="00D96D9D">
              <w:rPr>
                <w:rFonts w:ascii="Times New Roman" w:hAnsi="Times New Roman" w:cs="Times New Roman"/>
                <w:b/>
                <w:sz w:val="72"/>
                <w:szCs w:val="72"/>
              </w:rPr>
              <w:t xml:space="preserve">- </w:t>
            </w:r>
            <w:proofErr w:type="spellStart"/>
            <w:r w:rsidRPr="00D96D9D">
              <w:rPr>
                <w:rFonts w:ascii="Times New Roman" w:hAnsi="Times New Roman" w:cs="Times New Roman"/>
                <w:b/>
                <w:sz w:val="72"/>
                <w:szCs w:val="72"/>
                <w:lang w:val="en-US"/>
              </w:rPr>
              <w:t>er</w:t>
            </w:r>
            <w:proofErr w:type="spellEnd"/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-nic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er</w:t>
            </w:r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-bigg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er</w:t>
            </w:r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60"/>
                <w:szCs w:val="60"/>
                <w:lang w:val="en-US"/>
              </w:rPr>
            </w:pP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-happi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er</w:t>
            </w:r>
          </w:p>
        </w:tc>
        <w:tc>
          <w:tcPr>
            <w:tcW w:w="4965" w:type="dxa"/>
          </w:tcPr>
          <w:p w:rsidR="00D96D9D" w:rsidRPr="00D96D9D" w:rsidRDefault="00D96D9D" w:rsidP="00D96D9D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</w:pPr>
            <w:r w:rsidRPr="00D96D9D"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  <w:t>the +   -</w:t>
            </w:r>
            <w:proofErr w:type="spellStart"/>
            <w:r w:rsidRPr="00D96D9D"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  <w:t>est</w:t>
            </w:r>
            <w:proofErr w:type="spellEnd"/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>-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the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nic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est</w:t>
            </w:r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-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the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bigg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est</w:t>
            </w:r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60"/>
                <w:szCs w:val="60"/>
                <w:lang w:val="en-US"/>
              </w:rPr>
            </w:pP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-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the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happi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u w:val="single"/>
                <w:lang w:val="en-US"/>
              </w:rPr>
              <w:t>est</w:t>
            </w:r>
          </w:p>
        </w:tc>
      </w:tr>
      <w:tr w:rsidR="00D96D9D" w:rsidTr="009B53B0">
        <w:trPr>
          <w:trHeight w:val="1515"/>
        </w:trPr>
        <w:tc>
          <w:tcPr>
            <w:tcW w:w="4964" w:type="dxa"/>
          </w:tcPr>
          <w:p w:rsidR="00D96D9D" w:rsidRPr="009B53B0" w:rsidRDefault="00D96D9D" w:rsidP="00D96D9D">
            <w:pPr>
              <w:jc w:val="center"/>
              <w:rPr>
                <w:rFonts w:ascii="Times New Roman" w:hAnsi="Times New Roman" w:cs="Times New Roman"/>
                <w:i/>
                <w:sz w:val="60"/>
                <w:szCs w:val="60"/>
                <w:lang w:val="en-US"/>
              </w:rPr>
            </w:pPr>
            <w:r w:rsidRPr="009B53B0">
              <w:rPr>
                <w:rFonts w:ascii="Times New Roman" w:hAnsi="Times New Roman" w:cs="Times New Roman"/>
                <w:i/>
                <w:sz w:val="60"/>
                <w:szCs w:val="60"/>
              </w:rPr>
              <w:t>Многосложные</w:t>
            </w:r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60"/>
                <w:szCs w:val="60"/>
                <w:lang w:val="en-US"/>
              </w:rPr>
            </w:pPr>
            <w:r>
              <w:rPr>
                <w:rFonts w:ascii="Times New Roman" w:hAnsi="Times New Roman" w:cs="Times New Roman"/>
                <w:sz w:val="60"/>
                <w:szCs w:val="60"/>
                <w:lang w:val="en-US"/>
              </w:rPr>
              <w:t>-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interesting</w:t>
            </w:r>
          </w:p>
        </w:tc>
        <w:tc>
          <w:tcPr>
            <w:tcW w:w="4965" w:type="dxa"/>
          </w:tcPr>
          <w:p w:rsidR="00D96D9D" w:rsidRDefault="00D96D9D" w:rsidP="00D96D9D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  <w:t>m</w:t>
            </w:r>
            <w:r w:rsidRPr="00D96D9D"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  <w:t>ore</w:t>
            </w:r>
          </w:p>
          <w:p w:rsidR="00D96D9D" w:rsidRDefault="00D96D9D" w:rsidP="00D96D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m</w:t>
            </w:r>
            <w:r w:rsidRPr="00D96D9D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ore</w:t>
            </w: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 xml:space="preserve"> interesting</w:t>
            </w:r>
          </w:p>
          <w:p w:rsidR="00D96D9D" w:rsidRPr="00D96D9D" w:rsidRDefault="00D96D9D" w:rsidP="00D96D9D">
            <w:pPr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4965" w:type="dxa"/>
          </w:tcPr>
          <w:p w:rsidR="00D96D9D" w:rsidRDefault="00D96D9D" w:rsidP="00D96D9D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</w:pPr>
            <w:r w:rsidRPr="00D96D9D"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  <w:t>the most</w:t>
            </w:r>
          </w:p>
          <w:p w:rsidR="00D96D9D" w:rsidRPr="00D96D9D" w:rsidRDefault="00D96D9D" w:rsidP="00D96D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D96D9D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the most interesting</w:t>
            </w:r>
          </w:p>
        </w:tc>
      </w:tr>
      <w:tr w:rsidR="009B53B0" w:rsidRPr="009B53B0" w:rsidTr="00F71D11">
        <w:trPr>
          <w:trHeight w:val="1575"/>
        </w:trPr>
        <w:tc>
          <w:tcPr>
            <w:tcW w:w="14894" w:type="dxa"/>
            <w:gridSpan w:val="3"/>
          </w:tcPr>
          <w:p w:rsidR="009B53B0" w:rsidRPr="009B53B0" w:rsidRDefault="009B53B0" w:rsidP="009B53B0">
            <w:pPr>
              <w:jc w:val="center"/>
              <w:rPr>
                <w:rFonts w:ascii="Times New Roman" w:hAnsi="Times New Roman" w:cs="Times New Roman"/>
                <w:i/>
                <w:sz w:val="52"/>
                <w:szCs w:val="52"/>
              </w:rPr>
            </w:pPr>
            <w:r w:rsidRPr="009B53B0">
              <w:rPr>
                <w:rFonts w:ascii="Times New Roman" w:hAnsi="Times New Roman" w:cs="Times New Roman"/>
                <w:i/>
                <w:sz w:val="52"/>
                <w:szCs w:val="52"/>
              </w:rPr>
              <w:t>Исключения:</w:t>
            </w:r>
          </w:p>
          <w:p w:rsidR="009B53B0" w:rsidRDefault="009B53B0" w:rsidP="009B53B0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good-better-the best</w:t>
            </w:r>
          </w:p>
          <w:p w:rsidR="009B53B0" w:rsidRPr="00D96D9D" w:rsidRDefault="009B53B0" w:rsidP="009B53B0">
            <w:pPr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en-US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bad-worse-the worst</w:t>
            </w:r>
          </w:p>
        </w:tc>
      </w:tr>
    </w:tbl>
    <w:p w:rsidR="00D96D9D" w:rsidRPr="009B53B0" w:rsidRDefault="00D96D9D" w:rsidP="00D96D9D">
      <w:pPr>
        <w:jc w:val="center"/>
        <w:rPr>
          <w:rFonts w:ascii="Times New Roman" w:hAnsi="Times New Roman" w:cs="Times New Roman"/>
          <w:b/>
          <w:sz w:val="60"/>
          <w:szCs w:val="60"/>
          <w:lang w:val="en-US"/>
        </w:rPr>
      </w:pPr>
    </w:p>
    <w:sectPr w:rsidR="00D96D9D" w:rsidRPr="009B53B0" w:rsidSect="00D96D9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DBA"/>
    <w:multiLevelType w:val="hybridMultilevel"/>
    <w:tmpl w:val="745EC934"/>
    <w:lvl w:ilvl="0" w:tplc="22ACA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17945"/>
    <w:multiLevelType w:val="hybridMultilevel"/>
    <w:tmpl w:val="5726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01C1A"/>
    <w:multiLevelType w:val="hybridMultilevel"/>
    <w:tmpl w:val="A0A4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D9D"/>
    <w:rsid w:val="009B53B0"/>
    <w:rsid w:val="00D856FA"/>
    <w:rsid w:val="00D9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2013-11-03T15:53:00Z</dcterms:created>
  <dcterms:modified xsi:type="dcterms:W3CDTF">2013-11-03T16:05:00Z</dcterms:modified>
</cp:coreProperties>
</file>