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0A" w:rsidRPr="004B280A" w:rsidRDefault="004B280A" w:rsidP="004B2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0A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4B280A" w:rsidRPr="004B280A" w:rsidRDefault="004B280A" w:rsidP="004B2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80A">
        <w:rPr>
          <w:rFonts w:ascii="Times New Roman" w:hAnsi="Times New Roman" w:cs="Times New Roman"/>
          <w:b/>
          <w:sz w:val="28"/>
          <w:szCs w:val="28"/>
        </w:rPr>
        <w:t>Варгашинский</w:t>
      </w:r>
      <w:proofErr w:type="spellEnd"/>
      <w:r w:rsidRPr="004B280A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«Ласточка» </w:t>
      </w:r>
    </w:p>
    <w:p w:rsidR="004B280A" w:rsidRDefault="004B280A" w:rsidP="004B280A">
      <w:pPr>
        <w:rPr>
          <w:rFonts w:ascii="Times New Roman" w:hAnsi="Times New Roman" w:cs="Times New Roman"/>
          <w:sz w:val="28"/>
          <w:szCs w:val="28"/>
        </w:rPr>
      </w:pPr>
      <w:r w:rsidRPr="004B280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«Наша дошкольная жизнь»</w:t>
      </w:r>
    </w:p>
    <w:p w:rsidR="004B280A" w:rsidRDefault="004B280A" w:rsidP="004B2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«Растём здоровыми»</w:t>
      </w:r>
      <w:r w:rsidRPr="004B2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E13" w:rsidRDefault="004B280A" w:rsidP="004B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3E13">
        <w:rPr>
          <w:rFonts w:ascii="Times New Roman" w:hAnsi="Times New Roman" w:cs="Times New Roman"/>
          <w:sz w:val="28"/>
          <w:szCs w:val="28"/>
        </w:rPr>
        <w:t>Физическое воспитание детей старшего дошкольного возраста»</w:t>
      </w:r>
    </w:p>
    <w:p w:rsidR="00573E13" w:rsidRDefault="00573E13" w:rsidP="004B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воспитатель.</w:t>
      </w:r>
    </w:p>
    <w:p w:rsidR="00625B2A" w:rsidRPr="00625B2A" w:rsidRDefault="00625B2A" w:rsidP="00625B2A">
      <w:pPr>
        <w:rPr>
          <w:rFonts w:ascii="Times New Roman" w:hAnsi="Times New Roman" w:cs="Times New Roman"/>
          <w:sz w:val="28"/>
          <w:szCs w:val="28"/>
        </w:rPr>
      </w:pPr>
      <w:r w:rsidRPr="00625B2A">
        <w:rPr>
          <w:rFonts w:ascii="Times New Roman" w:hAnsi="Times New Roman" w:cs="Times New Roman"/>
          <w:sz w:val="28"/>
          <w:szCs w:val="28"/>
        </w:rPr>
        <w:t>Здоровый образ жизни – совокупность типичных видов жизнедеятельности человека, которая в единстве с условиями жизни, направлена на организацию правильной, нормальной деятельности организма, его полное физическ</w:t>
      </w:r>
      <w:r>
        <w:rPr>
          <w:rFonts w:ascii="Times New Roman" w:hAnsi="Times New Roman" w:cs="Times New Roman"/>
          <w:sz w:val="28"/>
          <w:szCs w:val="28"/>
        </w:rPr>
        <w:t xml:space="preserve">ое и психическое благополучие. </w:t>
      </w:r>
    </w:p>
    <w:p w:rsidR="00625B2A" w:rsidRPr="00625B2A" w:rsidRDefault="00625B2A" w:rsidP="00625B2A">
      <w:pPr>
        <w:rPr>
          <w:rFonts w:ascii="Times New Roman" w:hAnsi="Times New Roman" w:cs="Times New Roman"/>
          <w:sz w:val="28"/>
          <w:szCs w:val="28"/>
        </w:rPr>
      </w:pPr>
      <w:r w:rsidRPr="00625B2A">
        <w:rPr>
          <w:rFonts w:ascii="Times New Roman" w:hAnsi="Times New Roman" w:cs="Times New Roman"/>
          <w:sz w:val="28"/>
          <w:szCs w:val="28"/>
        </w:rPr>
        <w:t xml:space="preserve"> Физическое воспитание – это процесс целенаправленного и систематического формирования </w:t>
      </w:r>
      <w:r>
        <w:rPr>
          <w:rFonts w:ascii="Times New Roman" w:hAnsi="Times New Roman" w:cs="Times New Roman"/>
          <w:sz w:val="28"/>
          <w:szCs w:val="28"/>
        </w:rPr>
        <w:t>здорового ребёнка</w:t>
      </w:r>
      <w:r w:rsidRPr="00625B2A">
        <w:rPr>
          <w:rFonts w:ascii="Times New Roman" w:hAnsi="Times New Roman" w:cs="Times New Roman"/>
          <w:sz w:val="28"/>
          <w:szCs w:val="28"/>
        </w:rPr>
        <w:t>, его физических сил и физических качеств, обеспечивающих его приобщение к физической культуре и стремление к физическому совершенству.</w:t>
      </w:r>
    </w:p>
    <w:p w:rsidR="00625B2A" w:rsidRPr="00625B2A" w:rsidRDefault="00625B2A" w:rsidP="00625B2A">
      <w:pPr>
        <w:rPr>
          <w:rFonts w:ascii="Times New Roman" w:hAnsi="Times New Roman" w:cs="Times New Roman"/>
          <w:sz w:val="28"/>
          <w:szCs w:val="28"/>
        </w:rPr>
      </w:pPr>
      <w:r w:rsidRPr="00625B2A">
        <w:rPr>
          <w:rFonts w:ascii="Times New Roman" w:hAnsi="Times New Roman" w:cs="Times New Roman"/>
          <w:sz w:val="28"/>
          <w:szCs w:val="28"/>
        </w:rPr>
        <w:t xml:space="preserve"> Физическая культура – совокупность материальных и духовных ценностей общества, которые накоплены, создаются и используются для физич</w:t>
      </w:r>
      <w:r>
        <w:rPr>
          <w:rFonts w:ascii="Times New Roman" w:hAnsi="Times New Roman" w:cs="Times New Roman"/>
          <w:sz w:val="28"/>
          <w:szCs w:val="28"/>
        </w:rPr>
        <w:t>еского совершенствования детей.</w:t>
      </w:r>
    </w:p>
    <w:p w:rsidR="00625B2A" w:rsidRPr="00625B2A" w:rsidRDefault="00625B2A" w:rsidP="00625B2A">
      <w:pPr>
        <w:rPr>
          <w:rFonts w:ascii="Times New Roman" w:hAnsi="Times New Roman" w:cs="Times New Roman"/>
          <w:sz w:val="28"/>
          <w:szCs w:val="28"/>
        </w:rPr>
      </w:pPr>
      <w:r w:rsidRPr="00625B2A">
        <w:rPr>
          <w:rFonts w:ascii="Times New Roman" w:hAnsi="Times New Roman" w:cs="Times New Roman"/>
          <w:sz w:val="28"/>
          <w:szCs w:val="28"/>
        </w:rPr>
        <w:t xml:space="preserve"> Содержание физической культуры составляют: 1) личная гигиена, включающая в себя навыки в труде и быту (аккуратность, опрятность одежды, чистоту помещений), и привычки к гигиеническому режиму (рациональный распорядок деятельности и отдыха, гигиена сна, питания и т.д.); 2) закаливание организма в естественных условиях природы (воздух, солнце и вода); 3) физические упражнения. </w:t>
      </w:r>
    </w:p>
    <w:p w:rsidR="004B280A" w:rsidRPr="004B280A" w:rsidRDefault="00625B2A" w:rsidP="00625B2A">
      <w:pPr>
        <w:rPr>
          <w:rFonts w:ascii="Times New Roman" w:hAnsi="Times New Roman" w:cs="Times New Roman"/>
          <w:sz w:val="28"/>
          <w:szCs w:val="28"/>
        </w:rPr>
      </w:pPr>
      <w:r w:rsidRPr="00625B2A">
        <w:rPr>
          <w:rFonts w:ascii="Times New Roman" w:hAnsi="Times New Roman" w:cs="Times New Roman"/>
          <w:sz w:val="28"/>
          <w:szCs w:val="28"/>
        </w:rPr>
        <w:t xml:space="preserve"> Физическое совершенство – исторически обусловленный уровень гармоничного физического развития, здоровья, физической подготовленности человека, оптимально соответствующий требованиям общества.</w:t>
      </w:r>
    </w:p>
    <w:sectPr w:rsidR="004B280A" w:rsidRPr="004B280A" w:rsidSect="0015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0A"/>
    <w:rsid w:val="00150DF4"/>
    <w:rsid w:val="004B280A"/>
    <w:rsid w:val="00573E13"/>
    <w:rsid w:val="0062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2013-11-19T07:31:00Z</dcterms:created>
  <dcterms:modified xsi:type="dcterms:W3CDTF">2013-11-19T08:07:00Z</dcterms:modified>
</cp:coreProperties>
</file>