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B7" w:rsidRPr="005D0804" w:rsidRDefault="00C564B7" w:rsidP="00C564B7">
      <w:pPr>
        <w:spacing w:after="0" w:line="240" w:lineRule="auto"/>
        <w:jc w:val="center"/>
        <w:rPr>
          <w:rFonts w:ascii="Arial" w:hAnsi="Arial" w:cs="Arial"/>
          <w:b/>
        </w:rPr>
      </w:pPr>
      <w:r w:rsidRPr="005D0804">
        <w:rPr>
          <w:rFonts w:ascii="Arial" w:hAnsi="Arial" w:cs="Arial"/>
          <w:b/>
        </w:rPr>
        <w:t>Программа кружка «Юные следопыты»</w:t>
      </w:r>
    </w:p>
    <w:p w:rsidR="00C564B7" w:rsidRPr="005D0804" w:rsidRDefault="00C564B7" w:rsidP="00C5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564B7" w:rsidRPr="005D0804" w:rsidRDefault="00C564B7" w:rsidP="00C5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 Каждому человеку при оценке жизненных ситуаций требуются навыки анализа, синтеза, выявления причинно-следственных связей, прогнозирования. Эти же умения лежат в основе научно-исследовательской деятельности.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 Организация внеклассной и внешкольной поисковой, исследовательской работы с учащимися позволяет удовлетворить естественный интерес детей к природе, культуре своего края, расширяет навыки практической деятельности. Она связывает теоретические основы знаний с их практическим применением, а также предполагает большое количество форм исследовательской деятельности, которые невозможно реализовать на уроке. Учащиеся могут проводить эксперименты, наблюдения, исследование взаимоотношений человека и ландшафта с последующей работой по составлению схем, рисунков, фоторабот. 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 Навыки исследовательской деятельности необходимы для подготовки к старшей школе и обучению в ВУЗе. Знание и понимание </w:t>
      </w:r>
      <w:proofErr w:type="gramStart"/>
      <w:r w:rsidRPr="005D0804">
        <w:rPr>
          <w:rFonts w:ascii="Times New Roman" w:hAnsi="Times New Roman" w:cs="Times New Roman"/>
          <w:sz w:val="24"/>
          <w:szCs w:val="24"/>
        </w:rPr>
        <w:t>вопроса необходимости развития навыков исследовательской деятельности</w:t>
      </w:r>
      <w:proofErr w:type="gramEnd"/>
      <w:r w:rsidRPr="005D0804">
        <w:rPr>
          <w:rFonts w:ascii="Times New Roman" w:hAnsi="Times New Roman" w:cs="Times New Roman"/>
          <w:sz w:val="24"/>
          <w:szCs w:val="24"/>
        </w:rPr>
        <w:t xml:space="preserve"> могут значительно упростить организацию собственно научно-познавательной работы. Содержание курса нацелено на знакомство учащихся с процессом работы над рефератом, исследовательской работой, проектом.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 Программа составлена на 2-3 года, рассчитана на 1 час в неделю. Тематика исследовательских работ меняется в зависимости от возраста обучающихся, их интересов. Занимаются в кружке ученики 7-11 классов. Занятия проводятся в помещении или на местности. В основу содержания положены практические работы, теоретическая основа даётся в процессе лекционно-разъяснительной деятельности.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D0804">
        <w:rPr>
          <w:rFonts w:ascii="Times New Roman" w:hAnsi="Times New Roman" w:cs="Times New Roman"/>
          <w:sz w:val="24"/>
          <w:szCs w:val="24"/>
        </w:rPr>
        <w:t>развитие навыков исследовательской краеведческой деятельности учащихся, создание условий для повышения мотивации к выполнению поисковой работы и подготовке выступлений.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64B7" w:rsidRPr="005D0804" w:rsidRDefault="00C564B7" w:rsidP="00C564B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Познакомить учащихся с теорией вопроса о ведении исследовательской деятельности;</w:t>
      </w:r>
    </w:p>
    <w:p w:rsidR="00C564B7" w:rsidRPr="005D0804" w:rsidRDefault="00C564B7" w:rsidP="00C564B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научить определять основные элементы научной работы;</w:t>
      </w:r>
    </w:p>
    <w:p w:rsidR="00C564B7" w:rsidRPr="005D0804" w:rsidRDefault="00C564B7" w:rsidP="00C564B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сформировать умения и навыки исследовательского труда;</w:t>
      </w:r>
    </w:p>
    <w:p w:rsidR="00C564B7" w:rsidRPr="005D0804" w:rsidRDefault="00C564B7" w:rsidP="00C564B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получение и расширение знаний учащихся о родном крае, его природе, истории, традициях и культуре;</w:t>
      </w:r>
    </w:p>
    <w:p w:rsidR="00C564B7" w:rsidRPr="005D0804" w:rsidRDefault="00C564B7" w:rsidP="00C564B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воспитать бережное отношение к природному, историческому и культурному наследию.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</w:t>
      </w:r>
      <w:r w:rsidRPr="005D0804">
        <w:rPr>
          <w:rFonts w:ascii="Times New Roman" w:hAnsi="Times New Roman" w:cs="Times New Roman"/>
          <w:sz w:val="24"/>
          <w:szCs w:val="24"/>
          <w:u w:val="single"/>
        </w:rPr>
        <w:t>понимать</w:t>
      </w:r>
      <w:r w:rsidRPr="005D0804">
        <w:rPr>
          <w:rFonts w:ascii="Times New Roman" w:hAnsi="Times New Roman" w:cs="Times New Roman"/>
          <w:sz w:val="24"/>
          <w:szCs w:val="24"/>
        </w:rPr>
        <w:t>:</w:t>
      </w:r>
    </w:p>
    <w:p w:rsidR="00C564B7" w:rsidRPr="005D0804" w:rsidRDefault="00C564B7" w:rsidP="00C564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социальную значимость научного труда;</w:t>
      </w:r>
    </w:p>
    <w:p w:rsidR="00C564B7" w:rsidRPr="005D0804" w:rsidRDefault="00C564B7" w:rsidP="00C564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различия видов научно-исследовательских работ.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564B7" w:rsidRPr="005D0804" w:rsidRDefault="00C564B7" w:rsidP="00C564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</w:rPr>
        <w:t>принципы построения самостоятельной работы</w:t>
      </w:r>
      <w:r w:rsidRPr="005D080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564B7" w:rsidRPr="005D0804" w:rsidRDefault="00C564B7" w:rsidP="00C564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</w:rPr>
        <w:t>основы публичного выступления.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  </w:t>
      </w:r>
      <w:r w:rsidRPr="005D080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564B7" w:rsidRPr="005D0804" w:rsidRDefault="00C564B7" w:rsidP="00C564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анализировать источники информации;</w:t>
      </w:r>
    </w:p>
    <w:p w:rsidR="00C564B7" w:rsidRPr="005D0804" w:rsidRDefault="00C564B7" w:rsidP="00C564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применять различные методы познания для ведения исследования;</w:t>
      </w:r>
    </w:p>
    <w:p w:rsidR="00C564B7" w:rsidRPr="005D0804" w:rsidRDefault="00C564B7" w:rsidP="00C564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выстраивать публичные выступления.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04">
        <w:rPr>
          <w:rFonts w:ascii="Times New Roman" w:hAnsi="Times New Roman" w:cs="Times New Roman"/>
          <w:b/>
          <w:sz w:val="24"/>
          <w:szCs w:val="24"/>
        </w:rPr>
        <w:t>Основные направления работы  кружка:</w:t>
      </w:r>
    </w:p>
    <w:p w:rsidR="00C564B7" w:rsidRPr="005D0804" w:rsidRDefault="00C564B7" w:rsidP="00C56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4B7" w:rsidRPr="005D0804" w:rsidRDefault="00C564B7" w:rsidP="00C56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lastRenderedPageBreak/>
        <w:t>Включение в научно-исследовательскую деятельность способных учащихся в соответствии с их  интересами.</w:t>
      </w:r>
    </w:p>
    <w:p w:rsidR="00C564B7" w:rsidRPr="005D0804" w:rsidRDefault="00C564B7" w:rsidP="00C56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Обучение учащихся работе с познавательной литературой, формирование культуры научного исследования.</w:t>
      </w:r>
    </w:p>
    <w:p w:rsidR="00C564B7" w:rsidRPr="005D0804" w:rsidRDefault="00C564B7" w:rsidP="00C56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Оказание практической помощи учащимся в проведении экспериментальной и исследовательской деятельности.</w:t>
      </w:r>
    </w:p>
    <w:p w:rsidR="00C564B7" w:rsidRPr="005D0804" w:rsidRDefault="00C564B7" w:rsidP="00C56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Организация индивидуальных консультаций, промежуточного и итогового контроля в ходе научных исследований учащихся.</w:t>
      </w:r>
    </w:p>
    <w:p w:rsidR="00C564B7" w:rsidRPr="005D0804" w:rsidRDefault="00C564B7" w:rsidP="00C564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Обучение учащихся работе с населением: анкетирование, беседа, социологический опрос и др.</w:t>
      </w:r>
    </w:p>
    <w:p w:rsidR="00C564B7" w:rsidRPr="005D0804" w:rsidRDefault="00C564B7" w:rsidP="00C5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804">
        <w:rPr>
          <w:rFonts w:ascii="Times New Roman" w:hAnsi="Times New Roman" w:cs="Times New Roman"/>
          <w:b/>
          <w:sz w:val="24"/>
          <w:szCs w:val="24"/>
        </w:rPr>
        <w:t>Общая характеристика кружка: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 Кружок имеет краеведческую направленность. Краеведение — это комплексное научно-исследовательское и популяризаторское изучение определенной территории и накопление знаний о ней. </w:t>
      </w:r>
      <w:proofErr w:type="gramStart"/>
      <w:r w:rsidRPr="005D0804">
        <w:rPr>
          <w:rFonts w:ascii="Times New Roman" w:hAnsi="Times New Roman" w:cs="Times New Roman"/>
          <w:sz w:val="24"/>
          <w:szCs w:val="24"/>
        </w:rPr>
        <w:t>При этом на географической базе объединяются знания географии, экологии, истории, археологии, топонимики, топографии, геральдики, этнографии, филологии, искусствознания.</w:t>
      </w:r>
      <w:proofErr w:type="gramEnd"/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 Изучение природы, культуры, истории родной земли было и остается важнейшим направлением воспитания у </w:t>
      </w:r>
      <w:proofErr w:type="gramStart"/>
      <w:r w:rsidRPr="005D08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804">
        <w:rPr>
          <w:rFonts w:ascii="Times New Roman" w:hAnsi="Times New Roman" w:cs="Times New Roman"/>
          <w:sz w:val="24"/>
          <w:szCs w:val="24"/>
        </w:rPr>
        <w:t xml:space="preserve"> патриотизма, чувства любви к большой и малой Родине.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D0804">
        <w:rPr>
          <w:rFonts w:ascii="Times New Roman" w:hAnsi="Times New Roman" w:cs="Times New Roman"/>
          <w:sz w:val="24"/>
          <w:szCs w:val="24"/>
        </w:rPr>
        <w:t>Объектами изучения являются социально-экономическое, политическое, историческое,  культурное развитие села (деревни), района, области; природные условия местности.</w:t>
      </w:r>
      <w:proofErr w:type="gramEnd"/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804">
        <w:rPr>
          <w:rFonts w:ascii="Times New Roman" w:hAnsi="Times New Roman" w:cs="Times New Roman"/>
          <w:b/>
          <w:sz w:val="24"/>
          <w:szCs w:val="24"/>
        </w:rPr>
        <w:t>Формы работы кружка: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</w:t>
      </w:r>
      <w:r w:rsidRPr="005D0804">
        <w:rPr>
          <w:rFonts w:ascii="Times New Roman" w:hAnsi="Times New Roman" w:cs="Times New Roman"/>
          <w:b/>
          <w:i/>
          <w:sz w:val="24"/>
          <w:szCs w:val="24"/>
        </w:rPr>
        <w:t>Индивидуальная</w:t>
      </w:r>
      <w:r w:rsidRPr="005D0804">
        <w:rPr>
          <w:rFonts w:ascii="Times New Roman" w:hAnsi="Times New Roman" w:cs="Times New Roman"/>
          <w:sz w:val="24"/>
          <w:szCs w:val="24"/>
        </w:rPr>
        <w:t xml:space="preserve"> работа предусматривает следующие виды деятельности: отдельные задания (подготовка разовых докладов, сообщений, подбор литературы, оказание помощи младшим школьникам при подготовке докладов, устных сообщений, изготовление наглядных пособий, помощь в компьютерном оформлении работы и др.); работа с учащимися по отдельной программе (помощь в разработке тем научных исследований, оказание консультационной помощи и др.);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b/>
          <w:i/>
          <w:sz w:val="24"/>
          <w:szCs w:val="24"/>
        </w:rPr>
        <w:t xml:space="preserve">Групповая </w:t>
      </w:r>
      <w:r w:rsidRPr="005D0804">
        <w:rPr>
          <w:rFonts w:ascii="Times New Roman" w:hAnsi="Times New Roman" w:cs="Times New Roman"/>
          <w:sz w:val="24"/>
          <w:szCs w:val="24"/>
        </w:rPr>
        <w:t>работа включает в себя работу над совместными исследовательскими проектами, где нередко необходимо использовать информацию из разных предметных областей, деятельность организуется по принципу разделения труда.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b/>
          <w:i/>
          <w:sz w:val="24"/>
          <w:szCs w:val="24"/>
        </w:rPr>
        <w:t>Массовая</w:t>
      </w:r>
      <w:r w:rsidRPr="005D0804">
        <w:rPr>
          <w:rFonts w:ascii="Times New Roman" w:hAnsi="Times New Roman" w:cs="Times New Roman"/>
          <w:sz w:val="24"/>
          <w:szCs w:val="24"/>
        </w:rPr>
        <w:t xml:space="preserve"> работа:  встречи с интересными людьми, деятелями культуры, подготовка и проведение литературных гостиных,  совместная подготовка с учителями предметных недель, школьных олимпиад, участие научно-практической конференции школы, районных и областных мероприятиях. 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804">
        <w:rPr>
          <w:rFonts w:ascii="Times New Roman" w:hAnsi="Times New Roman" w:cs="Times New Roman"/>
          <w:b/>
          <w:sz w:val="24"/>
          <w:szCs w:val="24"/>
        </w:rPr>
        <w:t>Ожидаемые результаты работы кружка:</w:t>
      </w:r>
    </w:p>
    <w:p w:rsidR="00C564B7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 Современное развитие гуманитарного образования предусматривает последовательный процесс развития личности, направленный на формирование системы научно-практических знаний и умений, ценностных ориентации, которые могли бы позволить ученику активно функционировать в качестве полноправного члена общества, гражданина своей страны. 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804">
        <w:rPr>
          <w:rFonts w:ascii="Times New Roman" w:hAnsi="Times New Roman" w:cs="Times New Roman"/>
          <w:sz w:val="24"/>
          <w:szCs w:val="24"/>
        </w:rPr>
        <w:t>Работа кружка направлена на выявление и поддержку учащихся, склонных к занятиям исследовательской деятельностью; развитие интеллектуальных, творческих способностей учеников.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D0804">
        <w:rPr>
          <w:rFonts w:ascii="Times New Roman" w:hAnsi="Times New Roman" w:cs="Times New Roman"/>
          <w:sz w:val="24"/>
          <w:szCs w:val="24"/>
        </w:rPr>
        <w:t xml:space="preserve">Важную роль в реализации цели и задачей кружка призван сыграть </w:t>
      </w:r>
      <w:proofErr w:type="spellStart"/>
      <w:r w:rsidRPr="005D080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D0804">
        <w:rPr>
          <w:rFonts w:ascii="Times New Roman" w:hAnsi="Times New Roman" w:cs="Times New Roman"/>
          <w:sz w:val="24"/>
          <w:szCs w:val="24"/>
        </w:rPr>
        <w:t xml:space="preserve"> подход, предусматривающий активное участие учащихся в сборе материала, подготовке </w:t>
      </w:r>
      <w:r w:rsidRPr="005D0804">
        <w:rPr>
          <w:rFonts w:ascii="Times New Roman" w:hAnsi="Times New Roman" w:cs="Times New Roman"/>
          <w:sz w:val="24"/>
          <w:szCs w:val="24"/>
        </w:rPr>
        <w:lastRenderedPageBreak/>
        <w:t>сообщений, экскурсий в районный музей, работе в архивах города, сотрудничестве с местной и районной библиотеками.</w:t>
      </w:r>
      <w:proofErr w:type="gramEnd"/>
      <w:r w:rsidRPr="005D0804">
        <w:rPr>
          <w:rFonts w:ascii="Times New Roman" w:hAnsi="Times New Roman" w:cs="Times New Roman"/>
          <w:sz w:val="24"/>
          <w:szCs w:val="24"/>
        </w:rPr>
        <w:t xml:space="preserve"> Большое место в работе кружка отведено социологическим исследованиям, в ходе которых ученики учатся работать с населением (жителями села, города, района). 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Ученики принимают участие в научно-исследовательских конференциях, где они публично защищают свою работу, общаются с другими исследователями. 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   Силами кружка пополняется краеведческий материал, который используется на уроках, внеклассных мероприятиях, при написании школьниками сочинений.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027DC" w:rsidRDefault="00C564B7" w:rsidP="00C5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DC">
        <w:rPr>
          <w:rFonts w:ascii="Times New Roman" w:hAnsi="Times New Roman" w:cs="Times New Roman"/>
          <w:b/>
          <w:sz w:val="24"/>
          <w:szCs w:val="24"/>
        </w:rPr>
        <w:t>Планирование работы кружка.</w:t>
      </w:r>
    </w:p>
    <w:p w:rsidR="00C564B7" w:rsidRPr="005D0804" w:rsidRDefault="00C564B7" w:rsidP="00C5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720"/>
        <w:gridCol w:w="3420"/>
        <w:gridCol w:w="1260"/>
        <w:gridCol w:w="4423"/>
      </w:tblGrid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b/>
                <w:sz w:val="24"/>
                <w:szCs w:val="24"/>
              </w:rPr>
            </w:pPr>
            <w:r w:rsidRPr="005D08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jc w:val="center"/>
              <w:rPr>
                <w:b/>
                <w:sz w:val="24"/>
                <w:szCs w:val="24"/>
              </w:rPr>
            </w:pPr>
            <w:r w:rsidRPr="005D080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b/>
                <w:sz w:val="24"/>
                <w:szCs w:val="24"/>
              </w:rPr>
            </w:pPr>
            <w:r w:rsidRPr="005D080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jc w:val="center"/>
              <w:rPr>
                <w:b/>
                <w:sz w:val="24"/>
                <w:szCs w:val="24"/>
              </w:rPr>
            </w:pPr>
            <w:r w:rsidRPr="005D0804">
              <w:rPr>
                <w:b/>
                <w:sz w:val="24"/>
                <w:szCs w:val="24"/>
              </w:rPr>
              <w:t>Содержание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Запись в кружок учащихся. Сообщение целей и задач работы кружка. Организационные вопросы.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Схема ученического научного труда.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 xml:space="preserve">Особенности научной деятельности. Обсуждение понятий: реферат, исследование, проект. Отличие литературного обзора от реферата. Схема проведения научного исследования. 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Методы научных исследований.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 xml:space="preserve">Понятие «метод». Классификация методов. </w:t>
            </w:r>
            <w:proofErr w:type="gramStart"/>
            <w:r w:rsidRPr="005D0804">
              <w:rPr>
                <w:sz w:val="24"/>
                <w:szCs w:val="24"/>
              </w:rPr>
              <w:t>Деление общих методов на группы: эмпирические исследования (наблюдение, сравнение, измерение, эксперимент), математический (статистический, функции, графики), картографический, исторический.</w:t>
            </w:r>
            <w:proofErr w:type="gramEnd"/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Экскурсия, как метод исследовательской деятельности.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Виды экскурсий. Тема экскурсии. Методика проведения экскурсии. Экскурсия в природу.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Подбор литературы и работа с нею.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Методы ознакомления с источниками информации. Литература общего характера. Узкоспециализированная литература. Использование цитат. Правила оформления списка литературы.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Использование Интернета для проведения исследований.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Метод исследований. Особенности работы с Интернетом. Практическое занятие по использованию Интернета.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Описание процесса исследовательской работы.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 xml:space="preserve">Этапы проведения исследовательской работы. Теоретическое обоснование уже имеющейся информации. Составление рабочего плана (подготовка и проведение работы, формы записей первичной обработки результатов и анализа деятельности). Формы представления работы: текст научного сочинения, статья или тезисы, доклад, сообщение, отчёт и т.п. Оформление основных структурных элементов </w:t>
            </w:r>
            <w:r w:rsidRPr="005D0804">
              <w:rPr>
                <w:sz w:val="24"/>
                <w:szCs w:val="24"/>
              </w:rPr>
              <w:lastRenderedPageBreak/>
              <w:t>научно-исследовательской работы (введение, основная часть, заключение, литература)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Формулирование выводов и оценка полученных результатов.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Сопоставление целей и результатов работы. Практическая значимость работы. Выявление положительных сторон и недостатков работы. Приложения к работе.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 xml:space="preserve">Подготовка к презентации, использование </w:t>
            </w:r>
            <w:proofErr w:type="spellStart"/>
            <w:proofErr w:type="gramStart"/>
            <w:r w:rsidRPr="005D0804">
              <w:rPr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5D080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 xml:space="preserve">Правила оформления компьютерной презентации. Подбор слайдов. Устное описание слайда. Иллюстрации к работе. Оформление работы в электронной версии. 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Презентация работы.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 xml:space="preserve">Текст устного выступления. Психологические аспекты публичного выступления. Логика построения выступления. Подбор наглядности. Внешний облик и манеры </w:t>
            </w:r>
            <w:proofErr w:type="gramStart"/>
            <w:r w:rsidRPr="005D0804">
              <w:rPr>
                <w:sz w:val="24"/>
                <w:szCs w:val="24"/>
              </w:rPr>
              <w:t>выступающего</w:t>
            </w:r>
            <w:proofErr w:type="gramEnd"/>
            <w:r w:rsidRPr="005D0804">
              <w:rPr>
                <w:sz w:val="24"/>
                <w:szCs w:val="24"/>
              </w:rPr>
              <w:t>. Устная речь. Ответы на поставленные вопросы во время презентации проекта.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Оформление стендового доклада.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 xml:space="preserve">Правила оформления газеты. Различные способы выбора средств работы. 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Рефлексивный анализ деятельности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proofErr w:type="gramStart"/>
            <w:r w:rsidRPr="005D0804">
              <w:rPr>
                <w:sz w:val="24"/>
                <w:szCs w:val="24"/>
              </w:rPr>
              <w:t xml:space="preserve">Анализ устного выступления: логичность, точность, ясность, доступность, убедительность, выразительность, уверенность, контакт со слушателями, уместность жестов, мимика. </w:t>
            </w:r>
            <w:proofErr w:type="gramEnd"/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Тематика научно-исследовательских работ.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Анализ всей проделанной работы. Перспективы на дальнейшую деятельность. Выбор тематики исследований. Деление учащихся на исследовательские группы.</w:t>
            </w:r>
          </w:p>
        </w:tc>
      </w:tr>
      <w:tr w:rsidR="00C564B7" w:rsidRPr="005D0804" w:rsidTr="00865C10">
        <w:tc>
          <w:tcPr>
            <w:tcW w:w="72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Работа над исследованиями.</w:t>
            </w:r>
          </w:p>
        </w:tc>
        <w:tc>
          <w:tcPr>
            <w:tcW w:w="1260" w:type="dxa"/>
          </w:tcPr>
          <w:p w:rsidR="00C564B7" w:rsidRPr="005D0804" w:rsidRDefault="00C564B7" w:rsidP="00865C10">
            <w:pPr>
              <w:jc w:val="center"/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423" w:type="dxa"/>
          </w:tcPr>
          <w:p w:rsidR="00C564B7" w:rsidRPr="005D0804" w:rsidRDefault="00C564B7" w:rsidP="00865C10">
            <w:pPr>
              <w:rPr>
                <w:sz w:val="24"/>
                <w:szCs w:val="24"/>
              </w:rPr>
            </w:pPr>
            <w:r w:rsidRPr="005D0804">
              <w:rPr>
                <w:sz w:val="24"/>
                <w:szCs w:val="24"/>
              </w:rPr>
              <w:t>Учащиеся выполняют индивидуальную, групповую работу по выбранной теме, проблеме.</w:t>
            </w:r>
          </w:p>
        </w:tc>
      </w:tr>
    </w:tbl>
    <w:p w:rsidR="00C564B7" w:rsidRPr="005D0804" w:rsidRDefault="00C564B7" w:rsidP="00C5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04">
        <w:rPr>
          <w:rFonts w:ascii="Times New Roman" w:hAnsi="Times New Roman" w:cs="Times New Roman"/>
          <w:b/>
          <w:sz w:val="24"/>
          <w:szCs w:val="24"/>
        </w:rPr>
        <w:t>Примерная тематика и этапы работы исследовательской деятельности.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5D0804">
        <w:rPr>
          <w:rFonts w:ascii="Times New Roman" w:hAnsi="Times New Roman" w:cs="Times New Roman"/>
          <w:sz w:val="24"/>
          <w:szCs w:val="24"/>
        </w:rPr>
        <w:t xml:space="preserve">  «</w:t>
      </w:r>
      <w:r w:rsidRPr="005D0804">
        <w:rPr>
          <w:rFonts w:ascii="Times New Roman" w:hAnsi="Times New Roman" w:cs="Times New Roman"/>
          <w:i/>
          <w:sz w:val="24"/>
          <w:szCs w:val="24"/>
          <w:u w:val="single"/>
        </w:rPr>
        <w:t>Ландшафтный дизайн на улицах нашего села»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Цель: развитие у учащихся представлений об оптимизации условий жизни в социуме.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Задачи:</w:t>
      </w:r>
    </w:p>
    <w:p w:rsidR="00C564B7" w:rsidRPr="005D0804" w:rsidRDefault="00C564B7" w:rsidP="00C564B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</w:rPr>
        <w:t>Знакомство с ассортиментом и агротехникой возделывания растений для открытого грунта и помещений;</w:t>
      </w:r>
    </w:p>
    <w:p w:rsidR="00C564B7" w:rsidRPr="005D0804" w:rsidRDefault="00C564B7" w:rsidP="00C564B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</w:rPr>
        <w:t>Формирование умений творческого создания проектов озеленения и композиций из природного материала;</w:t>
      </w:r>
    </w:p>
    <w:p w:rsidR="00C564B7" w:rsidRPr="005D0804" w:rsidRDefault="00C564B7" w:rsidP="00C564B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</w:rPr>
        <w:t>Развитие умений обобщать, делать выводы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  <w:u w:val="single"/>
        </w:rPr>
        <w:t>Этапы работы над темой:</w:t>
      </w:r>
    </w:p>
    <w:p w:rsidR="00C564B7" w:rsidRPr="005D0804" w:rsidRDefault="00C564B7" w:rsidP="00C564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lastRenderedPageBreak/>
        <w:t>История ландшафтного искусства. Композиционное оформление (построение) клумб.</w:t>
      </w:r>
    </w:p>
    <w:p w:rsidR="00C564B7" w:rsidRPr="005D0804" w:rsidRDefault="00C564B7" w:rsidP="00C564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Классификация растений (краткий обзор видов, строение, агротехника).</w:t>
      </w:r>
    </w:p>
    <w:p w:rsidR="00C564B7" w:rsidRPr="005D0804" w:rsidRDefault="00C564B7" w:rsidP="00C564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Частное цветоводство (характеристика особенностей основных видов однолетних, двулетних и многолетних растений).</w:t>
      </w:r>
    </w:p>
    <w:p w:rsidR="00C564B7" w:rsidRPr="005D0804" w:rsidRDefault="00C564B7" w:rsidP="00C564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Экскурсия по улицам села (рассмотреть и сфотографировать цветочные клумбы).</w:t>
      </w:r>
    </w:p>
    <w:p w:rsidR="00C564B7" w:rsidRPr="005D0804" w:rsidRDefault="00C564B7" w:rsidP="00C564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Создание проектов оформления клумб.</w:t>
      </w:r>
    </w:p>
    <w:p w:rsidR="00C564B7" w:rsidRPr="005D0804" w:rsidRDefault="00C564B7" w:rsidP="00C564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Цветочные композиции (ассортимент живых цветов и сухоцветов для составления букетов и композиций).</w:t>
      </w:r>
    </w:p>
    <w:p w:rsidR="00C564B7" w:rsidRPr="005D0804" w:rsidRDefault="00C564B7" w:rsidP="00C564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Создание цветочных композиций.</w:t>
      </w:r>
    </w:p>
    <w:p w:rsidR="00C564B7" w:rsidRPr="005D0804" w:rsidRDefault="00C564B7" w:rsidP="00C564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Создание проекта озеленения школьного двора.</w:t>
      </w:r>
    </w:p>
    <w:p w:rsidR="00C564B7" w:rsidRPr="005D0804" w:rsidRDefault="00C564B7" w:rsidP="00C564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Оформление работы.</w:t>
      </w:r>
    </w:p>
    <w:p w:rsidR="00C564B7" w:rsidRPr="005D0804" w:rsidRDefault="00C564B7" w:rsidP="00C564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Создание фотогазеты.</w:t>
      </w:r>
    </w:p>
    <w:p w:rsidR="00C564B7" w:rsidRPr="005D0804" w:rsidRDefault="00C564B7" w:rsidP="00C564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Выступление с результатами исследования.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5D0804">
        <w:rPr>
          <w:rFonts w:ascii="Times New Roman" w:hAnsi="Times New Roman" w:cs="Times New Roman"/>
          <w:sz w:val="24"/>
          <w:szCs w:val="24"/>
        </w:rPr>
        <w:t xml:space="preserve">  </w:t>
      </w:r>
      <w:r w:rsidRPr="005D0804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proofErr w:type="spellStart"/>
      <w:r w:rsidRPr="005D0804">
        <w:rPr>
          <w:rFonts w:ascii="Times New Roman" w:hAnsi="Times New Roman" w:cs="Times New Roman"/>
          <w:i/>
          <w:sz w:val="24"/>
          <w:szCs w:val="24"/>
          <w:u w:val="single"/>
        </w:rPr>
        <w:t>Носилов</w:t>
      </w:r>
      <w:proofErr w:type="spellEnd"/>
      <w:r w:rsidRPr="005D0804">
        <w:rPr>
          <w:rFonts w:ascii="Times New Roman" w:hAnsi="Times New Roman" w:cs="Times New Roman"/>
          <w:i/>
          <w:sz w:val="24"/>
          <w:szCs w:val="24"/>
          <w:u w:val="single"/>
        </w:rPr>
        <w:t xml:space="preserve"> К. Д. – путешественник, писатель, исследователь».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Цель: изучить биографию </w:t>
      </w:r>
      <w:proofErr w:type="spellStart"/>
      <w:r w:rsidRPr="005D0804">
        <w:rPr>
          <w:rFonts w:ascii="Times New Roman" w:hAnsi="Times New Roman" w:cs="Times New Roman"/>
          <w:sz w:val="24"/>
          <w:szCs w:val="24"/>
        </w:rPr>
        <w:t>Носилова</w:t>
      </w:r>
      <w:proofErr w:type="spellEnd"/>
      <w:r w:rsidRPr="005D0804">
        <w:rPr>
          <w:rFonts w:ascii="Times New Roman" w:hAnsi="Times New Roman" w:cs="Times New Roman"/>
          <w:sz w:val="24"/>
          <w:szCs w:val="24"/>
        </w:rPr>
        <w:t xml:space="preserve"> К.Д.; выявить его причастность к нашему селу.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Задачи:</w:t>
      </w:r>
    </w:p>
    <w:p w:rsidR="00C564B7" w:rsidRPr="005D0804" w:rsidRDefault="00C564B7" w:rsidP="00C564B7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Подобрать литературу о </w:t>
      </w:r>
      <w:proofErr w:type="spellStart"/>
      <w:r w:rsidRPr="005D0804">
        <w:rPr>
          <w:rFonts w:ascii="Times New Roman" w:hAnsi="Times New Roman" w:cs="Times New Roman"/>
          <w:sz w:val="24"/>
          <w:szCs w:val="24"/>
        </w:rPr>
        <w:t>Носилове</w:t>
      </w:r>
      <w:proofErr w:type="spellEnd"/>
      <w:r w:rsidRPr="005D0804">
        <w:rPr>
          <w:rFonts w:ascii="Times New Roman" w:hAnsi="Times New Roman" w:cs="Times New Roman"/>
          <w:sz w:val="24"/>
          <w:szCs w:val="24"/>
        </w:rPr>
        <w:t xml:space="preserve"> К.Д.;</w:t>
      </w:r>
    </w:p>
    <w:p w:rsidR="00C564B7" w:rsidRPr="005D0804" w:rsidRDefault="00C564B7" w:rsidP="00C564B7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Определить основные направления его научной и творческой деятельности;</w:t>
      </w:r>
    </w:p>
    <w:p w:rsidR="00C564B7" w:rsidRPr="005D0804" w:rsidRDefault="00C564B7" w:rsidP="00C564B7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Развивать умение работать с различными источниками информации.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  <w:u w:val="single"/>
        </w:rPr>
        <w:t>Этапы работы над темой:</w:t>
      </w:r>
    </w:p>
    <w:p w:rsidR="00C564B7" w:rsidRPr="005D0804" w:rsidRDefault="00C564B7" w:rsidP="00C564B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Подобрать литературу о </w:t>
      </w:r>
      <w:proofErr w:type="spellStart"/>
      <w:r w:rsidRPr="005D0804">
        <w:rPr>
          <w:rFonts w:ascii="Times New Roman" w:hAnsi="Times New Roman" w:cs="Times New Roman"/>
          <w:sz w:val="24"/>
          <w:szCs w:val="24"/>
        </w:rPr>
        <w:t>Носилове</w:t>
      </w:r>
      <w:proofErr w:type="spellEnd"/>
      <w:r w:rsidRPr="005D0804">
        <w:rPr>
          <w:rFonts w:ascii="Times New Roman" w:hAnsi="Times New Roman" w:cs="Times New Roman"/>
          <w:sz w:val="24"/>
          <w:szCs w:val="24"/>
        </w:rPr>
        <w:t xml:space="preserve"> К.Д.</w:t>
      </w:r>
    </w:p>
    <w:p w:rsidR="00C564B7" w:rsidRPr="005D0804" w:rsidRDefault="00C564B7" w:rsidP="00C564B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Интернет, как один из методов исследования.</w:t>
      </w:r>
    </w:p>
    <w:p w:rsidR="00C564B7" w:rsidRPr="005D0804" w:rsidRDefault="00C564B7" w:rsidP="00C564B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Опрос население, интервьюирование.</w:t>
      </w:r>
    </w:p>
    <w:p w:rsidR="00C564B7" w:rsidRPr="005D0804" w:rsidRDefault="00C564B7" w:rsidP="00C564B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Анализ подобранного материала.</w:t>
      </w:r>
    </w:p>
    <w:p w:rsidR="00C564B7" w:rsidRPr="005D0804" w:rsidRDefault="00C564B7" w:rsidP="00C564B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Оформление исследовательской работы.</w:t>
      </w:r>
    </w:p>
    <w:p w:rsidR="00C564B7" w:rsidRPr="005D0804" w:rsidRDefault="00C564B7" w:rsidP="00C564B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Выступление на краеведческой конференции.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5D0804">
        <w:rPr>
          <w:rFonts w:ascii="Times New Roman" w:hAnsi="Times New Roman" w:cs="Times New Roman"/>
          <w:sz w:val="24"/>
          <w:szCs w:val="24"/>
        </w:rPr>
        <w:t xml:space="preserve">  </w:t>
      </w:r>
      <w:r w:rsidRPr="005D0804">
        <w:rPr>
          <w:rFonts w:ascii="Times New Roman" w:hAnsi="Times New Roman" w:cs="Times New Roman"/>
          <w:i/>
          <w:sz w:val="24"/>
          <w:szCs w:val="24"/>
          <w:u w:val="single"/>
        </w:rPr>
        <w:t>«Нет в России семьи такой…».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Цель: собрать материал об участниках Великой Отечественной войны, тружениках тыла.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Задачи:</w:t>
      </w:r>
    </w:p>
    <w:p w:rsidR="00C564B7" w:rsidRPr="005D0804" w:rsidRDefault="00C564B7" w:rsidP="00C564B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Ознакомиться с музейными материалами, документальной литературой;</w:t>
      </w:r>
    </w:p>
    <w:p w:rsidR="00C564B7" w:rsidRPr="005D0804" w:rsidRDefault="00C564B7" w:rsidP="00C564B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Побеседовать с родственниками участников войны, с ветеранами, собрать материал;</w:t>
      </w:r>
    </w:p>
    <w:p w:rsidR="00C564B7" w:rsidRPr="005D0804" w:rsidRDefault="00C564B7" w:rsidP="00C564B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На основе документов, фотографий, рассказов составить «Альбом памяти».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804">
        <w:rPr>
          <w:rFonts w:ascii="Times New Roman" w:hAnsi="Times New Roman" w:cs="Times New Roman"/>
          <w:sz w:val="24"/>
          <w:szCs w:val="24"/>
          <w:u w:val="single"/>
        </w:rPr>
        <w:t>Этапы работы над темой:</w:t>
      </w:r>
    </w:p>
    <w:p w:rsidR="00C564B7" w:rsidRPr="005D0804" w:rsidRDefault="00C564B7" w:rsidP="00C564B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Знакомство с музейными материалами: альбомами, книгами, документами.</w:t>
      </w:r>
    </w:p>
    <w:p w:rsidR="00C564B7" w:rsidRPr="005D0804" w:rsidRDefault="00C564B7" w:rsidP="00C564B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Беседа с ветеранами войны, с их родственниками. </w:t>
      </w:r>
    </w:p>
    <w:p w:rsidR="00C564B7" w:rsidRPr="005D0804" w:rsidRDefault="00C564B7" w:rsidP="00C564B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Работа с документами, наградным материалом.</w:t>
      </w:r>
    </w:p>
    <w:p w:rsidR="00C564B7" w:rsidRPr="005D0804" w:rsidRDefault="00C564B7" w:rsidP="00C564B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 xml:space="preserve">Поиск материалов о солдатах, которые погибли </w:t>
      </w:r>
      <w:proofErr w:type="gramStart"/>
      <w:r w:rsidRPr="005D080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D0804">
        <w:rPr>
          <w:rFonts w:ascii="Times New Roman" w:hAnsi="Times New Roman" w:cs="Times New Roman"/>
          <w:sz w:val="24"/>
          <w:szCs w:val="24"/>
        </w:rPr>
        <w:t xml:space="preserve"> месяцы войны.</w:t>
      </w:r>
    </w:p>
    <w:p w:rsidR="00C564B7" w:rsidRPr="005D0804" w:rsidRDefault="00C564B7" w:rsidP="00C564B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Поиск материалов о самых молодых (17-18 лет) участниках войны.</w:t>
      </w:r>
    </w:p>
    <w:p w:rsidR="00C564B7" w:rsidRPr="005D0804" w:rsidRDefault="00C564B7" w:rsidP="00C564B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Работа над составлением альбома «Нет в России семьи такой….»</w:t>
      </w:r>
    </w:p>
    <w:p w:rsidR="00C564B7" w:rsidRPr="005D0804" w:rsidRDefault="00C564B7" w:rsidP="00C564B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Выступление с итоговыми материалами на классных часах.</w:t>
      </w:r>
    </w:p>
    <w:p w:rsidR="00C564B7" w:rsidRPr="005D0804" w:rsidRDefault="00C564B7" w:rsidP="00C5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Default="00C564B7" w:rsidP="00C5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B7" w:rsidRDefault="00C564B7" w:rsidP="00C5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B7" w:rsidRDefault="00C564B7" w:rsidP="00C5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B7" w:rsidRPr="005D0804" w:rsidRDefault="00C564B7" w:rsidP="00C5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04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C564B7" w:rsidRPr="005D0804" w:rsidRDefault="00C564B7" w:rsidP="00C564B7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Беликова Н.А. Экскурсии. Опыт проведения./География в школе. № 3, 2005.</w:t>
      </w:r>
    </w:p>
    <w:p w:rsidR="00C564B7" w:rsidRPr="005D0804" w:rsidRDefault="00C564B7" w:rsidP="00C564B7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Грушина Т.П. Исследовательская деятельность учащихся./География в школе. № 3, 2007.</w:t>
      </w:r>
    </w:p>
    <w:p w:rsidR="00C564B7" w:rsidRPr="005D0804" w:rsidRDefault="00C564B7" w:rsidP="00C564B7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D0804">
        <w:rPr>
          <w:rFonts w:ascii="Times New Roman" w:hAnsi="Times New Roman" w:cs="Times New Roman"/>
          <w:sz w:val="24"/>
          <w:szCs w:val="24"/>
        </w:rPr>
        <w:t>Новенко</w:t>
      </w:r>
      <w:proofErr w:type="spellEnd"/>
      <w:r w:rsidRPr="005D0804">
        <w:rPr>
          <w:rFonts w:ascii="Times New Roman" w:hAnsi="Times New Roman" w:cs="Times New Roman"/>
          <w:sz w:val="24"/>
          <w:szCs w:val="24"/>
        </w:rPr>
        <w:t xml:space="preserve"> Д.В. Практические работы на местности. Москва, 2001.</w:t>
      </w:r>
    </w:p>
    <w:p w:rsidR="00C564B7" w:rsidRPr="005D0804" w:rsidRDefault="00C564B7" w:rsidP="00C564B7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0804">
        <w:rPr>
          <w:rFonts w:ascii="Times New Roman" w:hAnsi="Times New Roman" w:cs="Times New Roman"/>
          <w:sz w:val="24"/>
          <w:szCs w:val="24"/>
        </w:rPr>
        <w:t>Харитонов Н.П. Исследуем природу. Учебно-методическое пособие по организации исследовательской деятельности школьников. МИОО, 2008.</w:t>
      </w:r>
    </w:p>
    <w:p w:rsidR="009D28B1" w:rsidRDefault="009D28B1" w:rsidP="00C564B7">
      <w:pPr>
        <w:ind w:left="-567"/>
      </w:pPr>
    </w:p>
    <w:sectPr w:rsidR="009D28B1" w:rsidSect="009D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C56"/>
    <w:multiLevelType w:val="hybridMultilevel"/>
    <w:tmpl w:val="F5D6959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43F0347"/>
    <w:multiLevelType w:val="hybridMultilevel"/>
    <w:tmpl w:val="C898FFE0"/>
    <w:lvl w:ilvl="0" w:tplc="6D10781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1A35CE6"/>
    <w:multiLevelType w:val="hybridMultilevel"/>
    <w:tmpl w:val="6240ABB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6A870C9"/>
    <w:multiLevelType w:val="hybridMultilevel"/>
    <w:tmpl w:val="5622B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0A0B5E"/>
    <w:multiLevelType w:val="hybridMultilevel"/>
    <w:tmpl w:val="85DE0E6A"/>
    <w:lvl w:ilvl="0" w:tplc="F8E8951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B53146C"/>
    <w:multiLevelType w:val="hybridMultilevel"/>
    <w:tmpl w:val="371CB0C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1687AE6"/>
    <w:multiLevelType w:val="hybridMultilevel"/>
    <w:tmpl w:val="466CF366"/>
    <w:lvl w:ilvl="0" w:tplc="19BC9C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DE33F93"/>
    <w:multiLevelType w:val="hybridMultilevel"/>
    <w:tmpl w:val="2CC62934"/>
    <w:lvl w:ilvl="0" w:tplc="2DBCD29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FA45CA7"/>
    <w:multiLevelType w:val="hybridMultilevel"/>
    <w:tmpl w:val="7EF2973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69900EC9"/>
    <w:multiLevelType w:val="hybridMultilevel"/>
    <w:tmpl w:val="C3066D6C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>
    <w:nsid w:val="757C55C5"/>
    <w:multiLevelType w:val="hybridMultilevel"/>
    <w:tmpl w:val="4EA6CE0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77BA742E"/>
    <w:multiLevelType w:val="hybridMultilevel"/>
    <w:tmpl w:val="34364412"/>
    <w:lvl w:ilvl="0" w:tplc="A762D70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B7"/>
    <w:rsid w:val="009D28B1"/>
    <w:rsid w:val="00C5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10067</Characters>
  <Application>Microsoft Office Word</Application>
  <DocSecurity>0</DocSecurity>
  <Lines>83</Lines>
  <Paragraphs>23</Paragraphs>
  <ScaleCrop>false</ScaleCrop>
  <Company>Microsoft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2014-04-20T12:37:00Z</dcterms:created>
  <dcterms:modified xsi:type="dcterms:W3CDTF">2014-04-20T12:38:00Z</dcterms:modified>
</cp:coreProperties>
</file>