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5" w:rsidRDefault="00B74C25" w:rsidP="00B74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Сценарий урока </w:t>
      </w:r>
      <w:r w:rsidR="005A2E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ма</w:t>
      </w:r>
      <w:r w:rsidR="00243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тематике</w:t>
      </w:r>
    </w:p>
    <w:p w:rsidR="00B74C25" w:rsidRPr="00EF1A9D" w:rsidRDefault="00B74C25" w:rsidP="00B74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4C25" w:rsidRDefault="00B74C25" w:rsidP="00B74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</w:t>
      </w:r>
      <w:r w:rsidRPr="0072396D">
        <w:rPr>
          <w:rFonts w:ascii="Times New Roman" w:hAnsi="Times New Roman" w:cs="Times New Roman"/>
          <w:sz w:val="28"/>
          <w:szCs w:val="28"/>
        </w:rPr>
        <w:t>Кузнецова Оксана Николаевна</w:t>
      </w:r>
    </w:p>
    <w:p w:rsidR="00B74C25" w:rsidRDefault="00B74C25" w:rsidP="00B74C25">
      <w:pPr>
        <w:jc w:val="both"/>
        <w:rPr>
          <w:rFonts w:ascii="Times New Roman" w:hAnsi="Times New Roman" w:cs="Times New Roman"/>
          <w:sz w:val="28"/>
          <w:szCs w:val="28"/>
        </w:rPr>
      </w:pPr>
      <w:r w:rsidRPr="00B74C25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4F578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F5789">
        <w:rPr>
          <w:rFonts w:ascii="Times New Roman" w:hAnsi="Times New Roman" w:cs="Times New Roman"/>
          <w:sz w:val="28"/>
          <w:szCs w:val="28"/>
        </w:rPr>
        <w:t>»</w:t>
      </w:r>
    </w:p>
    <w:p w:rsidR="00B74C25" w:rsidRDefault="00B74C25" w:rsidP="00B74C25">
      <w:pPr>
        <w:jc w:val="both"/>
        <w:rPr>
          <w:rFonts w:ascii="Times New Roman" w:hAnsi="Times New Roman" w:cs="Times New Roman"/>
          <w:sz w:val="28"/>
          <w:szCs w:val="28"/>
        </w:rPr>
      </w:pPr>
      <w:r w:rsidRPr="00B74C25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4F57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B74C25" w:rsidRDefault="00B74C25" w:rsidP="00B74C25">
      <w:pPr>
        <w:rPr>
          <w:rFonts w:ascii="Times New Roman" w:hAnsi="Times New Roman" w:cs="Times New Roman"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м</w:t>
      </w:r>
      <w:r w:rsidRPr="0072396D">
        <w:rPr>
          <w:rFonts w:ascii="Times New Roman" w:hAnsi="Times New Roman" w:cs="Times New Roman"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431FB" w:rsidRDefault="002431FB" w:rsidP="00B74C25">
      <w:pPr>
        <w:rPr>
          <w:rFonts w:ascii="Times New Roman" w:hAnsi="Times New Roman" w:cs="Times New Roman"/>
          <w:sz w:val="28"/>
          <w:szCs w:val="28"/>
        </w:rPr>
      </w:pPr>
      <w:r w:rsidRPr="002431F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74C25" w:rsidRDefault="00B74C25" w:rsidP="00B74C25">
      <w:pPr>
        <w:rPr>
          <w:rFonts w:ascii="Times New Roman" w:hAnsi="Times New Roman" w:cs="Times New Roman"/>
          <w:sz w:val="28"/>
          <w:szCs w:val="28"/>
        </w:rPr>
      </w:pPr>
    </w:p>
    <w:p w:rsidR="00B74C25" w:rsidRDefault="00B74C25" w:rsidP="00B74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F5789">
        <w:rPr>
          <w:rFonts w:ascii="Times New Roman" w:hAnsi="Times New Roman" w:cs="Times New Roman"/>
          <w:b/>
          <w:bCs/>
          <w:sz w:val="28"/>
          <w:szCs w:val="28"/>
        </w:rPr>
        <w:t>Сечение многогранников</w:t>
      </w:r>
      <w:r w:rsidRPr="005E2C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431FB" w:rsidRPr="005E2CDB" w:rsidRDefault="002431FB" w:rsidP="00243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789" w:rsidRDefault="00B74C25" w:rsidP="00B74C25">
      <w:pPr>
        <w:rPr>
          <w:rFonts w:ascii="Times New Roman" w:hAnsi="Times New Roman" w:cs="Times New Roman"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4F5789">
        <w:rPr>
          <w:rFonts w:ascii="Times New Roman" w:hAnsi="Times New Roman" w:cs="Times New Roman"/>
          <w:sz w:val="28"/>
          <w:szCs w:val="28"/>
        </w:rPr>
        <w:t>ознакомления с новым материалом</w:t>
      </w:r>
    </w:p>
    <w:p w:rsidR="005A2E23" w:rsidRDefault="005A2E23" w:rsidP="00B74C25">
      <w:pPr>
        <w:rPr>
          <w:rFonts w:ascii="Times New Roman" w:hAnsi="Times New Roman" w:cs="Times New Roman"/>
          <w:sz w:val="28"/>
          <w:szCs w:val="28"/>
        </w:rPr>
      </w:pPr>
    </w:p>
    <w:p w:rsidR="00B74C25" w:rsidRDefault="00B74C25" w:rsidP="00B74C25">
      <w:pPr>
        <w:rPr>
          <w:rFonts w:ascii="Times New Roman" w:hAnsi="Times New Roman" w:cs="Times New Roman"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 w:rsidRPr="0072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FB" w:rsidRPr="002431FB" w:rsidRDefault="005A2E23" w:rsidP="005A2E23"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31FB" w:rsidRPr="002431FB">
        <w:rPr>
          <w:sz w:val="28"/>
          <w:szCs w:val="28"/>
        </w:rPr>
        <w:t>ормирование у учащихся навыков решения задач на построение сечений</w:t>
      </w:r>
      <w:r w:rsidR="002431FB">
        <w:rPr>
          <w:sz w:val="28"/>
          <w:szCs w:val="28"/>
        </w:rPr>
        <w:t>.</w:t>
      </w:r>
    </w:p>
    <w:p w:rsidR="002431FB" w:rsidRPr="002431FB" w:rsidRDefault="005A2E23" w:rsidP="005A2E23">
      <w:pPr>
        <w:pStyle w:val="normal"/>
        <w:numPr>
          <w:ilvl w:val="0"/>
          <w:numId w:val="7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431FB" w:rsidRPr="002431FB">
        <w:rPr>
          <w:sz w:val="28"/>
          <w:szCs w:val="28"/>
        </w:rPr>
        <w:t xml:space="preserve">ормирование и развитие у учащихся пространственного воображения. </w:t>
      </w:r>
    </w:p>
    <w:p w:rsidR="002431FB" w:rsidRDefault="005A2E23" w:rsidP="005A2E23">
      <w:pPr>
        <w:pStyle w:val="normal"/>
        <w:numPr>
          <w:ilvl w:val="0"/>
          <w:numId w:val="7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31FB" w:rsidRPr="002431FB">
        <w:rPr>
          <w:sz w:val="28"/>
          <w:szCs w:val="28"/>
        </w:rPr>
        <w:t xml:space="preserve">азвитие графической культуры и математической речи. </w:t>
      </w:r>
    </w:p>
    <w:p w:rsidR="005A2E23" w:rsidRPr="002431FB" w:rsidRDefault="005A2E23" w:rsidP="00BE1109">
      <w:pPr>
        <w:pStyle w:val="normal"/>
        <w:spacing w:before="100" w:after="100"/>
        <w:ind w:left="1081"/>
        <w:jc w:val="both"/>
        <w:rPr>
          <w:sz w:val="28"/>
          <w:szCs w:val="28"/>
        </w:rPr>
      </w:pPr>
    </w:p>
    <w:p w:rsidR="002431FB" w:rsidRDefault="002431FB" w:rsidP="002431FB">
      <w:pPr>
        <w:pStyle w:val="normal"/>
        <w:spacing w:before="120"/>
        <w:contextualSpacing w:val="0"/>
        <w:jc w:val="both"/>
      </w:pPr>
      <w:r w:rsidRPr="002431FB">
        <w:rPr>
          <w:b/>
          <w:sz w:val="28"/>
          <w:szCs w:val="28"/>
        </w:rPr>
        <w:t>Задачи урока:</w:t>
      </w:r>
      <w:r w:rsidRPr="002431FB">
        <w:t xml:space="preserve"> </w:t>
      </w:r>
    </w:p>
    <w:p w:rsidR="005A2E23" w:rsidRDefault="00B74C25" w:rsidP="002431FB">
      <w:pPr>
        <w:pStyle w:val="normal"/>
        <w:spacing w:before="120"/>
        <w:contextualSpacing w:val="0"/>
        <w:jc w:val="both"/>
      </w:pPr>
      <w:r w:rsidRPr="005E2CDB">
        <w:rPr>
          <w:i/>
          <w:iCs/>
          <w:sz w:val="28"/>
          <w:szCs w:val="28"/>
        </w:rPr>
        <w:t>образовательные: </w:t>
      </w:r>
      <w:r w:rsidR="002431FB" w:rsidRPr="002431FB">
        <w:t xml:space="preserve"> </w:t>
      </w:r>
    </w:p>
    <w:p w:rsidR="005A2E23" w:rsidRPr="005A2E23" w:rsidRDefault="005A2E23" w:rsidP="005A2E23">
      <w:pPr>
        <w:pStyle w:val="normal"/>
        <w:numPr>
          <w:ilvl w:val="0"/>
          <w:numId w:val="4"/>
        </w:numPr>
        <w:contextualSpacing w:val="0"/>
        <w:jc w:val="both"/>
        <w:rPr>
          <w:color w:val="auto"/>
          <w:sz w:val="28"/>
          <w:szCs w:val="28"/>
        </w:rPr>
      </w:pPr>
      <w:r w:rsidRPr="005A2E23">
        <w:rPr>
          <w:color w:val="auto"/>
          <w:sz w:val="28"/>
          <w:szCs w:val="28"/>
        </w:rPr>
        <w:t>ввести понятие сечения;</w:t>
      </w:r>
    </w:p>
    <w:p w:rsidR="002431FB" w:rsidRPr="005A2E23" w:rsidRDefault="002431FB" w:rsidP="005A2E23">
      <w:pPr>
        <w:pStyle w:val="normal"/>
        <w:numPr>
          <w:ilvl w:val="0"/>
          <w:numId w:val="4"/>
        </w:numPr>
        <w:contextualSpacing w:val="0"/>
        <w:jc w:val="both"/>
        <w:rPr>
          <w:color w:val="auto"/>
          <w:sz w:val="28"/>
          <w:szCs w:val="28"/>
        </w:rPr>
      </w:pPr>
      <w:r w:rsidRPr="005A2E23">
        <w:rPr>
          <w:color w:val="auto"/>
          <w:sz w:val="28"/>
          <w:szCs w:val="28"/>
        </w:rPr>
        <w:t xml:space="preserve">формирование умений и навыков построения сечений </w:t>
      </w:r>
    </w:p>
    <w:p w:rsidR="005A2E23" w:rsidRDefault="00B74C25" w:rsidP="005A2E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E23">
        <w:rPr>
          <w:rFonts w:ascii="Times New Roman" w:hAnsi="Times New Roman" w:cs="Times New Roman"/>
          <w:i/>
          <w:iCs/>
          <w:sz w:val="28"/>
          <w:szCs w:val="28"/>
        </w:rPr>
        <w:t>развивающие: </w:t>
      </w:r>
    </w:p>
    <w:p w:rsidR="005A2E23" w:rsidRPr="005A2E23" w:rsidRDefault="005A2E23" w:rsidP="005A2E23">
      <w:pPr>
        <w:pStyle w:val="a3"/>
        <w:numPr>
          <w:ilvl w:val="0"/>
          <w:numId w:val="5"/>
        </w:numPr>
        <w:jc w:val="both"/>
        <w:rPr>
          <w:rStyle w:val="term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A2E23">
        <w:rPr>
          <w:rStyle w:val="term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развивать пространственное мышление, </w:t>
      </w:r>
    </w:p>
    <w:p w:rsidR="005A2E23" w:rsidRPr="005A2E23" w:rsidRDefault="00B74C25" w:rsidP="005A2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 xml:space="preserve">расширять математический и общий кругозор, </w:t>
      </w:r>
    </w:p>
    <w:p w:rsidR="005A2E23" w:rsidRPr="005A2E23" w:rsidRDefault="00B74C25" w:rsidP="005A2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>совершен</w:t>
      </w:r>
      <w:r w:rsidR="005A2E23" w:rsidRPr="005A2E23">
        <w:rPr>
          <w:rFonts w:ascii="Times New Roman" w:hAnsi="Times New Roman" w:cs="Times New Roman"/>
          <w:sz w:val="28"/>
          <w:szCs w:val="28"/>
        </w:rPr>
        <w:t>ствовать графическую культуру,</w:t>
      </w:r>
    </w:p>
    <w:p w:rsidR="00B74C25" w:rsidRPr="005A2E23" w:rsidRDefault="00B74C25" w:rsidP="005A2E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>устную математическую речь.</w:t>
      </w:r>
    </w:p>
    <w:p w:rsidR="005A2E23" w:rsidRDefault="00B74C25" w:rsidP="005A2E23">
      <w:p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  <w:r w:rsidRPr="005A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25" w:rsidRDefault="005A2E23" w:rsidP="005A2E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E23">
        <w:rPr>
          <w:rFonts w:ascii="Times New Roman" w:hAnsi="Times New Roman" w:cs="Times New Roman"/>
          <w:sz w:val="28"/>
          <w:szCs w:val="28"/>
        </w:rPr>
        <w:t>воспитание коммуникативной и информационной культуры учащихся.</w:t>
      </w:r>
    </w:p>
    <w:p w:rsidR="005A2E23" w:rsidRPr="005A2E23" w:rsidRDefault="005A2E23" w:rsidP="00892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C25" w:rsidRPr="005E2CDB" w:rsidRDefault="00B74C25" w:rsidP="00B74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CD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 для урока: </w:t>
      </w:r>
    </w:p>
    <w:p w:rsidR="00B74C25" w:rsidRDefault="00B74C25" w:rsidP="00B74C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 xml:space="preserve">компьютер, интерактивная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A6618F">
        <w:rPr>
          <w:rFonts w:ascii="Times New Roman" w:hAnsi="Times New Roman" w:cs="Times New Roman"/>
          <w:sz w:val="28"/>
          <w:szCs w:val="28"/>
        </w:rPr>
        <w:t>,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C25" w:rsidRPr="00EF1A9D" w:rsidRDefault="00B74C25" w:rsidP="004113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для интерактивной доски;</w:t>
      </w:r>
      <w:r w:rsidR="00056B3A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</w:t>
      </w:r>
      <w:r w:rsidR="00A6618F">
        <w:rPr>
          <w:rFonts w:ascii="Times New Roman" w:hAnsi="Times New Roman" w:cs="Times New Roman"/>
          <w:sz w:val="28"/>
          <w:szCs w:val="28"/>
        </w:rPr>
        <w:t>; раздаточный материал с готовым</w:t>
      </w:r>
      <w:r w:rsidR="0041138D">
        <w:rPr>
          <w:rFonts w:ascii="Times New Roman" w:hAnsi="Times New Roman" w:cs="Times New Roman"/>
          <w:sz w:val="28"/>
          <w:szCs w:val="28"/>
        </w:rPr>
        <w:t>и чертежами тетраэдра, карточки.</w:t>
      </w:r>
    </w:p>
    <w:p w:rsidR="00B74C25" w:rsidRPr="0072396D" w:rsidRDefault="00B74C25" w:rsidP="005A2E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4C25" w:rsidRPr="001E34C3" w:rsidRDefault="00B74C25" w:rsidP="00B74C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C3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B74C25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23483" w:rsidRPr="0072396D" w:rsidRDefault="00323483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Актуализация знаний обучающихся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Работа по теме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B74C25" w:rsidRPr="0072396D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Поведение итогов</w:t>
      </w:r>
    </w:p>
    <w:p w:rsidR="00B74C25" w:rsidRDefault="00B74C25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96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A2E23" w:rsidRPr="0072396D" w:rsidRDefault="005A2E23" w:rsidP="00B74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634D80" w:rsidRDefault="00634D80" w:rsidP="00B74C25">
      <w:pPr>
        <w:jc w:val="center"/>
      </w:pPr>
    </w:p>
    <w:p w:rsidR="005A2E23" w:rsidRDefault="007621B0" w:rsidP="00762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B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21B0" w:rsidRDefault="007621B0" w:rsidP="007621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1B0">
        <w:rPr>
          <w:rFonts w:ascii="Times New Roman" w:hAnsi="Times New Roman" w:cs="Times New Roman"/>
          <w:sz w:val="28"/>
          <w:szCs w:val="28"/>
        </w:rPr>
        <w:t>1. Геометрия. 10-11 классы: учеб</w:t>
      </w:r>
      <w:proofErr w:type="gramStart"/>
      <w:r w:rsidRPr="00762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1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21B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621B0">
        <w:rPr>
          <w:rFonts w:ascii="Times New Roman" w:hAnsi="Times New Roman" w:cs="Times New Roman"/>
          <w:sz w:val="28"/>
          <w:szCs w:val="28"/>
        </w:rPr>
        <w:t>обеобразоват</w:t>
      </w:r>
      <w:proofErr w:type="spellEnd"/>
      <w:r w:rsidRPr="007621B0">
        <w:rPr>
          <w:rFonts w:ascii="Times New Roman" w:hAnsi="Times New Roman" w:cs="Times New Roman"/>
          <w:sz w:val="28"/>
          <w:szCs w:val="28"/>
        </w:rPr>
        <w:t xml:space="preserve">. учреждений: базовый и </w:t>
      </w:r>
      <w:proofErr w:type="spellStart"/>
      <w:r w:rsidRPr="007621B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7621B0">
        <w:rPr>
          <w:rFonts w:ascii="Times New Roman" w:hAnsi="Times New Roman" w:cs="Times New Roman"/>
          <w:sz w:val="28"/>
          <w:szCs w:val="28"/>
        </w:rPr>
        <w:t>. уровни/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В.Ф.Бутузов, С.Б.Кадомцев и др. – М.: просвещение, 2012 г.</w:t>
      </w:r>
    </w:p>
    <w:p w:rsidR="007621B0" w:rsidRDefault="007621B0" w:rsidP="0076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B0" w:rsidRPr="007621B0" w:rsidRDefault="007621B0" w:rsidP="00762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B0">
        <w:rPr>
          <w:rFonts w:ascii="Times New Roman" w:hAnsi="Times New Roman" w:cs="Times New Roman"/>
          <w:b/>
          <w:sz w:val="28"/>
          <w:szCs w:val="28"/>
        </w:rPr>
        <w:t>Интер</w:t>
      </w:r>
      <w:r w:rsidR="00A6618F">
        <w:rPr>
          <w:rFonts w:ascii="Times New Roman" w:hAnsi="Times New Roman" w:cs="Times New Roman"/>
          <w:b/>
          <w:sz w:val="28"/>
          <w:szCs w:val="28"/>
        </w:rPr>
        <w:t>н</w:t>
      </w:r>
      <w:r w:rsidRPr="007621B0">
        <w:rPr>
          <w:rFonts w:ascii="Times New Roman" w:hAnsi="Times New Roman" w:cs="Times New Roman"/>
          <w:b/>
          <w:sz w:val="28"/>
          <w:szCs w:val="28"/>
        </w:rPr>
        <w:t>ет-ресурсы:</w:t>
      </w:r>
    </w:p>
    <w:p w:rsidR="00BC4530" w:rsidRPr="00BC4530" w:rsidRDefault="00823311" w:rsidP="007621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mathvaz</w:t>
        </w:r>
        <w:proofErr w:type="spellEnd"/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/?</w:t>
        </w:r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=7&amp;</w:t>
        </w:r>
        <w:proofErr w:type="spellStart"/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kl</w:t>
        </w:r>
        <w:proofErr w:type="spellEnd"/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=2&amp;</w:t>
        </w:r>
        <w:r w:rsidR="00BC4530" w:rsidRPr="000903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BC4530" w:rsidRPr="00BC4530">
          <w:rPr>
            <w:rStyle w:val="a7"/>
            <w:rFonts w:ascii="Times New Roman" w:hAnsi="Times New Roman" w:cs="Times New Roman"/>
            <w:sz w:val="28"/>
            <w:szCs w:val="28"/>
          </w:rPr>
          <w:t>=5</w:t>
        </w:r>
      </w:hyperlink>
    </w:p>
    <w:p w:rsidR="007621B0" w:rsidRPr="00BC4530" w:rsidRDefault="007621B0" w:rsidP="00BC45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618F">
        <w:rPr>
          <w:rFonts w:ascii="Times New Roman" w:hAnsi="Times New Roman" w:cs="Times New Roman"/>
          <w:sz w:val="28"/>
          <w:szCs w:val="28"/>
        </w:rPr>
        <w:t>интерет</w:t>
      </w:r>
      <w:proofErr w:type="spellEnd"/>
      <w:r w:rsidRPr="00BC453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618F">
        <w:rPr>
          <w:rFonts w:ascii="Times New Roman" w:hAnsi="Times New Roman" w:cs="Times New Roman"/>
          <w:sz w:val="28"/>
          <w:szCs w:val="28"/>
        </w:rPr>
        <w:t>магазин</w:t>
      </w:r>
      <w:r w:rsidRPr="00BC4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21B0" w:rsidRPr="00A6618F" w:rsidRDefault="00823311" w:rsidP="007621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7621B0" w:rsidRPr="00A661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1B0" w:rsidRPr="00A6618F">
        <w:rPr>
          <w:rFonts w:ascii="Times New Roman" w:hAnsi="Times New Roman" w:cs="Times New Roman"/>
          <w:sz w:val="28"/>
          <w:szCs w:val="28"/>
        </w:rPr>
        <w:t>- федеральный центр информационно-образовательных ресурсов</w:t>
      </w:r>
    </w:p>
    <w:p w:rsidR="007621B0" w:rsidRDefault="00823311" w:rsidP="007621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621B0" w:rsidRPr="00A6618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621B0" w:rsidRPr="00A661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621B0" w:rsidRPr="00A6618F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</w:p>
    <w:p w:rsidR="009140AF" w:rsidRDefault="00823311" w:rsidP="009140AF">
      <w:pPr>
        <w:pStyle w:val="a3"/>
        <w:numPr>
          <w:ilvl w:val="0"/>
          <w:numId w:val="10"/>
        </w:numPr>
      </w:pPr>
      <w:hyperlink r:id="rId8" w:history="1">
        <w:r w:rsidR="009140AF" w:rsidRPr="009140AF">
          <w:rPr>
            <w:rStyle w:val="a7"/>
            <w:rFonts w:ascii="Times New Roman" w:hAnsi="Times New Roman" w:cs="Times New Roman"/>
            <w:sz w:val="28"/>
            <w:szCs w:val="28"/>
          </w:rPr>
          <w:t>https://www.google.ru/url?sa=i&amp;rct=j&amp;q=&amp;esrc=s&amp;source=images&amp;cd=&amp;cad=rja&amp;uact=8&amp;ved=0CAcQjRw&amp;url=http%3A%2F%2Fpedsovet.su%2Fload%2F321-1-0-29651&amp;ei=PAxWVNnZGIWWapDIgugO&amp;bvm=bv.78677474,d.d2s&amp;psig=AFQjCNFz0xcWqma8N2wJPvK2SB-rE7LTSw&amp;ust=1415011663879896</w:t>
        </w:r>
      </w:hyperlink>
      <w:r w:rsidR="009140AF">
        <w:t xml:space="preserve"> </w:t>
      </w:r>
      <w:r w:rsidR="009140AF">
        <w:rPr>
          <w:rFonts w:ascii="Times New Roman" w:hAnsi="Times New Roman" w:cs="Times New Roman"/>
          <w:sz w:val="28"/>
          <w:szCs w:val="28"/>
        </w:rPr>
        <w:t>– заставка для презентации (для интерактивной доски)</w:t>
      </w:r>
    </w:p>
    <w:p w:rsidR="007621B0" w:rsidRPr="00BE1109" w:rsidRDefault="007621B0" w:rsidP="00BE1109">
      <w:pPr>
        <w:jc w:val="both"/>
        <w:rPr>
          <w:sz w:val="28"/>
          <w:szCs w:val="28"/>
        </w:rPr>
      </w:pPr>
    </w:p>
    <w:p w:rsidR="007621B0" w:rsidRPr="00A6618F" w:rsidRDefault="007621B0" w:rsidP="007621B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8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7621B0" w:rsidRPr="00A6618F" w:rsidRDefault="007621B0" w:rsidP="007621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18F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r w:rsidRPr="00A6618F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7621B0" w:rsidRDefault="00624EEE" w:rsidP="007621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18F" w:rsidRPr="00A6618F">
        <w:rPr>
          <w:rFonts w:ascii="Times New Roman" w:hAnsi="Times New Roman" w:cs="Times New Roman"/>
          <w:sz w:val="28"/>
          <w:szCs w:val="28"/>
        </w:rPr>
        <w:t>рограммная среда «Живая математика»</w:t>
      </w:r>
    </w:p>
    <w:p w:rsidR="00624EEE" w:rsidRDefault="00823311" w:rsidP="007621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4E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624EEE" w:rsidRPr="00624E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роигрыватель ресурсов версии 1.0 (8216 Кб) для ОС </w:t>
        </w:r>
        <w:proofErr w:type="spellStart"/>
        <w:r w:rsidR="00624EEE" w:rsidRPr="00624E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Windows</w:t>
        </w:r>
        <w:proofErr w:type="spellEnd"/>
      </w:hyperlink>
    </w:p>
    <w:p w:rsidR="00624EEE" w:rsidRDefault="00823311" w:rsidP="00624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4EEE" w:rsidRPr="00FD7A15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624EEE" w:rsidRPr="00624EEE" w:rsidRDefault="00624EEE" w:rsidP="0091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1B0" w:rsidRPr="007621B0" w:rsidRDefault="007621B0" w:rsidP="0076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E23" w:rsidRDefault="005A2E23" w:rsidP="00B74C25">
      <w:pPr>
        <w:jc w:val="center"/>
      </w:pPr>
    </w:p>
    <w:p w:rsidR="005A2E23" w:rsidRDefault="005A2E23" w:rsidP="00323483"/>
    <w:p w:rsidR="005A2E23" w:rsidRDefault="005A2E23" w:rsidP="00B74C25">
      <w:pPr>
        <w:jc w:val="center"/>
        <w:sectPr w:rsidR="005A2E23" w:rsidSect="00BE1109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4"/>
        <w:tblW w:w="15701" w:type="dxa"/>
        <w:tblLayout w:type="fixed"/>
        <w:tblLook w:val="04A0"/>
      </w:tblPr>
      <w:tblGrid>
        <w:gridCol w:w="5552"/>
        <w:gridCol w:w="3912"/>
        <w:gridCol w:w="2126"/>
        <w:gridCol w:w="2056"/>
        <w:gridCol w:w="2055"/>
      </w:tblGrid>
      <w:tr w:rsidR="00CC02A7" w:rsidTr="00A6618F">
        <w:tc>
          <w:tcPr>
            <w:tcW w:w="5552" w:type="dxa"/>
          </w:tcPr>
          <w:p w:rsidR="00892A7F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92A7F" w:rsidRPr="00F22BA0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для учащихся</w:t>
            </w:r>
          </w:p>
        </w:tc>
        <w:tc>
          <w:tcPr>
            <w:tcW w:w="3912" w:type="dxa"/>
          </w:tcPr>
          <w:p w:rsidR="00892A7F" w:rsidRPr="00F22BA0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126" w:type="dxa"/>
          </w:tcPr>
          <w:p w:rsidR="00892A7F" w:rsidRPr="00F22BA0" w:rsidRDefault="00892A7F" w:rsidP="00755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методы, приемы,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892A7F" w:rsidRPr="00F22BA0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2055" w:type="dxa"/>
          </w:tcPr>
          <w:p w:rsidR="00A6618F" w:rsidRDefault="00892A7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ЭОР</w:t>
            </w:r>
            <w:r w:rsidR="00A66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92A7F" w:rsidRDefault="00A6618F" w:rsidP="00D030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</w:t>
            </w:r>
            <w:r w:rsidR="00892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A7F" w:rsidRPr="00F22BA0" w:rsidRDefault="00892A7F" w:rsidP="00BE11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3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 указанием порядкового номера из </w:t>
            </w:r>
            <w:r w:rsidR="00BE11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Приложения 3</w:t>
            </w:r>
            <w:r w:rsidRPr="007553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92A7F" w:rsidTr="00BE23DB">
        <w:tc>
          <w:tcPr>
            <w:tcW w:w="15701" w:type="dxa"/>
            <w:gridSpan w:val="5"/>
          </w:tcPr>
          <w:p w:rsidR="00892A7F" w:rsidRPr="008538BB" w:rsidRDefault="00892A7F" w:rsidP="00892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92A7F" w:rsidRDefault="00892A7F" w:rsidP="0089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требований к ученику с позиции учебной деятельности;</w:t>
            </w:r>
          </w:p>
          <w:p w:rsidR="00892A7F" w:rsidRDefault="00892A7F" w:rsidP="0089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создание условий для формирования потребности учеников во включении в учебную деятельность.</w:t>
            </w:r>
          </w:p>
        </w:tc>
      </w:tr>
      <w:tr w:rsidR="00CC02A7" w:rsidTr="00A6618F">
        <w:tc>
          <w:tcPr>
            <w:tcW w:w="5552" w:type="dxa"/>
          </w:tcPr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Приветствует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 тему и цель урока,</w:t>
            </w:r>
          </w:p>
          <w:p w:rsidR="00892A7F" w:rsidRDefault="00892A7F" w:rsidP="0075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редлагает детям подумать, что пригодится для успешной работы на уроке</w:t>
            </w:r>
            <w:r w:rsidR="0075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E0E" w:rsidRDefault="00757E0E" w:rsidP="0075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0E" w:rsidRPr="00757E0E" w:rsidRDefault="00757E0E" w:rsidP="00757E0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57E0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На этом уроке вы сможете подробно изучить сечения тетраэдра, освоить методы построения этих сечений. Вы узнаете пять правил построения сечений многогранников, научитесь находить положение точек пересечения секущей плоскости с рёбрами тетраэдра.</w:t>
            </w:r>
          </w:p>
        </w:tc>
        <w:tc>
          <w:tcPr>
            <w:tcW w:w="3912" w:type="dxa"/>
          </w:tcPr>
          <w:p w:rsidR="00892A7F" w:rsidRPr="00F22BA0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</w:t>
            </w:r>
          </w:p>
        </w:tc>
        <w:tc>
          <w:tcPr>
            <w:tcW w:w="2126" w:type="dxa"/>
          </w:tcPr>
          <w:p w:rsidR="00892A7F" w:rsidRPr="00F22BA0" w:rsidRDefault="00892A7F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тавить и решать проблемы</w:t>
            </w:r>
          </w:p>
        </w:tc>
        <w:tc>
          <w:tcPr>
            <w:tcW w:w="2056" w:type="dxa"/>
          </w:tcPr>
          <w:p w:rsidR="00892A7F" w:rsidRPr="00F22BA0" w:rsidRDefault="00892A7F" w:rsidP="0032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акрепление знаний и умений, упрочнение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памяти усвоенного материала</w:t>
            </w:r>
          </w:p>
          <w:p w:rsidR="00892A7F" w:rsidRPr="00F22BA0" w:rsidRDefault="00892A7F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892A7F" w:rsidRDefault="00892A7F" w:rsidP="00755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92A7F" w:rsidRPr="00F22BA0" w:rsidRDefault="00892A7F" w:rsidP="00755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A7F" w:rsidTr="00BE23DB">
        <w:tc>
          <w:tcPr>
            <w:tcW w:w="15701" w:type="dxa"/>
            <w:gridSpan w:val="5"/>
          </w:tcPr>
          <w:p w:rsidR="00892A7F" w:rsidRPr="008538BB" w:rsidRDefault="00892A7F" w:rsidP="00892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 домашнего  задания</w:t>
            </w:r>
          </w:p>
          <w:p w:rsidR="00892A7F" w:rsidRDefault="00892A7F" w:rsidP="0089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актуализация учебных действий</w:t>
            </w:r>
          </w:p>
        </w:tc>
      </w:tr>
      <w:tr w:rsidR="00CC02A7" w:rsidTr="00A6618F">
        <w:tc>
          <w:tcPr>
            <w:tcW w:w="5552" w:type="dxa"/>
          </w:tcPr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рганизует  взаимопроверку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отвечает на вопросы учащихся</w:t>
            </w: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228975" cy="1514475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88276" cy="3959225"/>
                            <a:chOff x="698500" y="1981200"/>
                            <a:chExt cx="7588276" cy="3959225"/>
                          </a:xfrm>
                        </a:grpSpPr>
                        <a:sp>
                          <a:nvSpPr>
                            <a:cNvPr id="5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51325" y="4398963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54338" y="5573713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98500" y="4606925"/>
                              <a:ext cx="32067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81075" y="4667250"/>
                              <a:ext cx="1914525" cy="942975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905125" y="4619625"/>
                              <a:ext cx="1314450" cy="99060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71550" y="4619625"/>
                              <a:ext cx="3248025" cy="38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99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6788" y="1981200"/>
                              <a:ext cx="1719262" cy="2681288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86050" y="1981200"/>
                              <a:ext cx="209550" cy="361950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81288" y="1981200"/>
                              <a:ext cx="1530350" cy="264160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4929190" y="2571744"/>
                              <a:ext cx="33575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АС и </a:t>
                                </a:r>
                                <a:r>
                                  <a:rPr lang="en-US" dirty="0" smtClean="0"/>
                                  <a:t>DB</a:t>
                                </a:r>
                                <a:r>
                                  <a:rPr lang="ru-RU" dirty="0" smtClean="0"/>
                                  <a:t>,  АВ и </a:t>
                                </a:r>
                                <a:r>
                                  <a:rPr lang="en-US" dirty="0" smtClean="0"/>
                                  <a:t>DC</a:t>
                                </a:r>
                                <a:r>
                                  <a:rPr lang="ru-RU" dirty="0" smtClean="0"/>
                                  <a:t>,  </a:t>
                                </a:r>
                                <a:r>
                                  <a:rPr lang="en-US" dirty="0" smtClean="0"/>
                                  <a:t>AD</a:t>
                                </a:r>
                                <a:r>
                                  <a:rPr lang="ru-RU" dirty="0" smtClean="0"/>
                                  <a:t> и СВ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800225"/>
                  <wp:effectExtent l="0" t="0" r="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463947" cy="3949712"/>
                            <a:chOff x="142844" y="1631950"/>
                            <a:chExt cx="3463947" cy="3949712"/>
                          </a:xfrm>
                        </a:grpSpPr>
                        <a:sp>
                          <a:nvSpPr>
                            <a:cNvPr id="5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86116" y="4143380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 dirty="0">
                                    <a:latin typeface="Tahoma" pitchFamily="34" charset="0"/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00232" y="5214950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 dirty="0">
                                    <a:latin typeface="Tahoma" pitchFamily="34" charset="0"/>
                                  </a:rPr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42844" y="4606925"/>
                              <a:ext cx="32067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 dirty="0">
                                    <a:latin typeface="Tahoma" pitchFamily="34" charset="0"/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28597" y="4667251"/>
                              <a:ext cx="1785950" cy="476262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214546" y="4643445"/>
                              <a:ext cx="1143008" cy="500066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28596" y="4612006"/>
                              <a:ext cx="2928958" cy="4571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99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28596" y="1981200"/>
                              <a:ext cx="1719262" cy="2681288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143108" y="1981200"/>
                              <a:ext cx="71438" cy="3162312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143108" y="1981200"/>
                              <a:ext cx="1214446" cy="2662246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rgbClr val="00009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00232" y="1631950"/>
                              <a:ext cx="33972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 dirty="0">
                                    <a:latin typeface="Tahoma" pitchFamily="34" charset="0"/>
                                  </a:rPr>
                                  <a:t>D</a:t>
                                </a:r>
                                <a:endParaRPr lang="ru-RU" sz="1800" dirty="0">
                                  <a:latin typeface="Tahom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8BB" w:rsidRDefault="008538B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1850" cy="2466975"/>
                  <wp:effectExtent l="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572164" cy="5509200"/>
                            <a:chOff x="3571836" y="920196"/>
                            <a:chExt cx="5572164" cy="5509200"/>
                          </a:xfrm>
                        </a:grpSpPr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3571836" y="920196"/>
                              <a:ext cx="5572164" cy="550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600" dirty="0" smtClean="0"/>
                                  <a:t>Дано:</a:t>
                                </a:r>
                              </a:p>
                              <a:p>
                                <a:r>
                                  <a:rPr lang="ru-RU" sz="1600" dirty="0"/>
                                  <a:t>∠</a:t>
                                </a:r>
                                <a:r>
                                  <a:rPr lang="ru-RU" sz="1600" dirty="0" smtClean="0"/>
                                  <a:t>А</a:t>
                                </a:r>
                                <a:r>
                                  <a:rPr lang="en-US" sz="1600" dirty="0" smtClean="0"/>
                                  <a:t>DB</a:t>
                                </a:r>
                                <a:r>
                                  <a:rPr lang="ru-RU" sz="1600" dirty="0" smtClean="0"/>
                                  <a:t> = 54˚,  ∠В</a:t>
                                </a:r>
                                <a:r>
                                  <a:rPr lang="en-US" sz="1600" dirty="0" smtClean="0"/>
                                  <a:t>DC</a:t>
                                </a:r>
                                <a:r>
                                  <a:rPr lang="ru-RU" sz="1600" dirty="0" smtClean="0"/>
                                  <a:t> = 72˚,  ∠С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dirty="0" smtClean="0"/>
                                  <a:t>А = 90˚</a:t>
                                </a:r>
                              </a:p>
                              <a:p>
                                <a:r>
                                  <a:rPr lang="en-US" sz="1600" dirty="0" smtClean="0"/>
                                  <a:t>AD = 20 </a:t>
                                </a:r>
                                <a:r>
                                  <a:rPr lang="ru-RU" sz="1600" dirty="0" smtClean="0"/>
                                  <a:t>см,</a:t>
                                </a:r>
                                <a:r>
                                  <a:rPr lang="en-US" sz="1600" dirty="0" smtClean="0"/>
                                  <a:t> BD = 18 </a:t>
                                </a:r>
                                <a:r>
                                  <a:rPr lang="ru-RU" sz="1600" dirty="0" smtClean="0"/>
                                  <a:t>см, </a:t>
                                </a:r>
                                <a:r>
                                  <a:rPr lang="en-US" sz="1600" dirty="0" smtClean="0"/>
                                  <a:t>DC</a:t>
                                </a:r>
                                <a:r>
                                  <a:rPr lang="ru-RU" sz="1600" dirty="0" smtClean="0"/>
                                  <a:t> = 21 см.</a:t>
                                </a:r>
                              </a:p>
                              <a:p>
                                <a:r>
                                  <a:rPr lang="ru-RU" sz="1600" dirty="0" smtClean="0"/>
                                  <a:t>Найти: АВ, ВС, АС.</a:t>
                                </a:r>
                              </a:p>
                              <a:p>
                                <a:r>
                                  <a:rPr lang="ru-RU" sz="1600" dirty="0" smtClean="0"/>
                                  <a:t>Решение:</a:t>
                                </a:r>
                              </a:p>
                              <a:p>
                                <a:pPr marL="342900" indent="-342900">
                                  <a:buAutoNum type="arabicParenR"/>
                                </a:pPr>
                                <a:r>
                                  <a:rPr lang="ru-RU" sz="1600" dirty="0" smtClean="0"/>
                                  <a:t>△</a:t>
                                </a:r>
                                <a:r>
                                  <a:rPr lang="en-US" sz="1600" dirty="0" smtClean="0"/>
                                  <a:t>ABD</a:t>
                                </a:r>
                                <a:r>
                                  <a:rPr lang="ru-RU" sz="1600" dirty="0" smtClean="0"/>
                                  <a:t>: из теоремы косинусов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АВ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ru-RU" sz="1600" dirty="0" smtClean="0"/>
                                  <a:t>= </a:t>
                                </a:r>
                                <a:r>
                                  <a:rPr lang="en-US" sz="1600" dirty="0" smtClean="0"/>
                                  <a:t>AD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 + </a:t>
                                </a:r>
                                <a:r>
                                  <a:rPr lang="en-US" sz="1600" dirty="0" smtClean="0"/>
                                  <a:t>BD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 – 2*</a:t>
                                </a:r>
                                <a:r>
                                  <a:rPr lang="en-US" sz="1600" dirty="0" smtClean="0"/>
                                  <a:t>AD*BD*</a:t>
                                </a:r>
                                <a:r>
                                  <a:rPr lang="en-US" sz="1600" dirty="0" err="1" smtClean="0"/>
                                  <a:t>cos</a:t>
                                </a:r>
                                <a:r>
                                  <a:rPr lang="en-US" sz="1600" dirty="0" smtClean="0"/>
                                  <a:t>∠</a:t>
                                </a:r>
                                <a:r>
                                  <a:rPr lang="ru-RU" sz="1600" dirty="0" smtClean="0"/>
                                  <a:t>А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dirty="0" smtClean="0"/>
                                  <a:t>В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АВ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en-US" sz="1600" dirty="0" smtClean="0"/>
                                  <a:t>≈400 + 324 – 2*20*18*0,05878</a:t>
                                </a:r>
                                <a:r>
                                  <a:rPr lang="ru-RU" sz="1600" dirty="0" smtClean="0"/>
                                  <a:t> </a:t>
                                </a:r>
                                <a:r>
                                  <a:rPr lang="en-US" sz="1600" dirty="0" smtClean="0"/>
                                  <a:t>≈300,784</a:t>
                                </a:r>
                                <a:endParaRPr lang="ru-RU" sz="1600" dirty="0" smtClean="0"/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АВ ≈ 17см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2) △</a:t>
                                </a:r>
                                <a:r>
                                  <a:rPr lang="en-US" sz="1600" dirty="0" smtClean="0"/>
                                  <a:t>ACD</a:t>
                                </a:r>
                                <a:r>
                                  <a:rPr lang="ru-RU" sz="1600" dirty="0" smtClean="0"/>
                                  <a:t>: ∠С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dirty="0" smtClean="0"/>
                                  <a:t>А = 90˚,  по теореме Пифагора 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АС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ru-RU" sz="1600" dirty="0" smtClean="0"/>
                                  <a:t>= </a:t>
                                </a:r>
                                <a:r>
                                  <a:rPr lang="en-US" sz="1600" dirty="0" smtClean="0"/>
                                  <a:t>AD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 + </a:t>
                                </a:r>
                                <a:r>
                                  <a:rPr lang="ru-RU" sz="1600" dirty="0"/>
                                  <a:t>С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АС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ru-RU" sz="1600" dirty="0" smtClean="0"/>
                                  <a:t>= 400 + 441 = 841, АС = 29 см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3) △</a:t>
                                </a:r>
                                <a:r>
                                  <a:rPr lang="en-US" sz="1600" dirty="0" smtClean="0"/>
                                  <a:t>A</a:t>
                                </a:r>
                                <a:r>
                                  <a:rPr lang="ru-RU" sz="1600" dirty="0" smtClean="0"/>
                                  <a:t>С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dirty="0" smtClean="0"/>
                                  <a:t>: из теоремы косинусов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/>
                                  <a:t>С</a:t>
                                </a:r>
                                <a:r>
                                  <a:rPr lang="ru-RU" sz="1600" dirty="0" smtClean="0"/>
                                  <a:t>В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ru-RU" sz="1600" dirty="0" smtClean="0"/>
                                  <a:t>= </a:t>
                                </a:r>
                                <a:r>
                                  <a:rPr lang="ru-RU" sz="1600" dirty="0"/>
                                  <a:t>В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 + </a:t>
                                </a:r>
                                <a:r>
                                  <a:rPr lang="ru-RU" sz="1600" dirty="0"/>
                                  <a:t>С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 – 2*</a:t>
                                </a:r>
                                <a:r>
                                  <a:rPr lang="ru-RU" sz="1600" dirty="0"/>
                                  <a:t>В</a:t>
                                </a:r>
                                <a:r>
                                  <a:rPr lang="en-US" sz="1600" dirty="0" smtClean="0"/>
                                  <a:t>D*</a:t>
                                </a:r>
                                <a:r>
                                  <a:rPr lang="ru-RU" sz="1600" dirty="0" smtClean="0"/>
                                  <a:t>С</a:t>
                                </a:r>
                                <a:r>
                                  <a:rPr lang="en-US" sz="1600" dirty="0" smtClean="0"/>
                                  <a:t>D*</a:t>
                                </a:r>
                                <a:r>
                                  <a:rPr lang="en-US" sz="1600" dirty="0" err="1" smtClean="0"/>
                                  <a:t>cos</a:t>
                                </a:r>
                                <a:r>
                                  <a:rPr lang="en-US" sz="1600" dirty="0" smtClean="0"/>
                                  <a:t>∠</a:t>
                                </a:r>
                                <a:r>
                                  <a:rPr lang="ru-RU" sz="1600" dirty="0" smtClean="0"/>
                                  <a:t>В</a:t>
                                </a:r>
                                <a:r>
                                  <a:rPr lang="en-US" sz="1600" dirty="0" smtClean="0"/>
                                  <a:t>D</a:t>
                                </a:r>
                                <a:r>
                                  <a:rPr lang="ru-RU" sz="1600" dirty="0" smtClean="0"/>
                                  <a:t>С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/>
                                  <a:t>С</a:t>
                                </a:r>
                                <a:r>
                                  <a:rPr lang="ru-RU" sz="1600" dirty="0" smtClean="0"/>
                                  <a:t>В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en-US" sz="1600" dirty="0" smtClean="0"/>
                                  <a:t>≈</a:t>
                                </a:r>
                                <a:r>
                                  <a:rPr lang="ru-RU" sz="1600" dirty="0" smtClean="0"/>
                                  <a:t> 324</a:t>
                                </a:r>
                                <a:r>
                                  <a:rPr lang="en-US" sz="1600" dirty="0" smtClean="0"/>
                                  <a:t> + </a:t>
                                </a:r>
                                <a:r>
                                  <a:rPr lang="ru-RU" sz="1600" dirty="0" smtClean="0"/>
                                  <a:t>441</a:t>
                                </a:r>
                                <a:r>
                                  <a:rPr lang="en-US" sz="1600" dirty="0" smtClean="0"/>
                                  <a:t> – 2*</a:t>
                                </a:r>
                                <a:r>
                                  <a:rPr lang="ru-RU" sz="1600" dirty="0" smtClean="0"/>
                                  <a:t>18</a:t>
                                </a:r>
                                <a:r>
                                  <a:rPr lang="en-US" sz="1600" dirty="0" smtClean="0"/>
                                  <a:t>*</a:t>
                                </a:r>
                                <a:r>
                                  <a:rPr lang="ru-RU" sz="1600" dirty="0" smtClean="0"/>
                                  <a:t>21</a:t>
                                </a:r>
                                <a:r>
                                  <a:rPr lang="en-US" sz="1600" dirty="0" smtClean="0"/>
                                  <a:t>*0,</a:t>
                                </a:r>
                                <a:r>
                                  <a:rPr lang="ru-RU" sz="1600" dirty="0" smtClean="0"/>
                                  <a:t>3090 </a:t>
                                </a:r>
                                <a:r>
                                  <a:rPr lang="en-US" sz="1600" dirty="0" smtClean="0"/>
                                  <a:t>≈</a:t>
                                </a:r>
                                <a:r>
                                  <a:rPr lang="ru-RU" sz="1600" dirty="0" smtClean="0"/>
                                  <a:t>531,396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АВ ≈ 23см</a:t>
                                </a:r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4) </a:t>
                                </a:r>
                                <a:r>
                                  <a:rPr lang="en-US" sz="1600" dirty="0" smtClean="0"/>
                                  <a:t>S</a:t>
                                </a:r>
                                <a:r>
                                  <a:rPr lang="en-US" sz="1600" baseline="-25000" dirty="0" smtClean="0"/>
                                  <a:t>ADC</a:t>
                                </a:r>
                                <a:r>
                                  <a:rPr lang="en-US" sz="1600" dirty="0" smtClean="0"/>
                                  <a:t> = ½ * AD*DC = ½ * 20*21 = 210 </a:t>
                                </a:r>
                                <a:r>
                                  <a:rPr lang="ru-RU" sz="1600" dirty="0" smtClean="0"/>
                                  <a:t>см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 </a:t>
                                </a:r>
                              </a:p>
                              <a:p>
                                <a:pPr marL="342900" indent="-342900"/>
                                <a:r>
                                  <a:rPr lang="en-US" sz="1600" dirty="0" smtClean="0"/>
                                  <a:t>S</a:t>
                                </a:r>
                                <a:r>
                                  <a:rPr lang="en-US" sz="1600" baseline="-25000" dirty="0" smtClean="0"/>
                                  <a:t>AD</a:t>
                                </a:r>
                                <a:r>
                                  <a:rPr lang="ru-RU" sz="1600" baseline="-25000" dirty="0" smtClean="0"/>
                                  <a:t>В</a:t>
                                </a:r>
                                <a:r>
                                  <a:rPr lang="en-US" sz="1600" dirty="0" smtClean="0"/>
                                  <a:t> = ½ * AD*D</a:t>
                                </a:r>
                                <a:r>
                                  <a:rPr lang="ru-RU" sz="1600" dirty="0"/>
                                  <a:t>В</a:t>
                                </a:r>
                                <a:r>
                                  <a:rPr lang="en-US" sz="1600" dirty="0" smtClean="0"/>
                                  <a:t> </a:t>
                                </a:r>
                                <a:r>
                                  <a:rPr lang="ru-RU" sz="1600" dirty="0" smtClean="0"/>
                                  <a:t>*</a:t>
                                </a:r>
                                <a:r>
                                  <a:rPr lang="en-US" sz="1600" dirty="0" smtClean="0"/>
                                  <a:t>sin 54˚≈ ½ * 20*21*0,8090 ≈146</a:t>
                                </a:r>
                                <a:r>
                                  <a:rPr lang="ru-RU" sz="1600" dirty="0" smtClean="0"/>
                                  <a:t>см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endParaRPr lang="en-US" sz="1600" baseline="30000" dirty="0" smtClean="0"/>
                              </a:p>
                              <a:p>
                                <a:pPr marL="342900" indent="-342900"/>
                                <a:r>
                                  <a:rPr lang="en-US" sz="1600" dirty="0" smtClean="0"/>
                                  <a:t>S</a:t>
                                </a:r>
                                <a:r>
                                  <a:rPr lang="en-US" sz="1600" baseline="-25000" dirty="0" smtClean="0"/>
                                  <a:t>D</a:t>
                                </a:r>
                                <a:r>
                                  <a:rPr lang="ru-RU" sz="1600" baseline="-25000" dirty="0" smtClean="0"/>
                                  <a:t>В</a:t>
                                </a:r>
                                <a:r>
                                  <a:rPr lang="en-US" sz="1600" baseline="-25000" dirty="0" smtClean="0"/>
                                  <a:t>C</a:t>
                                </a:r>
                                <a:r>
                                  <a:rPr lang="en-US" sz="1600" dirty="0" smtClean="0"/>
                                  <a:t> = ½ * CD*D</a:t>
                                </a:r>
                                <a:r>
                                  <a:rPr lang="ru-RU" sz="1600" dirty="0" smtClean="0"/>
                                  <a:t>В</a:t>
                                </a:r>
                                <a:r>
                                  <a:rPr lang="en-US" sz="1600" dirty="0" smtClean="0"/>
                                  <a:t> </a:t>
                                </a:r>
                                <a:r>
                                  <a:rPr lang="ru-RU" sz="1600" dirty="0" smtClean="0"/>
                                  <a:t>*</a:t>
                                </a:r>
                                <a:r>
                                  <a:rPr lang="en-US" sz="1600" dirty="0" smtClean="0"/>
                                  <a:t>sin 72˚≈ ½ * 21*18*0,9511 ≈180</a:t>
                                </a:r>
                                <a:r>
                                  <a:rPr lang="ru-RU" sz="1600" dirty="0" smtClean="0"/>
                                  <a:t>см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baseline="30000" dirty="0"/>
                                  <a:t> </a:t>
                                </a:r>
                                <a:endParaRPr lang="ru-RU" sz="1600" baseline="30000" dirty="0" smtClean="0"/>
                              </a:p>
                              <a:p>
                                <a:pPr marL="342900" indent="-342900"/>
                                <a:r>
                                  <a:rPr lang="ru-RU" sz="1600" dirty="0" smtClean="0"/>
                                  <a:t>Ответ: 17 см, 29 см, 23см, 210 см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r>
                                  <a:rPr lang="ru-RU" sz="1600" dirty="0" smtClean="0"/>
                                  <a:t>, 146 см</a:t>
                                </a:r>
                                <a:r>
                                  <a:rPr lang="ru-RU" sz="1600" baseline="30000" dirty="0" smtClean="0"/>
                                  <a:t>2</a:t>
                                </a:r>
                                <a:r>
                                  <a:rPr lang="ru-RU" sz="1600" dirty="0" smtClean="0"/>
                                  <a:t>,</a:t>
                                </a:r>
                                <a:r>
                                  <a:rPr lang="en-US" sz="1600" dirty="0" smtClean="0"/>
                                  <a:t> 180</a:t>
                                </a:r>
                                <a:r>
                                  <a:rPr lang="ru-RU" sz="1600" dirty="0" smtClean="0"/>
                                  <a:t>см</a:t>
                                </a:r>
                                <a:r>
                                  <a:rPr lang="ru-RU" sz="1600" baseline="30000" dirty="0" smtClean="0"/>
                                  <a:t>2 </a:t>
                                </a:r>
                                <a:endParaRPr lang="ru-RU" sz="1600" dirty="0" smtClean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41138D" w:rsidRPr="00F22BA0" w:rsidRDefault="0041138D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 домашнего задания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A7F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вопросы, </w:t>
            </w:r>
          </w:p>
          <w:p w:rsidR="00892A7F" w:rsidRPr="00F22BA0" w:rsidRDefault="00892A7F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тетради</w:t>
            </w:r>
          </w:p>
        </w:tc>
        <w:tc>
          <w:tcPr>
            <w:tcW w:w="2126" w:type="dxa"/>
          </w:tcPr>
          <w:p w:rsidR="00892A7F" w:rsidRPr="00F22BA0" w:rsidRDefault="00892A7F" w:rsidP="0032348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Pr="00F22BA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заимоконтроль</w:t>
            </w:r>
          </w:p>
        </w:tc>
        <w:tc>
          <w:tcPr>
            <w:tcW w:w="2056" w:type="dxa"/>
          </w:tcPr>
          <w:p w:rsidR="00892A7F" w:rsidRPr="00F22BA0" w:rsidRDefault="00892A7F" w:rsidP="0032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знаний и умений, упрочнение в памяти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усвоенного материала, </w:t>
            </w:r>
          </w:p>
          <w:p w:rsidR="00892A7F" w:rsidRPr="00F22BA0" w:rsidRDefault="00892A7F" w:rsidP="00755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</w:t>
            </w:r>
          </w:p>
        </w:tc>
        <w:tc>
          <w:tcPr>
            <w:tcW w:w="2055" w:type="dxa"/>
          </w:tcPr>
          <w:p w:rsidR="00892A7F" w:rsidRDefault="00892A7F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892A7F" w:rsidRPr="00F22BA0" w:rsidRDefault="00892A7F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№2,3</w:t>
            </w:r>
          </w:p>
        </w:tc>
      </w:tr>
      <w:tr w:rsidR="008538BB" w:rsidTr="00BE23DB">
        <w:tc>
          <w:tcPr>
            <w:tcW w:w="15701" w:type="dxa"/>
            <w:gridSpan w:val="5"/>
          </w:tcPr>
          <w:p w:rsidR="008538BB" w:rsidRPr="008538BB" w:rsidRDefault="008538BB" w:rsidP="00323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  <w:p w:rsidR="008538BB" w:rsidRDefault="008538BB" w:rsidP="0032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пр</w:t>
            </w:r>
            <w:r w:rsidR="00CC02A7">
              <w:rPr>
                <w:rFonts w:ascii="Times New Roman" w:hAnsi="Times New Roman" w:cs="Times New Roman"/>
                <w:sz w:val="28"/>
                <w:szCs w:val="28"/>
              </w:rPr>
              <w:t>еемственн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связи </w:t>
            </w:r>
            <w:r w:rsidR="00CC02A7">
              <w:rPr>
                <w:rFonts w:ascii="Times New Roman" w:hAnsi="Times New Roman" w:cs="Times New Roman"/>
                <w:sz w:val="28"/>
                <w:szCs w:val="28"/>
              </w:rPr>
              <w:t>полученных ранее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новых знаний;</w:t>
            </w:r>
          </w:p>
          <w:p w:rsidR="008538BB" w:rsidRPr="00F22BA0" w:rsidRDefault="008538BB" w:rsidP="00CC0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научить видеть применение </w:t>
            </w:r>
            <w:r w:rsidR="00CC02A7">
              <w:rPr>
                <w:rFonts w:ascii="Times New Roman" w:hAnsi="Times New Roman" w:cs="Times New Roman"/>
                <w:sz w:val="28"/>
                <w:szCs w:val="28"/>
              </w:rPr>
              <w:t>полученных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в новой ситуации.</w:t>
            </w:r>
          </w:p>
        </w:tc>
      </w:tr>
      <w:tr w:rsidR="008538BB" w:rsidTr="00A6618F">
        <w:tc>
          <w:tcPr>
            <w:tcW w:w="5552" w:type="dxa"/>
          </w:tcPr>
          <w:p w:rsidR="008538BB" w:rsidRPr="00A84167" w:rsidRDefault="008538BB" w:rsidP="00B8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67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167">
              <w:rPr>
                <w:rFonts w:ascii="Times New Roman" w:hAnsi="Times New Roman" w:cs="Times New Roman"/>
                <w:sz w:val="28"/>
                <w:szCs w:val="28"/>
              </w:rPr>
              <w:t xml:space="preserve"> о параллельных плоскостях,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раллельности прямой и плоскости, тетраэдре</w:t>
            </w:r>
          </w:p>
          <w:p w:rsidR="008538BB" w:rsidRDefault="008538BB" w:rsidP="00B873B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  <w:p w:rsidR="008538BB" w:rsidRDefault="008538BB" w:rsidP="00B873B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Вопросы и задания:</w:t>
            </w:r>
          </w:p>
          <w:p w:rsidR="00A07214" w:rsidRDefault="00624EEE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>Какая фигура называется тетраэдром?</w:t>
            </w:r>
          </w:p>
          <w:p w:rsidR="009140AF" w:rsidRDefault="009140AF" w:rsidP="0091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AF" w:rsidRPr="008538BB" w:rsidRDefault="009140AF" w:rsidP="0091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14" w:rsidRPr="008538BB" w:rsidRDefault="00624EEE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>Сколько имеет тетраэдр рёбер, граней, вершин?</w:t>
            </w:r>
          </w:p>
          <w:p w:rsidR="00A07214" w:rsidRPr="008538BB" w:rsidRDefault="00624EEE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>Верно ли, что если две пересекающиеся прямые, лежащие в одной плоскости, соответственно параллельны 2-м прямым другой плоскости, то эти плоскости параллельны?</w:t>
            </w:r>
          </w:p>
          <w:p w:rsidR="00A07214" w:rsidRPr="008538BB" w:rsidRDefault="00624EEE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если две прямые не имеют общих точек, то они параллельны?</w:t>
            </w:r>
          </w:p>
          <w:p w:rsidR="00A07214" w:rsidRDefault="00624EEE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Прямая пересекает плоскость. Можно ли в плоскости провести </w:t>
            </w:r>
            <w:proofErr w:type="gramStart"/>
            <w:r w:rsidRPr="008538BB"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 w:rsidRPr="008538BB">
              <w:rPr>
                <w:rFonts w:ascii="Times New Roman" w:hAnsi="Times New Roman" w:cs="Times New Roman"/>
                <w:sz w:val="28"/>
                <w:szCs w:val="28"/>
              </w:rPr>
              <w:t>, параллельную данной прямой?</w:t>
            </w:r>
          </w:p>
          <w:p w:rsidR="009140AF" w:rsidRDefault="009140AF" w:rsidP="0091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AF" w:rsidRDefault="009140AF" w:rsidP="0091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A7" w:rsidRDefault="008538BB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 – тетраэдр,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</w:t>
            </w: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8538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Каково взаимное расположение: </w:t>
            </w:r>
          </w:p>
          <w:p w:rsidR="00CC02A7" w:rsidRDefault="008538BB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плоскости АВС; </w:t>
            </w:r>
          </w:p>
          <w:p w:rsidR="00CC02A7" w:rsidRDefault="008538BB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ЕС и плоскости МКР; </w:t>
            </w:r>
          </w:p>
          <w:p w:rsidR="00CC02A7" w:rsidRDefault="008538BB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прямой ЕС; </w:t>
            </w:r>
          </w:p>
          <w:p w:rsidR="00CC02A7" w:rsidRDefault="008538BB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плоскости МКР; </w:t>
            </w:r>
          </w:p>
          <w:p w:rsidR="008538BB" w:rsidRDefault="008538BB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538BB" w:rsidRDefault="008538BB" w:rsidP="0085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485900"/>
                  <wp:effectExtent l="0" t="0" r="0" b="0"/>
                  <wp:docPr id="6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06925" cy="4108450"/>
                            <a:chOff x="431800" y="2241550"/>
                            <a:chExt cx="4606925" cy="4108450"/>
                          </a:xfrm>
                        </a:grpSpPr>
                        <a:sp>
                          <a:nvSpPr>
                            <a:cNvPr id="6220" name="Line 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312988" y="2592388"/>
                              <a:ext cx="968375" cy="3065462"/>
                            </a:xfrm>
                            <a:prstGeom prst="line">
                              <a:avLst/>
                            </a:prstGeom>
                            <a:noFill/>
                            <a:ln w="19050" cap="sq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15" name="Line 7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471613" y="4598988"/>
                              <a:ext cx="3352800" cy="52863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hlink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80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18050" y="4217988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81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62163" y="2241550"/>
                              <a:ext cx="33972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Tahoma" pitchFamily="34" charset="0"/>
                                  </a:rPr>
                                  <a:t>D</a:t>
                                </a:r>
                                <a:endParaRPr lang="ru-RU" sz="1800">
                                  <a:latin typeface="Tahom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82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63813" y="5983288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83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1800" y="4587875"/>
                              <a:ext cx="32067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3" name="Group 4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33425" y="2571750"/>
                              <a:ext cx="4114800" cy="3409950"/>
                              <a:chOff x="1152" y="1740"/>
                              <a:chExt cx="2592" cy="2148"/>
                            </a:xfrm>
                          </a:grpSpPr>
                          <a:sp>
                            <a:nvSpPr>
                              <a:cNvPr id="6187" name="Freeform 4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152" y="1740"/>
                                <a:ext cx="2592" cy="21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6" y="0"/>
                                  </a:cxn>
                                  <a:cxn ang="0">
                                    <a:pos x="0" y="1278"/>
                                  </a:cxn>
                                  <a:cxn ang="0">
                                    <a:pos x="1290" y="2148"/>
                                  </a:cxn>
                                  <a:cxn ang="0">
                                    <a:pos x="2592" y="1278"/>
                                  </a:cxn>
                                  <a:cxn ang="0">
                                    <a:pos x="996" y="0"/>
                                  </a:cxn>
                                </a:cxnLst>
                                <a:rect l="0" t="0" r="r" b="b"/>
                                <a:pathLst>
                                  <a:path w="2592" h="2148">
                                    <a:moveTo>
                                      <a:pt x="996" y="0"/>
                                    </a:moveTo>
                                    <a:lnTo>
                                      <a:pt x="0" y="1278"/>
                                    </a:lnTo>
                                    <a:lnTo>
                                      <a:pt x="1290" y="2148"/>
                                    </a:lnTo>
                                    <a:lnTo>
                                      <a:pt x="2592" y="1278"/>
                                    </a:lnTo>
                                    <a:lnTo>
                                      <a:pt x="99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88" name="Line 4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8" y="3024"/>
                                <a:ext cx="257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89" name="Line 4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148" y="1746"/>
                                <a:ext cx="288" cy="21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6196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97000" y="3006725"/>
                              <a:ext cx="376238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Verdana" pitchFamily="34" charset="0"/>
                                  </a:rPr>
                                  <a:t>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97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75025" y="3060700"/>
                              <a:ext cx="322263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Verdana" pitchFamily="34" charset="0"/>
                                  </a:rPr>
                                  <a:t>Р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99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90750" y="3881438"/>
                              <a:ext cx="34290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K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01" name="Line 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57350" y="3429000"/>
                              <a:ext cx="1743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02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76400" y="3429000"/>
                              <a:ext cx="819150" cy="552450"/>
                            </a:xfrm>
                            <a:prstGeom prst="line">
                              <a:avLst/>
                            </a:prstGeom>
                            <a:noFill/>
                            <a:ln w="19050" cap="sq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03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495550" y="3429000"/>
                              <a:ext cx="895350" cy="552450"/>
                            </a:xfrm>
                            <a:prstGeom prst="line">
                              <a:avLst/>
                            </a:prstGeom>
                            <a:noFill/>
                            <a:ln w="19050" cap="sq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04" name="Line 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66800" y="3171825"/>
                              <a:ext cx="596900" cy="244475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05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76400" y="3425825"/>
                              <a:ext cx="1028700" cy="4191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hlink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06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708275" y="3844925"/>
                              <a:ext cx="1428750" cy="58420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90" name="Oval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54300" y="3803650"/>
                              <a:ext cx="96838" cy="96838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91" name="Oval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09725" y="3373438"/>
                              <a:ext cx="96838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10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35238" y="3462338"/>
                              <a:ext cx="35560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N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12" name="Oval 6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66850" y="5075238"/>
                              <a:ext cx="96838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13" name="Oval 6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73613" y="4548188"/>
                              <a:ext cx="96837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14" name="Line 7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47725" y="5124450"/>
                              <a:ext cx="630238" cy="10160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17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49375" y="5154613"/>
                              <a:ext cx="312738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21" name="Oval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3738" y="4564063"/>
                              <a:ext cx="96837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22" name="Oval 7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30563" y="5602288"/>
                              <a:ext cx="96837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23" name="Line 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35013" y="4610100"/>
                              <a:ext cx="2536825" cy="103346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hlink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25" name="Line 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11525" y="5664200"/>
                              <a:ext cx="554038" cy="22225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26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141663" y="5649913"/>
                              <a:ext cx="315912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F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C02A7" w:rsidRDefault="00CC02A7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 –тетраэдр,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АВС =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AML</w:t>
            </w:r>
            <w:r w:rsidRPr="00CC02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0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A7">
              <w:rPr>
                <w:rFonts w:ascii="Lucida Sans Unicode" w:hAnsi="Lucida Sans Unicode" w:cs="Lucida Sans Unicode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</w:t>
            </w:r>
            <w:r w:rsidRPr="00CC02A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взаимное расположение: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BCD</w:t>
            </w:r>
            <w:r w:rsidRPr="00CC02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02A7" w:rsidRP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</w:t>
            </w:r>
            <w:r w:rsidRPr="00CC02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02A7" w:rsidRP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CC02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02A7" w:rsidRP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</w:t>
            </w:r>
            <w:r w:rsidRPr="00CC02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02A7" w:rsidRP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2066925"/>
                  <wp:effectExtent l="0" t="0" r="0" b="0"/>
                  <wp:docPr id="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06925" cy="4229100"/>
                            <a:chOff x="431800" y="2241550"/>
                            <a:chExt cx="4606925" cy="4229100"/>
                          </a:xfrm>
                        </a:grpSpPr>
                        <a:sp>
                          <a:nvSpPr>
                            <a:cNvPr id="1945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41363" y="3328988"/>
                              <a:ext cx="2487612" cy="128746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59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14613" y="4699000"/>
                              <a:ext cx="1871662" cy="1428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hlink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65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18050" y="4217988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С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66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62163" y="2241550"/>
                              <a:ext cx="33972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Tahoma" pitchFamily="34" charset="0"/>
                                  </a:rPr>
                                  <a:t>D</a:t>
                                </a:r>
                                <a:endParaRPr lang="ru-RU" sz="1800">
                                  <a:latin typeface="Tahom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67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754313" y="6002338"/>
                              <a:ext cx="320675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68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1800" y="4587875"/>
                              <a:ext cx="320675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3" name="Group 1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33425" y="2571750"/>
                              <a:ext cx="4114800" cy="3409950"/>
                              <a:chOff x="1152" y="1740"/>
                              <a:chExt cx="2592" cy="2148"/>
                            </a:xfrm>
                          </a:grpSpPr>
                          <a:sp>
                            <a:nvSpPr>
                              <a:cNvPr id="19470" name="Freeform 1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152" y="1740"/>
                                <a:ext cx="2592" cy="21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6" y="0"/>
                                  </a:cxn>
                                  <a:cxn ang="0">
                                    <a:pos x="0" y="1278"/>
                                  </a:cxn>
                                  <a:cxn ang="0">
                                    <a:pos x="1290" y="2148"/>
                                  </a:cxn>
                                  <a:cxn ang="0">
                                    <a:pos x="2592" y="1278"/>
                                  </a:cxn>
                                  <a:cxn ang="0">
                                    <a:pos x="996" y="0"/>
                                  </a:cxn>
                                </a:cxnLst>
                                <a:rect l="0" t="0" r="r" b="b"/>
                                <a:pathLst>
                                  <a:path w="2592" h="2148">
                                    <a:moveTo>
                                      <a:pt x="996" y="0"/>
                                    </a:moveTo>
                                    <a:lnTo>
                                      <a:pt x="0" y="1278"/>
                                    </a:lnTo>
                                    <a:lnTo>
                                      <a:pt x="1290" y="2148"/>
                                    </a:lnTo>
                                    <a:lnTo>
                                      <a:pt x="2592" y="1278"/>
                                    </a:lnTo>
                                    <a:lnTo>
                                      <a:pt x="99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1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8" y="3024"/>
                                <a:ext cx="257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2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148" y="1746"/>
                                <a:ext cx="288" cy="21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473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97000" y="3006725"/>
                              <a:ext cx="34290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K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74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79750" y="4260850"/>
                              <a:ext cx="31115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L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75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543050" y="5305425"/>
                              <a:ext cx="376238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M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76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09738" y="3454400"/>
                              <a:ext cx="1466850" cy="11620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77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62113" y="3433763"/>
                              <a:ext cx="238125" cy="1957387"/>
                            </a:xfrm>
                            <a:prstGeom prst="line">
                              <a:avLst/>
                            </a:prstGeom>
                            <a:noFill/>
                            <a:ln w="19050" cap="sq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78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952625" y="4591050"/>
                              <a:ext cx="1233488" cy="75247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79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762125" y="5392738"/>
                              <a:ext cx="139700" cy="674687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0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900238" y="3378200"/>
                              <a:ext cx="404812" cy="20193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hlink"/>
                              </a:solidFill>
                              <a:prstDash val="lg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2" name="Oval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49475" y="3813175"/>
                              <a:ext cx="96838" cy="96838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3" name="Oval 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47850" y="5335588"/>
                              <a:ext cx="96838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6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44688" y="3405188"/>
                              <a:ext cx="35560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N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8" name="Oval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57463" y="4646613"/>
                              <a:ext cx="96837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89" name="Oval 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35475" y="4805363"/>
                              <a:ext cx="96838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0" name="Line 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857375" y="4640263"/>
                              <a:ext cx="773113" cy="65087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1" name="Line 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13263" y="4843463"/>
                              <a:ext cx="461962" cy="3175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2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306638" y="4692650"/>
                              <a:ext cx="312737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1800">
                                    <a:latin typeface="Tahoma" pitchFamily="34" charset="0"/>
                                  </a:rPr>
                                  <a:t>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5" name="Oval 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36850" y="5916613"/>
                              <a:ext cx="96838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6" name="Oval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01988" y="3287713"/>
                              <a:ext cx="96837" cy="96837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7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787650" y="3314700"/>
                              <a:ext cx="465138" cy="26479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hlink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8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697163" y="5969000"/>
                              <a:ext cx="82550" cy="501650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499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249613" y="2928938"/>
                              <a:ext cx="68262" cy="420687"/>
                            </a:xfrm>
                            <a:prstGeom prst="line">
                              <a:avLst/>
                            </a:prstGeom>
                            <a:noFill/>
                            <a:ln w="28575" cap="sq">
                              <a:solidFill>
                                <a:schemeClr val="hlink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500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27538" y="4873625"/>
                              <a:ext cx="315912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F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503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90888" y="3041650"/>
                              <a:ext cx="35560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 sz="1800">
                                    <a:latin typeface="Verdana" pitchFamily="34" charset="0"/>
                                  </a:rPr>
                                  <a:t>H</a:t>
                                </a:r>
                                <a:endParaRPr lang="ru-RU" sz="1800"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C02A7" w:rsidRDefault="00CC02A7" w:rsidP="008538B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 –тетраэдр. Назовите точки пересечения: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АВС;</w:t>
            </w:r>
            <w:proofErr w:type="gramEnd"/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МЕ с плоскостью 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прямой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FC</w:t>
            </w:r>
            <w:r w:rsidRPr="00CC02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плоскостью АВ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прямой МК с плоскостью АС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CC02A7" w:rsidRDefault="00CC02A7" w:rsidP="00CC02A7">
            <w:pPr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прямой ВА с плоскостью ВС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  <w:proofErr w:type="gramEnd"/>
          </w:p>
          <w:p w:rsidR="00CC02A7" w:rsidRPr="004A1ABD" w:rsidRDefault="004A1ABD" w:rsidP="00CC02A7">
            <w:pPr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пересекаются ли прямые МК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BD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МК и ВС.</w:t>
            </w:r>
          </w:p>
          <w:p w:rsidR="008538BB" w:rsidRPr="008538BB" w:rsidRDefault="004A1ABD" w:rsidP="004A1ABD">
            <w:pPr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1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28775"/>
                  <wp:effectExtent l="19050" t="0" r="0" b="0"/>
                  <wp:docPr id="10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67200" cy="4786313"/>
                            <a:chOff x="304800" y="1752600"/>
                            <a:chExt cx="4267200" cy="4786313"/>
                          </a:xfrm>
                        </a:grpSpPr>
                        <a:sp>
                          <a:nvSpPr>
                            <a:cNvPr id="10243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04800" y="2133600"/>
                              <a:ext cx="1752600" cy="3048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4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57400" y="2133600"/>
                              <a:ext cx="2514600" cy="3048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5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57400" y="2133600"/>
                              <a:ext cx="0" cy="40386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6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4800" y="5181600"/>
                              <a:ext cx="1752600" cy="9906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7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2057400" y="5181600"/>
                              <a:ext cx="2514600" cy="9906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8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4800" y="5181600"/>
                              <a:ext cx="42672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0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81200" y="6172200"/>
                              <a:ext cx="341313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/>
                                  <a:t>В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2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05000" y="1752600"/>
                              <a:ext cx="360363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/>
                                  <a:t>D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3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57400" y="2133600"/>
                              <a:ext cx="914400" cy="35052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4" name="Oval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09875" y="5141913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5" name="Oval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47800" y="5813425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6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471613" y="4914900"/>
                              <a:ext cx="1924050" cy="94297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7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042988" y="5857875"/>
                              <a:ext cx="447675" cy="2238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8" name="Oval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05063" y="357505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0" name="Oval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14538" y="393700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1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36813" y="3308350"/>
                              <a:ext cx="328612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/>
                                  <a:t>E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2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70063" y="3922713"/>
                              <a:ext cx="315912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/>
                                  <a:t>F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3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41438" y="5403850"/>
                              <a:ext cx="34290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/>
                                  <a:t>K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4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760663" y="4765675"/>
                              <a:ext cx="376237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/>
                                  <a:t>M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9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1743075" y="3814763"/>
                              <a:ext cx="2824163" cy="136683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79" name="Oval 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97175" y="512127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80" name="Oval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00232" y="2106604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81" name="Oval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03425" y="391477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82" name="Oval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06600" y="611187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8538BB" w:rsidRPr="00F22BA0" w:rsidRDefault="008538BB" w:rsidP="00B87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8538BB" w:rsidRDefault="008538BB" w:rsidP="00B873B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З</w:t>
            </w:r>
            <w:r w:rsidRPr="00F22BA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аписывают тему урока в тетрадь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, </w:t>
            </w:r>
          </w:p>
          <w:p w:rsidR="008538BB" w:rsidRPr="00F22BA0" w:rsidRDefault="008538BB" w:rsidP="00B8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отвечают на вопросы и выполняют задания</w:t>
            </w:r>
          </w:p>
          <w:p w:rsidR="008538BB" w:rsidRDefault="008538BB" w:rsidP="00B87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0AF" w:rsidRDefault="009140AF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Многогранник</w:t>
            </w:r>
            <w:r w:rsidRPr="009140AF">
              <w:rPr>
                <w:rFonts w:ascii="Times New Roman" w:hAnsi="Times New Roman" w:cs="Times New Roman"/>
                <w:i/>
                <w:sz w:val="28"/>
                <w:szCs w:val="28"/>
              </w:rPr>
              <w:t>, поверхность которого составлена из четырёх треугольников</w:t>
            </w:r>
            <w:r w:rsidR="002D5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40AF" w:rsidRDefault="009140AF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рёбер, 4 грани, 4 вершины</w:t>
            </w:r>
            <w:r w:rsidR="002D5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40AF" w:rsidRDefault="009140AF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0AF" w:rsidRDefault="009140AF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если две пересекающиеся прямые одной плоскости соответственно параллельны двум прямым другой плоскости, то эти плоскости параллельны.</w:t>
            </w:r>
          </w:p>
          <w:p w:rsidR="009140AF" w:rsidRDefault="009140AF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если прямые не имеют общих точек, то они могут быть скрещивающимися</w:t>
            </w:r>
            <w:r w:rsidR="002D5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40AF" w:rsidRDefault="009140AF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если одна из двух параллельных прямых пересекает плоскость, то и другая прямая пересекает эту плоскость</w:t>
            </w:r>
            <w:r w:rsidR="002D59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параллельны;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скрещивающиеся;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параллельны.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скрещивающиеся;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параллельны;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параллельны.</w:t>
            </w: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9140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942" w:rsidRDefault="002D5942" w:rsidP="002D5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М;</w:t>
            </w:r>
          </w:p>
          <w:p w:rsidR="002D5942" w:rsidRDefault="002D5942" w:rsidP="002D5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D5942" w:rsidRDefault="002D5942" w:rsidP="002D5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С;</w:t>
            </w:r>
          </w:p>
          <w:p w:rsidR="002D5942" w:rsidRDefault="002D5942" w:rsidP="002D5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М;</w:t>
            </w:r>
          </w:p>
          <w:p w:rsidR="002D5942" w:rsidRDefault="002D5942" w:rsidP="002D5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В;</w:t>
            </w:r>
          </w:p>
          <w:p w:rsidR="002D5942" w:rsidRPr="002D5942" w:rsidRDefault="002D5942" w:rsidP="002D59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нет; да.</w:t>
            </w:r>
          </w:p>
        </w:tc>
        <w:tc>
          <w:tcPr>
            <w:tcW w:w="2126" w:type="dxa"/>
          </w:tcPr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ладеть техническими средствами</w:t>
            </w:r>
          </w:p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8538BB" w:rsidRPr="00F22BA0" w:rsidRDefault="00757E0E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538BB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работать с информацией</w:t>
            </w:r>
            <w:r w:rsidR="008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38BB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38BB" w:rsidRPr="00F22BA0" w:rsidRDefault="008538BB" w:rsidP="00B873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схемы, чертежи</w:t>
            </w:r>
          </w:p>
        </w:tc>
        <w:tc>
          <w:tcPr>
            <w:tcW w:w="2055" w:type="dxa"/>
          </w:tcPr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7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№5, №6, №7)</w:t>
            </w:r>
          </w:p>
          <w:p w:rsidR="008538BB" w:rsidRPr="00F22BA0" w:rsidRDefault="008538BB" w:rsidP="00B873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ABD" w:rsidTr="00BE23DB">
        <w:tc>
          <w:tcPr>
            <w:tcW w:w="15701" w:type="dxa"/>
            <w:gridSpan w:val="5"/>
          </w:tcPr>
          <w:p w:rsidR="004A1ABD" w:rsidRPr="0041138D" w:rsidRDefault="004A1ABD" w:rsidP="004A1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 новой информации</w:t>
            </w:r>
          </w:p>
          <w:p w:rsidR="004A1ABD" w:rsidRDefault="004A1ABD" w:rsidP="004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41138D"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113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осмысление и первичное запоминание знаний;</w:t>
            </w:r>
          </w:p>
          <w:p w:rsidR="004A1ABD" w:rsidRDefault="004A1ABD" w:rsidP="004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13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сечение;</w:t>
            </w:r>
          </w:p>
          <w:p w:rsidR="004A1ABD" w:rsidRPr="004A1ABD" w:rsidRDefault="004A1ABD" w:rsidP="004A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13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построений сечений в многогранниках.</w:t>
            </w:r>
          </w:p>
        </w:tc>
      </w:tr>
      <w:tr w:rsidR="004A1ABD" w:rsidTr="00A6618F">
        <w:tc>
          <w:tcPr>
            <w:tcW w:w="5552" w:type="dxa"/>
          </w:tcPr>
          <w:p w:rsidR="004A1ABD" w:rsidRDefault="004A1ABD" w:rsidP="00A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новый материал</w:t>
            </w:r>
          </w:p>
          <w:p w:rsidR="004A1ABD" w:rsidRPr="00637A0E" w:rsidRDefault="004A1ABD" w:rsidP="00757E0E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7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решения многих геометрических задач, связанных с тетраэдром, полезно уметь строить на рисунке их </w:t>
            </w:r>
            <w:r w:rsidRPr="00637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сечения</w:t>
            </w:r>
            <w:r w:rsidRPr="00637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различными плоскостями.</w:t>
            </w:r>
            <w:r w:rsidRPr="00637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637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Назовём </w:t>
            </w:r>
            <w:r w:rsidRPr="00637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секу</w:t>
            </w:r>
            <w:r w:rsidR="00757E0E" w:rsidRPr="00637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щей  </w:t>
            </w:r>
            <w:r w:rsidRPr="00637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плоскостью </w:t>
            </w:r>
            <w:r w:rsidRPr="00637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тетраэдра любую плоскость, по обе стороны от которой имеются точки данного тетраэдра. Секущая плоскость пересекает грани тетраэдра по </w:t>
            </w:r>
            <w:r w:rsidRPr="00637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отрезкам. Многоугольник, сторонами которого являются эти отрезки, называется </w:t>
            </w:r>
            <w:r w:rsidRPr="00637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сечением тетраэдра</w:t>
            </w:r>
            <w:r w:rsidRPr="00637A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Так как тетраэдр имеет четыре грани, то его сечениями могут быть только треугольники и четырёхугольники. Отметим также, что для построения сечения достаточно построить точки пересечения секущей плоскости с рёбрами тетраэдра, после чего остаётся провести отрезки, соединяющие каждые две построенные точки, лежащие в одной и той же грани.</w:t>
            </w:r>
          </w:p>
          <w:p w:rsidR="004A1ABD" w:rsidRDefault="00757E0E" w:rsidP="00A84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i/>
                <w:sz w:val="28"/>
                <w:szCs w:val="28"/>
              </w:rPr>
              <w:t>Чтобы правильно построить сечение необходимо знать пять правил построения сечений многогранников.</w:t>
            </w:r>
          </w:p>
          <w:p w:rsidR="00637A0E" w:rsidRPr="00637A0E" w:rsidRDefault="00637A0E" w:rsidP="00A84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ABD" w:rsidRDefault="004A1ABD" w:rsidP="00A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ЭОР</w:t>
            </w:r>
          </w:p>
          <w:p w:rsidR="00757E0E" w:rsidRPr="00A84167" w:rsidRDefault="00757E0E" w:rsidP="00A8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4A1ABD" w:rsidRPr="00F22BA0" w:rsidRDefault="004A1ABD" w:rsidP="00424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Воспринимают и осмысливают задание,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делают краткие записи в тетрадь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задают вопросы</w:t>
            </w:r>
          </w:p>
          <w:p w:rsidR="004A1ABD" w:rsidRDefault="004A1ABD" w:rsidP="00D0307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757E0E" w:rsidRPr="00757E0E" w:rsidRDefault="009B164C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16"/>
                <w:sz w:val="28"/>
                <w:szCs w:val="28"/>
              </w:rPr>
              <w:t>С</w:t>
            </w:r>
            <w:r w:rsidRPr="00757E0E">
              <w:rPr>
                <w:rFonts w:ascii="Times New Roman" w:hAnsi="Times New Roman" w:cs="Times New Roman"/>
                <w:bCs/>
                <w:iCs/>
                <w:kern w:val="16"/>
                <w:sz w:val="28"/>
                <w:szCs w:val="28"/>
              </w:rPr>
              <w:t>екущая</w:t>
            </w:r>
            <w:r w:rsidR="00757E0E" w:rsidRPr="00757E0E">
              <w:rPr>
                <w:rFonts w:ascii="Times New Roman" w:hAnsi="Times New Roman" w:cs="Times New Roman"/>
                <w:bCs/>
                <w:iCs/>
                <w:kern w:val="16"/>
                <w:sz w:val="28"/>
                <w:szCs w:val="28"/>
              </w:rPr>
              <w:t xml:space="preserve"> плоскость </w:t>
            </w:r>
            <w:r w:rsidR="00757E0E" w:rsidRPr="00757E0E">
              <w:rPr>
                <w:rFonts w:ascii="Times New Roman" w:hAnsi="Times New Roman" w:cs="Times New Roman"/>
                <w:iCs/>
                <w:kern w:val="16"/>
                <w:sz w:val="28"/>
                <w:szCs w:val="28"/>
              </w:rPr>
              <w:t xml:space="preserve">- </w:t>
            </w:r>
            <w:r w:rsidR="00757E0E" w:rsidRPr="00757E0E">
              <w:rPr>
                <w:rFonts w:ascii="Times New Roman" w:hAnsi="Times New Roman" w:cs="Times New Roman"/>
                <w:bCs/>
                <w:kern w:val="16"/>
                <w:sz w:val="28"/>
                <w:szCs w:val="28"/>
              </w:rPr>
              <w:t xml:space="preserve">это любая плоскость, по обе стороны от которой имеются точки данного многогранника. </w:t>
            </w:r>
            <w:r w:rsidR="00757E0E" w:rsidRPr="00757E0E">
              <w:rPr>
                <w:rFonts w:ascii="Times New Roman" w:hAnsi="Times New Roman" w:cs="Times New Roman"/>
                <w:bCs/>
                <w:kern w:val="16"/>
                <w:sz w:val="28"/>
                <w:szCs w:val="28"/>
              </w:rPr>
              <w:lastRenderedPageBreak/>
              <w:t>Она пересекает грани многогранника по отрезкам.</w:t>
            </w:r>
          </w:p>
          <w:p w:rsidR="00757E0E" w:rsidRDefault="00757E0E" w:rsidP="00757E0E">
            <w:pPr>
              <w:rPr>
                <w:rFonts w:ascii="Times New Roman" w:hAnsi="Times New Roman" w:cs="Times New Roman"/>
                <w:bCs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bCs/>
                <w:iCs/>
                <w:kern w:val="16"/>
                <w:sz w:val="28"/>
                <w:szCs w:val="28"/>
              </w:rPr>
              <w:t>Сечение тетраэдра  -  э</w:t>
            </w:r>
            <w:r w:rsidRPr="00757E0E">
              <w:rPr>
                <w:rFonts w:ascii="Times New Roman" w:hAnsi="Times New Roman" w:cs="Times New Roman"/>
                <w:bCs/>
                <w:kern w:val="16"/>
                <w:sz w:val="28"/>
                <w:szCs w:val="28"/>
              </w:rPr>
              <w:t xml:space="preserve">то многоугольник, сторонами которого являются эти отрезки.  Так как тетраэдр имеет четыре грани, то его сечениями могут быть только треугольники и четырёхугольники. </w:t>
            </w:r>
          </w:p>
          <w:p w:rsidR="00757E0E" w:rsidRDefault="00757E0E" w:rsidP="00757E0E">
            <w:pPr>
              <w:rPr>
                <w:rFonts w:ascii="Times New Roman" w:hAnsi="Times New Roman" w:cs="Times New Roman"/>
                <w:bCs/>
                <w:kern w:val="16"/>
                <w:sz w:val="28"/>
                <w:szCs w:val="28"/>
              </w:rPr>
            </w:pPr>
          </w:p>
          <w:p w:rsidR="00757E0E" w:rsidRPr="00757E0E" w:rsidRDefault="00757E0E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b/>
                <w:bCs/>
                <w:kern w:val="16"/>
                <w:sz w:val="28"/>
                <w:szCs w:val="28"/>
              </w:rPr>
              <w:t>Правила построения сечений</w:t>
            </w:r>
          </w:p>
          <w:p w:rsidR="00757E0E" w:rsidRPr="00757E0E" w:rsidRDefault="00757E0E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1. Если две точки принадлежат как секущей плоскости, так и плоскости некоторой грани многогранника, то прямая, проходящая через эти две точки, является линией пересечения секущей плоскости с плоскостью </w:t>
            </w:r>
          </w:p>
          <w:p w:rsidR="00757E0E" w:rsidRPr="00757E0E" w:rsidRDefault="00757E0E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этой грани.</w:t>
            </w:r>
          </w:p>
          <w:p w:rsidR="00757E0E" w:rsidRPr="00757E0E" w:rsidRDefault="00757E0E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2. Если секущая плоскость параллельна некоторой плоскости, то эти две плоскости пересекаются с любой гранью по </w:t>
            </w:r>
            <w:proofErr w:type="gramStart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параллельным</w:t>
            </w:r>
            <w:proofErr w:type="gramEnd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прямым.</w:t>
            </w:r>
          </w:p>
          <w:p w:rsidR="00757E0E" w:rsidRPr="00757E0E" w:rsidRDefault="00757E0E" w:rsidP="00757E0E">
            <w:pPr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</w:pP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3. Если секущая плоскость параллельна прямой, лежащей 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в некоторой плоскости (например, плоскости какой-то грани), то линия пересечения секущей плоскости с этой плоскостью (гранью) параллельна этой прямой.</w:t>
            </w:r>
            <w:r w:rsidRPr="00757E0E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:rsidR="00757E0E" w:rsidRPr="00757E0E" w:rsidRDefault="00757E0E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4. Секущая плоскость пересекает параллельные грани по </w:t>
            </w:r>
            <w:proofErr w:type="gramStart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параллельным</w:t>
            </w:r>
            <w:proofErr w:type="gramEnd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прямым.</w:t>
            </w:r>
          </w:p>
          <w:p w:rsidR="00757E0E" w:rsidRPr="00757E0E" w:rsidRDefault="00757E0E" w:rsidP="00757E0E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5. Если прямые АВ и А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  <w:vertAlign w:val="subscript"/>
              </w:rPr>
              <w:t>1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  <w:vertAlign w:val="subscript"/>
              </w:rPr>
              <w:t>1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параллельны (где точки</w:t>
            </w:r>
            <w:proofErr w:type="gramStart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А</w:t>
            </w:r>
            <w:proofErr w:type="gramEnd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и В принадлежат секущей плоскости, точки А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  <w:vertAlign w:val="subscript"/>
              </w:rPr>
              <w:t>1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и В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  <w:vertAlign w:val="subscript"/>
              </w:rPr>
              <w:t xml:space="preserve">1 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являются параллельными проекциями на некоторую грань точек А и В), то секущая плоскость пересекает  эту грань по прямой, параллельной А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  <w:vertAlign w:val="subscript"/>
              </w:rPr>
              <w:t>1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  <w:vertAlign w:val="subscript"/>
              </w:rPr>
              <w:t>1.</w:t>
            </w:r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Если же прямые пересекаются в некоторой точке, то эта точка принадлежит как секущей плоскости, так и </w:t>
            </w:r>
            <w:proofErr w:type="spellStart"/>
            <w:proofErr w:type="gramStart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</w:t>
            </w:r>
            <w:proofErr w:type="spellEnd"/>
            <w:proofErr w:type="gramEnd"/>
            <w:r w:rsidRPr="00757E0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плоскости этой грани.</w:t>
            </w:r>
          </w:p>
          <w:p w:rsidR="00757E0E" w:rsidRDefault="00757E0E" w:rsidP="00D0307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ABD" w:rsidRDefault="004A1ABD" w:rsidP="0017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беседа,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тавить и решать проблемы</w:t>
            </w:r>
          </w:p>
        </w:tc>
        <w:tc>
          <w:tcPr>
            <w:tcW w:w="2056" w:type="dxa"/>
          </w:tcPr>
          <w:p w:rsidR="004A1ABD" w:rsidRPr="00F22BA0" w:rsidRDefault="00757E0E" w:rsidP="00424B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4A1ABD"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ормулировать вопрос по учебному материалу,</w:t>
            </w:r>
          </w:p>
          <w:p w:rsidR="004A1ABD" w:rsidRPr="00F22BA0" w:rsidRDefault="00757E0E" w:rsidP="00424B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возникли затруднения, делать выводы</w:t>
            </w:r>
          </w:p>
          <w:p w:rsidR="004A1ABD" w:rsidRPr="00F22BA0" w:rsidRDefault="004A1ABD" w:rsidP="00424B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4A1ABD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(слайд №8, №9, №10, №11)</w:t>
            </w:r>
          </w:p>
          <w:p w:rsidR="00757E0E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E0E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  <w:r w:rsidR="00BE1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</w:p>
          <w:p w:rsidR="00757E0E" w:rsidRPr="00757E0E" w:rsidRDefault="00757E0E" w:rsidP="00757E0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757E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 xml:space="preserve">Сечение многогранников плоскостью. </w:t>
            </w:r>
            <w:r w:rsidRPr="00757E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Методы построения сечений. И</w:t>
            </w:r>
            <w:proofErr w:type="gramStart"/>
            <w:r w:rsidRPr="00757E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1</w:t>
            </w:r>
            <w:proofErr w:type="gramEnd"/>
            <w:r w:rsidR="00D3184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(слайд1,2)</w:t>
            </w:r>
          </w:p>
          <w:p w:rsidR="00757E0E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E0E" w:rsidRDefault="00823311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757E0E" w:rsidRPr="00FD7A1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http://fcior.edu.ru/card/5530/sechenie-mnogogrannikov-ploskostyu-metody-postroeniya-secheniy-i1.html</w:t>
              </w:r>
            </w:hyperlink>
          </w:p>
          <w:p w:rsidR="00757E0E" w:rsidRPr="00F22BA0" w:rsidRDefault="00757E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0175" w:rsidTr="00C706F9">
        <w:tc>
          <w:tcPr>
            <w:tcW w:w="15701" w:type="dxa"/>
            <w:gridSpan w:val="5"/>
          </w:tcPr>
          <w:p w:rsidR="008A0175" w:rsidRDefault="008A0175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8A0175" w:rsidTr="00A6618F">
        <w:tc>
          <w:tcPr>
            <w:tcW w:w="5552" w:type="dxa"/>
          </w:tcPr>
          <w:p w:rsidR="008A0175" w:rsidRPr="00F22BA0" w:rsidRDefault="008A0175" w:rsidP="00D0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Организует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зарядки</w:t>
            </w:r>
          </w:p>
        </w:tc>
        <w:tc>
          <w:tcPr>
            <w:tcW w:w="3912" w:type="dxa"/>
          </w:tcPr>
          <w:p w:rsidR="008A0175" w:rsidRPr="00F22BA0" w:rsidRDefault="008A0175" w:rsidP="00D0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126" w:type="dxa"/>
          </w:tcPr>
          <w:p w:rsidR="008A0175" w:rsidRPr="00F22BA0" w:rsidRDefault="008A0175" w:rsidP="00D009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2056" w:type="dxa"/>
          </w:tcPr>
          <w:p w:rsidR="008A0175" w:rsidRPr="00F22BA0" w:rsidRDefault="008A0175" w:rsidP="00D009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жизни,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здоровья учащихся</w:t>
            </w:r>
          </w:p>
        </w:tc>
        <w:tc>
          <w:tcPr>
            <w:tcW w:w="2055" w:type="dxa"/>
          </w:tcPr>
          <w:p w:rsidR="008A0175" w:rsidRPr="00F22BA0" w:rsidRDefault="008A0175" w:rsidP="00D009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 слайд №14</w:t>
            </w:r>
          </w:p>
        </w:tc>
      </w:tr>
      <w:tr w:rsidR="00637A0E" w:rsidTr="00D3184B">
        <w:trPr>
          <w:trHeight w:val="818"/>
        </w:trPr>
        <w:tc>
          <w:tcPr>
            <w:tcW w:w="15701" w:type="dxa"/>
            <w:gridSpan w:val="5"/>
          </w:tcPr>
          <w:p w:rsidR="00637A0E" w:rsidRPr="00637A0E" w:rsidRDefault="00637A0E" w:rsidP="00D03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знаний</w:t>
            </w:r>
          </w:p>
          <w:p w:rsidR="00637A0E" w:rsidRDefault="00637A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усвоение новых знаний и способов действий на уровне применения в знакомой и измененной ситуации</w:t>
            </w:r>
          </w:p>
        </w:tc>
      </w:tr>
      <w:tr w:rsidR="00637A0E" w:rsidTr="00A6618F">
        <w:tc>
          <w:tcPr>
            <w:tcW w:w="5552" w:type="dxa"/>
          </w:tcPr>
          <w:p w:rsidR="00637A0E" w:rsidRDefault="00637A0E" w:rsidP="008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 рассматриваемого материала в практической деятельности</w:t>
            </w:r>
          </w:p>
          <w:p w:rsidR="00637A0E" w:rsidRDefault="00637A0E" w:rsidP="008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построение сечений в тетраэдре</w:t>
            </w:r>
          </w:p>
          <w:p w:rsidR="00637A0E" w:rsidRDefault="00637A0E" w:rsidP="0082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E" w:rsidRPr="00637A0E" w:rsidRDefault="00637A0E" w:rsidP="0063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Постройте сечение в тетраэдре:</w:t>
            </w:r>
          </w:p>
          <w:p w:rsidR="00A07214" w:rsidRDefault="00624EEE" w:rsidP="00637A0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На рёбрах АВ, В</w:t>
            </w:r>
            <w:proofErr w:type="gramStart"/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тетраэдра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DABC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отмечены точки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и Р. Постройте сечение тетраэдра плоскостью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MNP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(два случая).</w:t>
            </w: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Pr="00637A0E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Pr="0041138D" w:rsidRDefault="00624EEE" w:rsidP="0041138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Точка М лежит на боковой грани А</w:t>
            </w:r>
            <w:proofErr w:type="gramStart"/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В тетраэдра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АВС. Постройте сечение тетраэдра плоскостью, проходящей через точку М параллельно основанию АВС.</w:t>
            </w: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8D" w:rsidRDefault="0041138D" w:rsidP="004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E" w:rsidRPr="00637A0E" w:rsidRDefault="00637A0E" w:rsidP="00637A0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рёбрах и грани тетраэдра отмечены точки </w:t>
            </w:r>
            <w:proofErr w:type="gramStart"/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, К и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(точка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 xml:space="preserve"> лежит на боковой грани АВС). Постройте сечение тетраэдра плоскостью </w:t>
            </w:r>
            <w:r w:rsidRPr="0063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PKQ</w:t>
            </w:r>
            <w:r w:rsidRPr="00637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637A0E" w:rsidRDefault="00637A0E" w:rsidP="0082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построение </w:t>
            </w:r>
            <w:r w:rsidR="00D3184B">
              <w:rPr>
                <w:rFonts w:ascii="Times New Roman" w:hAnsi="Times New Roman" w:cs="Times New Roman"/>
                <w:sz w:val="28"/>
                <w:szCs w:val="28"/>
              </w:rPr>
              <w:t>на заранее подготовленных чертежах</w:t>
            </w:r>
            <w:r w:rsidR="00A6618F">
              <w:rPr>
                <w:rFonts w:ascii="Times New Roman" w:hAnsi="Times New Roman" w:cs="Times New Roman"/>
                <w:sz w:val="28"/>
                <w:szCs w:val="28"/>
              </w:rPr>
              <w:t xml:space="preserve"> тетраэдров</w:t>
            </w:r>
            <w:r w:rsidR="00D3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64C" w:rsidRDefault="00BE1109" w:rsidP="00822F57">
            <w:pPr>
              <w:widowControl w:val="0"/>
              <w:autoSpaceDE w:val="0"/>
              <w:autoSpaceDN w:val="0"/>
              <w:adjustRightInd w:val="0"/>
            </w:pPr>
            <w:r>
              <w:object w:dxaOrig="7710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17.75pt" o:ole="">
                  <v:imagedata r:id="rId12" o:title=""/>
                </v:shape>
                <o:OLEObject Type="Embed" ProgID="PBrush" ShapeID="_x0000_i1025" DrawAspect="Content" ObjectID="_1501363740" r:id="rId13"/>
              </w:object>
            </w:r>
            <w:r>
              <w:object w:dxaOrig="6465" w:dyaOrig="5955">
                <v:shape id="_x0000_i1026" type="#_x0000_t75" style="width:133.5pt;height:123pt" o:ole="">
                  <v:imagedata r:id="rId14" o:title=""/>
                </v:shape>
                <o:OLEObject Type="Embed" ProgID="PBrush" ShapeID="_x0000_i1026" DrawAspect="Content" ObjectID="_1501363741" r:id="rId15"/>
              </w:object>
            </w:r>
          </w:p>
          <w:p w:rsidR="00D3184B" w:rsidRDefault="0041138D" w:rsidP="00822F57">
            <w:pPr>
              <w:widowControl w:val="0"/>
              <w:autoSpaceDE w:val="0"/>
              <w:autoSpaceDN w:val="0"/>
              <w:adjustRightInd w:val="0"/>
            </w:pPr>
            <w:r>
              <w:object w:dxaOrig="6810" w:dyaOrig="5235">
                <v:shape id="_x0000_i1027" type="#_x0000_t75" style="width:147.75pt;height:112.5pt" o:ole="">
                  <v:imagedata r:id="rId16" o:title=""/>
                </v:shape>
                <o:OLEObject Type="Embed" ProgID="PBrush" ShapeID="_x0000_i1027" DrawAspect="Content" ObjectID="_1501363742" r:id="rId17"/>
              </w:object>
            </w:r>
          </w:p>
          <w:p w:rsidR="00D3184B" w:rsidRPr="00F22BA0" w:rsidRDefault="0041138D" w:rsidP="0082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145" w:dyaOrig="10095">
                <v:shape id="_x0000_i1028" type="#_x0000_t75" style="width:148.5pt;height:134.25pt" o:ole="">
                  <v:imagedata r:id="rId18" o:title=""/>
                </v:shape>
                <o:OLEObject Type="Embed" ProgID="PBrush" ShapeID="_x0000_i1028" DrawAspect="Content" ObjectID="_1501363743" r:id="rId19"/>
              </w:object>
            </w:r>
          </w:p>
        </w:tc>
        <w:tc>
          <w:tcPr>
            <w:tcW w:w="2126" w:type="dxa"/>
          </w:tcPr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37A0E" w:rsidRPr="00F22BA0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(слайд №12, №13)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Программная среда «Живая геометрия»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 №1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 №2</w:t>
            </w:r>
          </w:p>
          <w:p w:rsidR="00637A0E" w:rsidRDefault="00637A0E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 №3</w:t>
            </w:r>
          </w:p>
          <w:p w:rsidR="00A6618F" w:rsidRDefault="00A6618F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18F" w:rsidRPr="00F22BA0" w:rsidRDefault="00A6618F" w:rsidP="00A66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готовыми  чертежами тетраэдров (листы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618F" w:rsidRPr="00F22BA0" w:rsidRDefault="00A6618F" w:rsidP="00822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7A0E" w:rsidTr="00BE23DB">
        <w:tc>
          <w:tcPr>
            <w:tcW w:w="15701" w:type="dxa"/>
            <w:gridSpan w:val="5"/>
          </w:tcPr>
          <w:p w:rsidR="00637A0E" w:rsidRPr="00637A0E" w:rsidRDefault="00637A0E" w:rsidP="00D03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Применение полученных знаний</w:t>
            </w:r>
          </w:p>
          <w:p w:rsidR="00637A0E" w:rsidRDefault="00637A0E" w:rsidP="00D0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оценить уровень усвоения знаний;</w:t>
            </w:r>
          </w:p>
          <w:p w:rsidR="00637A0E" w:rsidRPr="00F22BA0" w:rsidRDefault="00637A0E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коррекция  знаний.</w:t>
            </w:r>
          </w:p>
        </w:tc>
      </w:tr>
      <w:tr w:rsidR="00637A0E" w:rsidTr="00A6618F">
        <w:tc>
          <w:tcPr>
            <w:tcW w:w="5552" w:type="dxa"/>
          </w:tcPr>
          <w:p w:rsidR="00637A0E" w:rsidRPr="00F22BA0" w:rsidRDefault="00637A0E" w:rsidP="00F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  <w:p w:rsidR="00637A0E" w:rsidRDefault="00637A0E" w:rsidP="00FC04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Аналитическая: проверка не только объема и правильности знаний, но также их глубины, осознанности, гибкости и оперативности.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BA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координация действий учащихся.</w:t>
            </w:r>
          </w:p>
          <w:p w:rsidR="00637A0E" w:rsidRDefault="00637A0E" w:rsidP="00FC04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7A0E" w:rsidRPr="000159BF" w:rsidRDefault="00637A0E" w:rsidP="00637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Постройте сечение в тетраэдре (используя графический редактор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Paint</w:t>
            </w:r>
            <w:r w:rsidR="000159BF" w:rsidRPr="000159B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159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37A0E" w:rsidRPr="00637A0E" w:rsidRDefault="00637A0E" w:rsidP="00637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рёбрах АС, </w:t>
            </w:r>
            <w:proofErr w:type="gramStart"/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proofErr w:type="gramEnd"/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>С и А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тетраэдра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DABC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отмечены точки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</w:p>
          <w:p w:rsidR="00637A0E" w:rsidRPr="00637A0E" w:rsidRDefault="00637A0E" w:rsidP="00637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Постройте сечение тетраэдра плоскостью 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MNP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(два случая).</w:t>
            </w:r>
          </w:p>
          <w:p w:rsidR="00637A0E" w:rsidRPr="00F22BA0" w:rsidRDefault="00637A0E" w:rsidP="00FC0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9921EE" w:rsidRDefault="00637A0E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самостоятельную работу в парах на персональных компьютерах, используя 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992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1EE" w:rsidRPr="009921EE" w:rsidRDefault="009921EE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учеников выполняют задание на интерактивной доске</w:t>
            </w:r>
          </w:p>
          <w:p w:rsidR="00D3184B" w:rsidRDefault="00D3184B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4B" w:rsidRPr="000159BF" w:rsidRDefault="00D3184B" w:rsidP="002B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220" w:dyaOrig="6315">
                <v:shape id="_x0000_i1029" type="#_x0000_t75" style="width:135pt;height:162.75pt" o:ole="">
                  <v:imagedata r:id="rId20" o:title=""/>
                </v:shape>
                <o:OLEObject Type="Embed" ProgID="PBrush" ShapeID="_x0000_i1029" DrawAspect="Content" ObjectID="_1501363744" r:id="rId21"/>
              </w:object>
            </w:r>
            <w:r>
              <w:object w:dxaOrig="5670" w:dyaOrig="6285">
                <v:shape id="_x0000_i1030" type="#_x0000_t75" style="width:143.25pt;height:158.25pt" o:ole="">
                  <v:imagedata r:id="rId22" o:title=""/>
                </v:shape>
                <o:OLEObject Type="Embed" ProgID="PBrush" ShapeID="_x0000_i1030" DrawAspect="Content" ObjectID="_1501363745" r:id="rId23"/>
              </w:object>
            </w:r>
          </w:p>
        </w:tc>
        <w:tc>
          <w:tcPr>
            <w:tcW w:w="2126" w:type="dxa"/>
          </w:tcPr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деятельности со средствами ИКТ, </w:t>
            </w:r>
            <w:r w:rsidRPr="00F22B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парах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применять идеи на практике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общаться с разными людьми</w:t>
            </w:r>
          </w:p>
        </w:tc>
        <w:tc>
          <w:tcPr>
            <w:tcW w:w="2056" w:type="dxa"/>
          </w:tcPr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работать по предложенному учителем плану;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задания  в соответствии с поставленной целью;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планировать пути достижения целей; 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осознанно выбирать наиболее эффективные способы </w:t>
            </w: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решения учебных и познавательных задач; </w:t>
            </w:r>
          </w:p>
          <w:p w:rsidR="00637A0E" w:rsidRPr="00F22BA0" w:rsidRDefault="00637A0E" w:rsidP="00FC04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вопрос по учебному материалу,</w:t>
            </w:r>
          </w:p>
          <w:p w:rsidR="00637A0E" w:rsidRPr="00F22BA0" w:rsidRDefault="00637A0E" w:rsidP="002B4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 w:rsidRPr="00F2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возникли затруднения;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</w:p>
        </w:tc>
        <w:tc>
          <w:tcPr>
            <w:tcW w:w="2055" w:type="dxa"/>
          </w:tcPr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</w:t>
            </w:r>
          </w:p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№15</w:t>
            </w:r>
            <w:r w:rsidR="0016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№16, №17</w:t>
            </w:r>
          </w:p>
          <w:p w:rsidR="00637A0E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Персональный компьютер,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графический редактор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Paint</w:t>
            </w:r>
          </w:p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рабочем столе папка «Задачи на построение сечений» с готовыми чертежами</w:t>
            </w:r>
            <w:r w:rsidR="00A66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тетраэдров</w:t>
            </w:r>
            <w:r w:rsidRPr="00637A0E">
              <w:rPr>
                <w:rFonts w:ascii="Times New Roman" w:hAnsi="Times New Roman" w:cs="Times New Roman"/>
                <w:bCs/>
                <w:sz w:val="28"/>
                <w:szCs w:val="28"/>
              </w:rPr>
              <w:t>):</w:t>
            </w:r>
          </w:p>
        </w:tc>
      </w:tr>
      <w:tr w:rsidR="000159BF" w:rsidTr="00BE23DB">
        <w:tc>
          <w:tcPr>
            <w:tcW w:w="15701" w:type="dxa"/>
            <w:gridSpan w:val="5"/>
          </w:tcPr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домашнего задания</w:t>
            </w:r>
          </w:p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1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понимание содержания, способов и цели выполнения домашнего задания.</w:t>
            </w:r>
          </w:p>
        </w:tc>
      </w:tr>
      <w:tr w:rsidR="000159BF" w:rsidTr="00A6618F">
        <w:tc>
          <w:tcPr>
            <w:tcW w:w="5552" w:type="dxa"/>
          </w:tcPr>
          <w:p w:rsidR="000159BF" w:rsidRPr="00F22BA0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9BF" w:rsidRPr="00F22BA0">
              <w:rPr>
                <w:rFonts w:ascii="Times New Roman" w:hAnsi="Times New Roman" w:cs="Times New Roman"/>
                <w:sz w:val="28"/>
                <w:szCs w:val="28"/>
              </w:rPr>
              <w:t>адает домашнее задание.</w:t>
            </w:r>
          </w:p>
        </w:tc>
        <w:tc>
          <w:tcPr>
            <w:tcW w:w="3912" w:type="dxa"/>
          </w:tcPr>
          <w:p w:rsidR="00BE23DB" w:rsidRDefault="00BE23D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задания, намечают план выполнения домашнего задания</w:t>
            </w:r>
          </w:p>
          <w:p w:rsidR="00BE23DB" w:rsidRDefault="00BE23D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задание:</w:t>
            </w:r>
          </w:p>
          <w:p w:rsidR="00BE23DB" w:rsidRPr="00BE23DB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>Учебник - п.12,14 (задачи 1 и 2), №72</w:t>
            </w:r>
          </w:p>
          <w:p w:rsidR="00BE23DB" w:rsidRPr="00BE23DB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92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тренажёры и тест </w:t>
            </w:r>
            <w:r w:rsidRPr="00BE23DB">
              <w:rPr>
                <w:rFonts w:ascii="Times New Roman" w:hAnsi="Times New Roman" w:cs="Times New Roman"/>
                <w:sz w:val="28"/>
                <w:szCs w:val="28"/>
              </w:rPr>
              <w:t xml:space="preserve"> «Тетраэдр. Задачи на построение сечений в тетраэдре»</w:t>
            </w:r>
          </w:p>
          <w:p w:rsidR="00BE23DB" w:rsidRPr="00F22BA0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59BF" w:rsidRPr="009B164C" w:rsidRDefault="009B164C" w:rsidP="009B1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со средствами ИКТ, в  интернете</w:t>
            </w:r>
          </w:p>
        </w:tc>
        <w:tc>
          <w:tcPr>
            <w:tcW w:w="2056" w:type="dxa"/>
          </w:tcPr>
          <w:p w:rsidR="009B164C" w:rsidRDefault="009B164C" w:rsidP="009B164C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рименять на практике</w:t>
            </w:r>
            <w:r w:rsidRPr="00F22BA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полученные знания</w:t>
            </w:r>
          </w:p>
          <w:p w:rsidR="000159BF" w:rsidRPr="00F22BA0" w:rsidRDefault="009B164C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64C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электронных образовательных ресурсов при получении и закреплении новых знаний</w:t>
            </w:r>
          </w:p>
        </w:tc>
        <w:tc>
          <w:tcPr>
            <w:tcW w:w="2055" w:type="dxa"/>
          </w:tcPr>
          <w:p w:rsidR="000159BF" w:rsidRDefault="000159BF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1109" w:rsidRDefault="000159BF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A0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9BF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E1109">
              <w:rPr>
                <w:rFonts w:ascii="Times New Roman" w:hAnsi="Times New Roman" w:cs="Times New Roman"/>
                <w:sz w:val="28"/>
                <w:szCs w:val="28"/>
              </w:rPr>
              <w:t>№2, №3</w:t>
            </w:r>
          </w:p>
          <w:p w:rsidR="000159BF" w:rsidRPr="000159BF" w:rsidRDefault="00BE1109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9BF" w:rsidRPr="000159BF">
              <w:rPr>
                <w:rFonts w:ascii="Times New Roman" w:hAnsi="Times New Roman" w:cs="Times New Roman"/>
                <w:sz w:val="28"/>
                <w:szCs w:val="28"/>
              </w:rPr>
              <w:t>«Тетраэдр. Задачи на построение сечений в тетраэдре»</w:t>
            </w:r>
          </w:p>
          <w:p w:rsidR="000159BF" w:rsidRPr="000159BF" w:rsidRDefault="00823311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geometry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/10-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parallelnost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pryamyh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ploskostej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tetraedr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zadachi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postroenie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sechenij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tetraedre</w:t>
              </w:r>
              <w:proofErr w:type="spellEnd"/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seconds</w:t>
              </w:r>
              <w:r w:rsidR="000159BF" w:rsidRPr="000159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=0</w:t>
              </w:r>
            </w:hyperlink>
            <w:r w:rsidR="000159BF" w:rsidRPr="0001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9BF" w:rsidRPr="00BE23DB" w:rsidRDefault="00A6618F" w:rsidP="008A0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EEE">
              <w:rPr>
                <w:rFonts w:ascii="Times New Roman" w:hAnsi="Times New Roman" w:cs="Times New Roman"/>
                <w:sz w:val="28"/>
                <w:szCs w:val="28"/>
              </w:rPr>
              <w:t>Карточка с а</w:t>
            </w:r>
            <w:r w:rsidR="00BE23DB" w:rsidRPr="00624EEE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624EE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A0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A01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24EEE">
              <w:rPr>
                <w:rFonts w:ascii="Times New Roman" w:hAnsi="Times New Roman" w:cs="Times New Roman"/>
                <w:sz w:val="26"/>
                <w:szCs w:val="26"/>
              </w:rPr>
              <w:t>нтернет-</w:t>
            </w:r>
            <w:r w:rsidR="00BE23DB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="008A01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proofErr w:type="gramEnd"/>
            <w:r w:rsidR="00BE23DB">
              <w:rPr>
                <w:rFonts w:ascii="Times New Roman" w:hAnsi="Times New Roman" w:cs="Times New Roman"/>
                <w:sz w:val="26"/>
                <w:szCs w:val="26"/>
              </w:rPr>
              <w:t>, л</w:t>
            </w:r>
            <w:r w:rsidR="000159BF" w:rsidRPr="00BE23DB">
              <w:rPr>
                <w:rFonts w:ascii="Times New Roman" w:hAnsi="Times New Roman" w:cs="Times New Roman"/>
                <w:sz w:val="26"/>
                <w:szCs w:val="26"/>
              </w:rPr>
              <w:t>огин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и паролем</w:t>
            </w:r>
            <w:r w:rsidR="000159BF" w:rsidRPr="00BE23DB">
              <w:rPr>
                <w:rFonts w:ascii="Times New Roman" w:hAnsi="Times New Roman" w:cs="Times New Roman"/>
                <w:sz w:val="26"/>
                <w:szCs w:val="26"/>
              </w:rPr>
              <w:t xml:space="preserve"> для входа </w:t>
            </w:r>
            <w:r w:rsidR="00BE23DB" w:rsidRPr="00BE23DB">
              <w:rPr>
                <w:rFonts w:ascii="Times New Roman" w:hAnsi="Times New Roman" w:cs="Times New Roman"/>
                <w:sz w:val="26"/>
                <w:szCs w:val="26"/>
              </w:rPr>
              <w:t>на сайт для</w:t>
            </w:r>
            <w:r w:rsidR="00BE2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9BF" w:rsidRPr="00BE23DB">
              <w:rPr>
                <w:rFonts w:ascii="Times New Roman" w:hAnsi="Times New Roman" w:cs="Times New Roman"/>
                <w:sz w:val="26"/>
                <w:szCs w:val="26"/>
              </w:rPr>
              <w:t>выполнения теста</w:t>
            </w:r>
          </w:p>
        </w:tc>
      </w:tr>
      <w:tr w:rsidR="000159BF" w:rsidTr="00BE23DB">
        <w:tc>
          <w:tcPr>
            <w:tcW w:w="15701" w:type="dxa"/>
            <w:gridSpan w:val="5"/>
          </w:tcPr>
          <w:p w:rsidR="000159BF" w:rsidRPr="000159BF" w:rsidRDefault="000159BF" w:rsidP="00015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0159BF" w:rsidRDefault="000159BF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9B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успешность усвоения нового материала</w:t>
            </w:r>
          </w:p>
        </w:tc>
      </w:tr>
      <w:tr w:rsidR="000159BF" w:rsidTr="00A6618F">
        <w:tc>
          <w:tcPr>
            <w:tcW w:w="5552" w:type="dxa"/>
          </w:tcPr>
          <w:p w:rsidR="000159BF" w:rsidRPr="00F22BA0" w:rsidRDefault="000159BF" w:rsidP="0001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рефлексию, создаёт условия для самооценки учебной деятельности</w:t>
            </w:r>
            <w:proofErr w:type="gramStart"/>
            <w:r w:rsidR="00BE23DB"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BE23DB" w:rsidRPr="00F22BA0">
              <w:rPr>
                <w:rFonts w:ascii="Times New Roman" w:hAnsi="Times New Roman" w:cs="Times New Roman"/>
                <w:sz w:val="28"/>
                <w:szCs w:val="28"/>
              </w:rPr>
              <w:t>одводит итоги урока,  выставляет оценки за работу на уроке</w:t>
            </w:r>
          </w:p>
        </w:tc>
        <w:tc>
          <w:tcPr>
            <w:tcW w:w="3912" w:type="dxa"/>
          </w:tcPr>
          <w:p w:rsidR="00BE23DB" w:rsidRDefault="00BE23DB" w:rsidP="00BE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достижения поставленных целей. Анализ деятельности во время урока. </w:t>
            </w:r>
          </w:p>
          <w:p w:rsidR="000159BF" w:rsidRPr="00F22BA0" w:rsidRDefault="000159BF" w:rsidP="00D03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деятельности в соответствии с предложенными критериями.  Осознание учащимися своей </w:t>
            </w:r>
            <w:r w:rsidR="00BE23DB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деятельности.</w:t>
            </w:r>
          </w:p>
          <w:p w:rsidR="000159BF" w:rsidRPr="00F22BA0" w:rsidRDefault="00BE23DB" w:rsidP="00D0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Обсуждение оценок.</w:t>
            </w:r>
          </w:p>
        </w:tc>
        <w:tc>
          <w:tcPr>
            <w:tcW w:w="2126" w:type="dxa"/>
          </w:tcPr>
          <w:p w:rsidR="000159BF" w:rsidRPr="00F22BA0" w:rsidRDefault="000159BF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056" w:type="dxa"/>
          </w:tcPr>
          <w:p w:rsidR="000159BF" w:rsidRPr="00F22BA0" w:rsidRDefault="00BE23DB" w:rsidP="00D0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59BF" w:rsidRPr="00F22BA0">
              <w:rPr>
                <w:rFonts w:ascii="Times New Roman" w:hAnsi="Times New Roman" w:cs="Times New Roman"/>
                <w:sz w:val="28"/>
                <w:szCs w:val="28"/>
              </w:rPr>
              <w:t>одвести итоги урока, провести рефлексию (настроения и эмоционального состояния, деятельности, содержания учебного материала)</w:t>
            </w:r>
          </w:p>
        </w:tc>
        <w:tc>
          <w:tcPr>
            <w:tcW w:w="2055" w:type="dxa"/>
          </w:tcPr>
          <w:p w:rsidR="000159BF" w:rsidRDefault="000159BF" w:rsidP="0001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159BF" w:rsidRPr="00F22BA0" w:rsidRDefault="000159BF" w:rsidP="00166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A0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A2E23" w:rsidRDefault="005A2E23" w:rsidP="00B74C25">
      <w:pPr>
        <w:jc w:val="center"/>
      </w:pPr>
    </w:p>
    <w:p w:rsidR="007621B0" w:rsidRDefault="007621B0" w:rsidP="00B74C25">
      <w:pPr>
        <w:jc w:val="center"/>
      </w:pPr>
    </w:p>
    <w:sectPr w:rsidR="007621B0" w:rsidSect="00BE11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A0"/>
    <w:multiLevelType w:val="multilevel"/>
    <w:tmpl w:val="7F4889A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9134734"/>
    <w:multiLevelType w:val="hybridMultilevel"/>
    <w:tmpl w:val="9EEC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7152"/>
    <w:multiLevelType w:val="hybridMultilevel"/>
    <w:tmpl w:val="4B7410CC"/>
    <w:lvl w:ilvl="0" w:tplc="E898B0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466E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B0B8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62FB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688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2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748E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DE73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681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143BF2"/>
    <w:multiLevelType w:val="hybridMultilevel"/>
    <w:tmpl w:val="091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1E4C"/>
    <w:multiLevelType w:val="hybridMultilevel"/>
    <w:tmpl w:val="FF40C8DA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32372D74"/>
    <w:multiLevelType w:val="hybridMultilevel"/>
    <w:tmpl w:val="12EA00D8"/>
    <w:lvl w:ilvl="0" w:tplc="AD9CE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455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A29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F40A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781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442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C65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8A39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3E27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27CA5"/>
    <w:multiLevelType w:val="hybridMultilevel"/>
    <w:tmpl w:val="1FB8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61E9"/>
    <w:multiLevelType w:val="hybridMultilevel"/>
    <w:tmpl w:val="0B80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297E"/>
    <w:multiLevelType w:val="hybridMultilevel"/>
    <w:tmpl w:val="1DA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80C60"/>
    <w:multiLevelType w:val="hybridMultilevel"/>
    <w:tmpl w:val="F280E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74E"/>
    <w:multiLevelType w:val="hybridMultilevel"/>
    <w:tmpl w:val="940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C25"/>
    <w:rsid w:val="000159BF"/>
    <w:rsid w:val="00056B3A"/>
    <w:rsid w:val="000C0346"/>
    <w:rsid w:val="00166F01"/>
    <w:rsid w:val="001756AB"/>
    <w:rsid w:val="002431FB"/>
    <w:rsid w:val="002D5942"/>
    <w:rsid w:val="00323483"/>
    <w:rsid w:val="003609A3"/>
    <w:rsid w:val="0041138D"/>
    <w:rsid w:val="00424BBC"/>
    <w:rsid w:val="004A1ABD"/>
    <w:rsid w:val="004F5789"/>
    <w:rsid w:val="005204A5"/>
    <w:rsid w:val="00554E98"/>
    <w:rsid w:val="005A2E23"/>
    <w:rsid w:val="00624EEE"/>
    <w:rsid w:val="00634D80"/>
    <w:rsid w:val="00637A0E"/>
    <w:rsid w:val="00663009"/>
    <w:rsid w:val="00733863"/>
    <w:rsid w:val="0075537E"/>
    <w:rsid w:val="00757E0E"/>
    <w:rsid w:val="007621B0"/>
    <w:rsid w:val="00823311"/>
    <w:rsid w:val="008538BB"/>
    <w:rsid w:val="00885EEB"/>
    <w:rsid w:val="00892A7F"/>
    <w:rsid w:val="008A0175"/>
    <w:rsid w:val="009140AF"/>
    <w:rsid w:val="009921EE"/>
    <w:rsid w:val="009B164C"/>
    <w:rsid w:val="00A07214"/>
    <w:rsid w:val="00A6618F"/>
    <w:rsid w:val="00A8337F"/>
    <w:rsid w:val="00A84167"/>
    <w:rsid w:val="00B74C25"/>
    <w:rsid w:val="00BC4530"/>
    <w:rsid w:val="00BE1109"/>
    <w:rsid w:val="00BE23DB"/>
    <w:rsid w:val="00C263F5"/>
    <w:rsid w:val="00CC02A7"/>
    <w:rsid w:val="00D3184B"/>
    <w:rsid w:val="00E06868"/>
    <w:rsid w:val="00E54D0B"/>
    <w:rsid w:val="00EB3A63"/>
    <w:rsid w:val="00F22BA0"/>
    <w:rsid w:val="00FC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57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C25"/>
    <w:pPr>
      <w:ind w:left="720"/>
    </w:pPr>
  </w:style>
  <w:style w:type="paragraph" w:customStyle="1" w:styleId="normal">
    <w:name w:val="normal"/>
    <w:rsid w:val="002431F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term1">
    <w:name w:val="term1"/>
    <w:basedOn w:val="a0"/>
    <w:rsid w:val="005A2E23"/>
    <w:rPr>
      <w:b/>
      <w:bCs/>
      <w:i/>
      <w:iCs/>
      <w:color w:val="862727"/>
    </w:rPr>
  </w:style>
  <w:style w:type="table" w:styleId="a4">
    <w:name w:val="Table Grid"/>
    <w:basedOn w:val="a1"/>
    <w:uiPriority w:val="59"/>
    <w:rsid w:val="00F2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7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57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rct=j&amp;q=&amp;esrc=s&amp;source=images&amp;cd=&amp;cad=rja&amp;uact=8&amp;ved=0CAcQjRw&amp;url=http%3A%2F%2Fpedsovet.su%2Fload%2F321-1-0-29651&amp;ei=PAxWVNnZGIWWapDIgugO&amp;bvm=bv.78677474,d.d2s&amp;psig=AFQjCNFz0xcWqma8N2wJPvK2SB-rE7LTSw&amp;ust=1415011663879896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://interneturok.ru/" TargetMode="Externa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cior.edu.ru/card/5530/sechenie-mnogogrannikov-ploskostyu-metody-postroeniya-secheniy-i1.html" TargetMode="External"/><Relationship Id="rId24" Type="http://schemas.openxmlformats.org/officeDocument/2006/relationships/hyperlink" Target="http://interneturok.ru/ru/school/geometry/10-klass/parallelnost-pryamyh-i-ploskostej/tetraedr-zadachi-na-postroenie-sechenij-v-tetraedre?seconds=0" TargetMode="External"/><Relationship Id="rId5" Type="http://schemas.openxmlformats.org/officeDocument/2006/relationships/hyperlink" Target="http://www.mathvaz.ru/?action=catalog&amp;category=7&amp;kl=2&amp;page=5" TargetMode="Externa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http://fcior.edu.ru/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85.142.23.53/oms/OMS.ex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14</cp:revision>
  <dcterms:created xsi:type="dcterms:W3CDTF">2014-10-29T09:29:00Z</dcterms:created>
  <dcterms:modified xsi:type="dcterms:W3CDTF">2015-08-17T18:42:00Z</dcterms:modified>
</cp:coreProperties>
</file>