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EF" w:rsidRDefault="00134386" w:rsidP="001343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386">
        <w:rPr>
          <w:rFonts w:ascii="Times New Roman" w:hAnsi="Times New Roman" w:cs="Times New Roman"/>
          <w:b/>
          <w:sz w:val="28"/>
          <w:szCs w:val="28"/>
          <w:u w:val="single"/>
        </w:rPr>
        <w:t>Номинация "Русский язык и литература"</w:t>
      </w:r>
    </w:p>
    <w:p w:rsidR="00134386" w:rsidRPr="00A05351" w:rsidRDefault="009C603B" w:rsidP="00134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ВНЕКЛАССНОГО ЧТЕНИЯ В 7</w:t>
      </w:r>
      <w:r w:rsidR="00A05351" w:rsidRPr="00A05351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34386" w:rsidRPr="00A0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05351" w:rsidRPr="00A05351">
        <w:rPr>
          <w:rFonts w:ascii="Times New Roman" w:hAnsi="Times New Roman" w:cs="Times New Roman"/>
          <w:b/>
          <w:sz w:val="24"/>
          <w:szCs w:val="24"/>
        </w:rPr>
        <w:t>"АНАЛИЗ РАССКАЗА А.П.ЧЕХОВА "СМЕРТЬ ЧИНОВНИКА</w:t>
      </w:r>
      <w:r w:rsidR="00134386" w:rsidRPr="00A05351">
        <w:rPr>
          <w:rFonts w:ascii="Times New Roman" w:hAnsi="Times New Roman" w:cs="Times New Roman"/>
          <w:b/>
          <w:sz w:val="24"/>
          <w:szCs w:val="24"/>
        </w:rPr>
        <w:t>"</w:t>
      </w:r>
    </w:p>
    <w:p w:rsidR="00A05351" w:rsidRPr="00A05351" w:rsidRDefault="00A05351" w:rsidP="00A05351">
      <w:pPr>
        <w:rPr>
          <w:rFonts w:ascii="Times New Roman" w:hAnsi="Times New Roman" w:cs="Times New Roman"/>
          <w:sz w:val="26"/>
          <w:szCs w:val="26"/>
        </w:rPr>
      </w:pPr>
      <w:r w:rsidRPr="00A053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05351">
        <w:rPr>
          <w:rFonts w:ascii="Times New Roman" w:hAnsi="Times New Roman" w:cs="Times New Roman"/>
          <w:sz w:val="26"/>
          <w:szCs w:val="26"/>
        </w:rPr>
        <w:t xml:space="preserve">Головаш Ирина Ивановна,      </w:t>
      </w:r>
    </w:p>
    <w:p w:rsidR="00A05351" w:rsidRPr="00A05351" w:rsidRDefault="00A05351" w:rsidP="00A05351">
      <w:pPr>
        <w:rPr>
          <w:rFonts w:ascii="Times New Roman" w:hAnsi="Times New Roman" w:cs="Times New Roman"/>
          <w:sz w:val="26"/>
          <w:szCs w:val="26"/>
        </w:rPr>
      </w:pPr>
      <w:r w:rsidRPr="00A053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учитель русского языка и литературы</w:t>
      </w:r>
    </w:p>
    <w:p w:rsidR="00A05351" w:rsidRPr="00A05351" w:rsidRDefault="00A05351" w:rsidP="00A05351">
      <w:pPr>
        <w:rPr>
          <w:rFonts w:ascii="Times New Roman" w:hAnsi="Times New Roman" w:cs="Times New Roman"/>
          <w:sz w:val="26"/>
          <w:szCs w:val="26"/>
        </w:rPr>
      </w:pPr>
      <w:r w:rsidRPr="00A053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МКОУ "Раскатихинская СОШ",</w:t>
      </w:r>
    </w:p>
    <w:p w:rsidR="004C016D" w:rsidRDefault="00A05351" w:rsidP="00A05351">
      <w:pPr>
        <w:rPr>
          <w:rFonts w:ascii="Times New Roman" w:hAnsi="Times New Roman" w:cs="Times New Roman"/>
          <w:sz w:val="26"/>
          <w:szCs w:val="26"/>
        </w:rPr>
      </w:pPr>
      <w:r w:rsidRPr="00A053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Притобольный район          </w:t>
      </w:r>
    </w:p>
    <w:p w:rsidR="00E96FC9" w:rsidRDefault="003069EE" w:rsidP="00E96FC9">
      <w:pPr>
        <w:jc w:val="both"/>
        <w:rPr>
          <w:rFonts w:ascii="Times New Roman" w:hAnsi="Times New Roman" w:cs="Times New Roman"/>
          <w:sz w:val="26"/>
          <w:szCs w:val="26"/>
        </w:rPr>
      </w:pPr>
      <w:r w:rsidRPr="00E96FC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6F4C77">
        <w:rPr>
          <w:rFonts w:ascii="Times New Roman" w:hAnsi="Times New Roman" w:cs="Times New Roman"/>
          <w:sz w:val="28"/>
          <w:szCs w:val="28"/>
        </w:rPr>
        <w:t xml:space="preserve"> </w:t>
      </w:r>
      <w:r w:rsidR="00517F97">
        <w:rPr>
          <w:rFonts w:ascii="Times New Roman" w:hAnsi="Times New Roman" w:cs="Times New Roman"/>
          <w:sz w:val="28"/>
          <w:szCs w:val="28"/>
        </w:rPr>
        <w:t xml:space="preserve">пробудить интерес к творчеству А.П.Чехова через </w:t>
      </w:r>
      <w:r w:rsidR="008675CC">
        <w:rPr>
          <w:rFonts w:ascii="Times New Roman" w:hAnsi="Times New Roman" w:cs="Times New Roman"/>
          <w:sz w:val="28"/>
          <w:szCs w:val="28"/>
        </w:rPr>
        <w:t>анализ рассказа  "Смерть чиновника".</w:t>
      </w:r>
    </w:p>
    <w:p w:rsidR="00E96FC9" w:rsidRDefault="00E96FC9" w:rsidP="00A053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FC9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A05351" w:rsidRPr="00E96F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8675CC" w:rsidRDefault="008675CC" w:rsidP="00A05351">
      <w:pPr>
        <w:rPr>
          <w:rFonts w:ascii="Times New Roman" w:hAnsi="Times New Roman" w:cs="Times New Roman"/>
          <w:i/>
          <w:sz w:val="28"/>
          <w:szCs w:val="28"/>
        </w:rPr>
      </w:pPr>
      <w:r w:rsidRPr="008675CC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5CC">
        <w:rPr>
          <w:rFonts w:ascii="Times New Roman" w:hAnsi="Times New Roman" w:cs="Times New Roman"/>
          <w:i/>
          <w:sz w:val="28"/>
          <w:szCs w:val="28"/>
        </w:rPr>
        <w:t>формировать у школьников навык</w:t>
      </w:r>
      <w:r>
        <w:rPr>
          <w:rFonts w:ascii="Times New Roman" w:hAnsi="Times New Roman" w:cs="Times New Roman"/>
          <w:i/>
          <w:sz w:val="28"/>
          <w:szCs w:val="28"/>
        </w:rPr>
        <w:t xml:space="preserve"> анализа художественного произведения, т.е. осознание идеи рассказа и выбранных автором элементов композиции.</w:t>
      </w:r>
    </w:p>
    <w:p w:rsidR="008675CC" w:rsidRDefault="008675CC" w:rsidP="00A053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5C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675CC" w:rsidRDefault="008675CC" w:rsidP="00A053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развивать способность полноценно воспринимать художественное</w:t>
      </w:r>
      <w:r w:rsidR="00EA1BC4">
        <w:rPr>
          <w:rFonts w:ascii="Times New Roman" w:hAnsi="Times New Roman" w:cs="Times New Roman"/>
          <w:i/>
          <w:sz w:val="28"/>
          <w:szCs w:val="28"/>
        </w:rPr>
        <w:t xml:space="preserve"> произведение, эмоционально откликаться на прочитанное, понимать образный язык художественного произведения, видеть выразительные средства, с помощью которых автор выражает идею произведения;</w:t>
      </w:r>
    </w:p>
    <w:p w:rsidR="00EA1BC4" w:rsidRDefault="00671636" w:rsidP="00A053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развивать умение работать с текстом: быстро ориентироваться в справочной информации, отделять основную информацию от второстепенной, выражать собственное мнение. </w:t>
      </w:r>
    </w:p>
    <w:p w:rsidR="00EA1BC4" w:rsidRDefault="00EA1BC4" w:rsidP="00A053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1BC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71636" w:rsidRDefault="00671636" w:rsidP="00A05351">
      <w:pPr>
        <w:rPr>
          <w:rFonts w:ascii="Times New Roman" w:hAnsi="Times New Roman" w:cs="Times New Roman"/>
          <w:i/>
          <w:sz w:val="28"/>
          <w:szCs w:val="28"/>
        </w:rPr>
      </w:pPr>
      <w:r w:rsidRPr="00671636">
        <w:rPr>
          <w:rFonts w:ascii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воспитывать эстетический вкус к литературному творчеству, умение работать в группе</w:t>
      </w:r>
      <w:r w:rsidR="00470742">
        <w:rPr>
          <w:rFonts w:ascii="Times New Roman" w:hAnsi="Times New Roman" w:cs="Times New Roman"/>
          <w:i/>
          <w:sz w:val="28"/>
          <w:szCs w:val="28"/>
        </w:rPr>
        <w:t>, понимание и осознание того,  что человек всегда должен сохранять своё человеческое достоинство.</w:t>
      </w:r>
    </w:p>
    <w:p w:rsidR="00470742" w:rsidRDefault="00470742" w:rsidP="00A05351">
      <w:pPr>
        <w:rPr>
          <w:rFonts w:ascii="Times New Roman" w:hAnsi="Times New Roman" w:cs="Times New Roman"/>
          <w:sz w:val="28"/>
          <w:szCs w:val="28"/>
        </w:rPr>
      </w:pPr>
      <w:r w:rsidRPr="00470742">
        <w:rPr>
          <w:rFonts w:ascii="Times New Roman" w:hAnsi="Times New Roman" w:cs="Times New Roman"/>
          <w:b/>
          <w:sz w:val="28"/>
          <w:szCs w:val="28"/>
        </w:rPr>
        <w:t>Оборудование к уроку:</w:t>
      </w:r>
      <w:r w:rsidR="00B3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</w:t>
      </w:r>
      <w:r w:rsidR="00B371DF">
        <w:rPr>
          <w:rFonts w:ascii="Times New Roman" w:hAnsi="Times New Roman" w:cs="Times New Roman"/>
          <w:sz w:val="28"/>
          <w:szCs w:val="28"/>
        </w:rPr>
        <w:t xml:space="preserve">компьютерный класс с выходом в Интернет, </w:t>
      </w:r>
      <w:r w:rsidR="00B1793F">
        <w:rPr>
          <w:rFonts w:ascii="Times New Roman" w:hAnsi="Times New Roman" w:cs="Times New Roman"/>
          <w:sz w:val="28"/>
          <w:szCs w:val="28"/>
        </w:rPr>
        <w:t>текст рассказа А.П.Чехова "Смерть чиновника", индивидуальные листы для работы.</w:t>
      </w:r>
    </w:p>
    <w:p w:rsidR="00B1793F" w:rsidRPr="00B1793F" w:rsidRDefault="00B1793F" w:rsidP="00A05351">
      <w:pPr>
        <w:rPr>
          <w:rFonts w:ascii="Times New Roman" w:hAnsi="Times New Roman" w:cs="Times New Roman"/>
          <w:b/>
          <w:sz w:val="28"/>
          <w:szCs w:val="28"/>
        </w:rPr>
      </w:pPr>
      <w:r w:rsidRPr="00B1793F">
        <w:rPr>
          <w:rFonts w:ascii="Times New Roman" w:hAnsi="Times New Roman" w:cs="Times New Roman"/>
          <w:b/>
          <w:sz w:val="28"/>
          <w:szCs w:val="28"/>
        </w:rPr>
        <w:t>Прилагаемые медиаматериалы:</w:t>
      </w:r>
    </w:p>
    <w:p w:rsidR="00B1793F" w:rsidRDefault="00B1793F" w:rsidP="00A0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Мультимедийная презентация PowerPoint.</w:t>
      </w:r>
    </w:p>
    <w:p w:rsidR="00245C59" w:rsidRDefault="00245C59" w:rsidP="00A0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plus-music.o</w:t>
      </w:r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r w:rsidRPr="0024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Корневильские колокола - слушать онлайн</w:t>
      </w:r>
    </w:p>
    <w:p w:rsidR="00245C59" w:rsidRPr="00245C59" w:rsidRDefault="00245C59" w:rsidP="00A053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C59">
        <w:rPr>
          <w:rFonts w:ascii="Times New Roman" w:hAnsi="Times New Roman" w:cs="Times New Roman"/>
          <w:sz w:val="28"/>
          <w:szCs w:val="28"/>
          <w:u w:val="single"/>
        </w:rPr>
        <w:t>http://plus-music.org/корневильские+колокола</w:t>
      </w:r>
    </w:p>
    <w:p w:rsidR="00A01321" w:rsidRPr="00A01321" w:rsidRDefault="00A01321" w:rsidP="00A05351">
      <w:pPr>
        <w:rPr>
          <w:rFonts w:ascii="Times New Roman" w:hAnsi="Times New Roman" w:cs="Times New Roman"/>
          <w:b/>
          <w:sz w:val="28"/>
          <w:szCs w:val="28"/>
        </w:rPr>
      </w:pPr>
      <w:r w:rsidRPr="00A01321">
        <w:rPr>
          <w:rFonts w:ascii="Times New Roman" w:hAnsi="Times New Roman" w:cs="Times New Roman"/>
          <w:b/>
          <w:sz w:val="28"/>
          <w:szCs w:val="28"/>
        </w:rPr>
        <w:t>Ресурсы сети Интернет:</w:t>
      </w:r>
    </w:p>
    <w:p w:rsidR="00B1793F" w:rsidRDefault="00A01321" w:rsidP="00A0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9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enc</w:t>
      </w:r>
      <w:r w:rsidRPr="00A013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dic</w:t>
      </w:r>
      <w:r w:rsidRPr="00A01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01321">
        <w:rPr>
          <w:rFonts w:ascii="Times New Roman" w:hAnsi="Times New Roman" w:cs="Times New Roman"/>
          <w:sz w:val="28"/>
          <w:szCs w:val="28"/>
        </w:rPr>
        <w:t xml:space="preserve"> Заглавие - </w:t>
      </w:r>
      <w:r>
        <w:rPr>
          <w:rFonts w:ascii="Times New Roman" w:hAnsi="Times New Roman" w:cs="Times New Roman"/>
          <w:sz w:val="28"/>
          <w:szCs w:val="28"/>
        </w:rPr>
        <w:t xml:space="preserve">Словарь литературоведческих терминов </w:t>
      </w:r>
    </w:p>
    <w:p w:rsidR="00A01321" w:rsidRDefault="00A01321" w:rsidP="00A0535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enc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dic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com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litved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Zaglavie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</w:rPr>
        <w:t>-8.</w:t>
      </w:r>
      <w:r w:rsidRPr="00A0132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html</w:t>
      </w:r>
    </w:p>
    <w:p w:rsidR="00A01321" w:rsidRDefault="00A01321" w:rsidP="00A053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mybiblioteka</w:t>
      </w:r>
      <w:r w:rsidRPr="00A013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Заглавие художественного текста: признаки, типы и функции</w:t>
      </w:r>
    </w:p>
    <w:p w:rsidR="00A01321" w:rsidRPr="00A01321" w:rsidRDefault="00A01321" w:rsidP="00A053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1321">
        <w:rPr>
          <w:rFonts w:ascii="Times New Roman" w:hAnsi="Times New Roman" w:cs="Times New Roman"/>
          <w:sz w:val="28"/>
          <w:szCs w:val="28"/>
          <w:u w:val="single"/>
        </w:rPr>
        <w:t>http://mybiblioteka.su/1-24667.html</w:t>
      </w:r>
    </w:p>
    <w:p w:rsidR="00B1793F" w:rsidRDefault="00A01321" w:rsidP="00A0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7C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F7CC7" w:rsidRPr="004F7CC7">
        <w:rPr>
          <w:rFonts w:ascii="Times New Roman" w:hAnsi="Times New Roman" w:cs="Times New Roman"/>
          <w:sz w:val="28"/>
          <w:szCs w:val="28"/>
        </w:rPr>
        <w:t>.</w:t>
      </w:r>
      <w:r w:rsidR="004F7CC7">
        <w:rPr>
          <w:rFonts w:ascii="Times New Roman" w:hAnsi="Times New Roman" w:cs="Times New Roman"/>
          <w:sz w:val="28"/>
          <w:szCs w:val="28"/>
          <w:lang w:val="en-US"/>
        </w:rPr>
        <w:t>tutoronline</w:t>
      </w:r>
      <w:r w:rsidR="004F7CC7" w:rsidRPr="004F7CC7">
        <w:rPr>
          <w:rFonts w:ascii="Times New Roman" w:hAnsi="Times New Roman" w:cs="Times New Roman"/>
          <w:sz w:val="28"/>
          <w:szCs w:val="28"/>
        </w:rPr>
        <w:t>.</w:t>
      </w:r>
      <w:r w:rsidR="004F7CC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F7CC7" w:rsidRPr="004F7CC7">
        <w:rPr>
          <w:rFonts w:ascii="Times New Roman" w:hAnsi="Times New Roman" w:cs="Times New Roman"/>
          <w:sz w:val="28"/>
          <w:szCs w:val="28"/>
        </w:rPr>
        <w:t xml:space="preserve"> </w:t>
      </w:r>
      <w:r w:rsidR="004F7CC7">
        <w:rPr>
          <w:rFonts w:ascii="Times New Roman" w:hAnsi="Times New Roman" w:cs="Times New Roman"/>
          <w:sz w:val="28"/>
          <w:szCs w:val="28"/>
        </w:rPr>
        <w:t>Сюжет произведения. Элементы сюжета</w:t>
      </w:r>
    </w:p>
    <w:p w:rsidR="004F7CC7" w:rsidRDefault="004F7CC7" w:rsidP="00A053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tutoronline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blog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sjuzhet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proizvedenija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jelementy</w:t>
      </w:r>
      <w:r w:rsidRPr="004F7C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F7CC7">
        <w:rPr>
          <w:rFonts w:ascii="Times New Roman" w:hAnsi="Times New Roman" w:cs="Times New Roman"/>
          <w:sz w:val="28"/>
          <w:szCs w:val="28"/>
          <w:u w:val="single"/>
          <w:lang w:val="en-US"/>
        </w:rPr>
        <w:t>sjuzheta</w:t>
      </w:r>
    </w:p>
    <w:p w:rsidR="004F7CC7" w:rsidRDefault="004F7CC7" w:rsidP="00A0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75B">
        <w:rPr>
          <w:rFonts w:ascii="Times New Roman" w:hAnsi="Times New Roman" w:cs="Times New Roman"/>
          <w:sz w:val="28"/>
          <w:szCs w:val="28"/>
          <w:lang w:val="en-US"/>
        </w:rPr>
        <w:t>studopedia</w:t>
      </w:r>
      <w:r w:rsidR="00FB375B" w:rsidRPr="00FB375B">
        <w:rPr>
          <w:rFonts w:ascii="Times New Roman" w:hAnsi="Times New Roman" w:cs="Times New Roman"/>
          <w:sz w:val="28"/>
          <w:szCs w:val="28"/>
        </w:rPr>
        <w:t>.</w:t>
      </w:r>
      <w:r w:rsidR="00FB37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375B" w:rsidRPr="00FB375B">
        <w:rPr>
          <w:rFonts w:ascii="Times New Roman" w:hAnsi="Times New Roman" w:cs="Times New Roman"/>
          <w:sz w:val="28"/>
          <w:szCs w:val="28"/>
        </w:rPr>
        <w:t xml:space="preserve"> Сюжет художественного произведения - Студопедия</w:t>
      </w:r>
    </w:p>
    <w:p w:rsidR="00FB375B" w:rsidRDefault="00FB375B" w:rsidP="00FB37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375B">
        <w:rPr>
          <w:rFonts w:ascii="Times New Roman" w:hAnsi="Times New Roman" w:cs="Times New Roman"/>
          <w:sz w:val="28"/>
          <w:szCs w:val="28"/>
          <w:u w:val="single"/>
        </w:rPr>
        <w:t>http://studopedia.ru/9_203449_syuzhet-hudozhestvennogo-proizvedeniya.html</w:t>
      </w:r>
    </w:p>
    <w:p w:rsidR="00FB375B" w:rsidRDefault="00FB375B" w:rsidP="00FB3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E6F60">
        <w:rPr>
          <w:rFonts w:ascii="Times New Roman" w:hAnsi="Times New Roman" w:cs="Times New Roman"/>
          <w:sz w:val="28"/>
          <w:szCs w:val="28"/>
          <w:lang w:val="en-US"/>
        </w:rPr>
        <w:t>enc</w:t>
      </w:r>
      <w:r w:rsidR="003E6F60" w:rsidRPr="003E6F60">
        <w:rPr>
          <w:rFonts w:ascii="Times New Roman" w:hAnsi="Times New Roman" w:cs="Times New Roman"/>
          <w:sz w:val="28"/>
          <w:szCs w:val="28"/>
        </w:rPr>
        <w:t>-</w:t>
      </w:r>
      <w:r w:rsidR="003E6F60">
        <w:rPr>
          <w:rFonts w:ascii="Times New Roman" w:hAnsi="Times New Roman" w:cs="Times New Roman"/>
          <w:sz w:val="28"/>
          <w:szCs w:val="28"/>
          <w:lang w:val="en-US"/>
        </w:rPr>
        <w:t>dic</w:t>
      </w:r>
      <w:r w:rsidR="003E6F60" w:rsidRPr="003E6F60">
        <w:rPr>
          <w:rFonts w:ascii="Times New Roman" w:hAnsi="Times New Roman" w:cs="Times New Roman"/>
          <w:sz w:val="28"/>
          <w:szCs w:val="28"/>
        </w:rPr>
        <w:t>.</w:t>
      </w:r>
      <w:r w:rsidR="003E6F6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E6F60" w:rsidRPr="003E6F60">
        <w:rPr>
          <w:rFonts w:ascii="Times New Roman" w:hAnsi="Times New Roman" w:cs="Times New Roman"/>
          <w:sz w:val="28"/>
          <w:szCs w:val="28"/>
        </w:rPr>
        <w:t xml:space="preserve"> </w:t>
      </w:r>
      <w:r w:rsidR="003E6F60">
        <w:rPr>
          <w:rFonts w:ascii="Times New Roman" w:hAnsi="Times New Roman" w:cs="Times New Roman"/>
          <w:sz w:val="28"/>
          <w:szCs w:val="28"/>
        </w:rPr>
        <w:t>Деталь художественная - Словарь литературоведческих терминов</w:t>
      </w:r>
    </w:p>
    <w:p w:rsidR="003E6F60" w:rsidRDefault="003E6F60" w:rsidP="003E6F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6F60">
        <w:rPr>
          <w:rFonts w:ascii="Times New Roman" w:hAnsi="Times New Roman" w:cs="Times New Roman"/>
          <w:sz w:val="28"/>
          <w:szCs w:val="28"/>
          <w:u w:val="single"/>
        </w:rPr>
        <w:t>http://enc-dic.com/litved/Detal-hudozhestvennaja-370/</w:t>
      </w:r>
    </w:p>
    <w:p w:rsidR="003E6F60" w:rsidRDefault="003E6F60" w:rsidP="003E6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5litra.ru Художественная деталь в литературном произведении</w:t>
      </w:r>
    </w:p>
    <w:p w:rsidR="003E6F60" w:rsidRPr="003E6F60" w:rsidRDefault="003E6F60" w:rsidP="003E6F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6F60">
        <w:rPr>
          <w:rFonts w:ascii="Times New Roman" w:hAnsi="Times New Roman" w:cs="Times New Roman"/>
          <w:sz w:val="28"/>
          <w:szCs w:val="28"/>
          <w:u w:val="single"/>
        </w:rPr>
        <w:t>http://5litra.ru/other/table/464-hudozhestvennaya-detal-v-literaturnom-proizvedenii.html</w:t>
      </w:r>
    </w:p>
    <w:p w:rsidR="003E6F60" w:rsidRDefault="003E6F60" w:rsidP="003E6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dic.academic.ru Речевая характеристика </w:t>
      </w:r>
    </w:p>
    <w:p w:rsidR="003E6F60" w:rsidRDefault="003E6F60" w:rsidP="003E6F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6F60">
        <w:rPr>
          <w:rFonts w:ascii="Times New Roman" w:hAnsi="Times New Roman" w:cs="Times New Roman"/>
          <w:sz w:val="28"/>
          <w:szCs w:val="28"/>
          <w:u w:val="single"/>
        </w:rPr>
        <w:t>http://dic.academic.ru/dic.nsf/lingvistic/1334/речевая</w:t>
      </w:r>
    </w:p>
    <w:p w:rsidR="003E6F60" w:rsidRDefault="003E6F60" w:rsidP="003E6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lit100.ru Характеристика речевая: Справочник литературных терминов</w:t>
      </w:r>
    </w:p>
    <w:p w:rsidR="003E6F60" w:rsidRDefault="003E6F60" w:rsidP="003E6F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6F60">
        <w:rPr>
          <w:rFonts w:ascii="Times New Roman" w:hAnsi="Times New Roman" w:cs="Times New Roman"/>
          <w:sz w:val="28"/>
          <w:szCs w:val="28"/>
          <w:u w:val="single"/>
        </w:rPr>
        <w:t>http://lit100.ru/text.php?t=2203</w:t>
      </w:r>
    </w:p>
    <w:p w:rsidR="00746BB2" w:rsidRDefault="003E6F60" w:rsidP="00746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bilo</w:t>
      </w:r>
      <w:r w:rsidR="00746BB2">
        <w:rPr>
          <w:rFonts w:ascii="Times New Roman" w:hAnsi="Times New Roman" w:cs="Times New Roman"/>
          <w:sz w:val="28"/>
          <w:szCs w:val="28"/>
          <w:lang w:val="en-US"/>
        </w:rPr>
        <w:t>relea</w:t>
      </w:r>
      <w:r w:rsidR="00746BB2" w:rsidRPr="00746BB2">
        <w:rPr>
          <w:rFonts w:ascii="Times New Roman" w:hAnsi="Times New Roman" w:cs="Times New Roman"/>
          <w:sz w:val="28"/>
          <w:szCs w:val="28"/>
        </w:rPr>
        <w:t>.</w:t>
      </w:r>
      <w:r w:rsidR="00746BB2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="00746BB2" w:rsidRPr="00746BB2">
        <w:rPr>
          <w:rFonts w:ascii="Times New Roman" w:hAnsi="Times New Roman" w:cs="Times New Roman"/>
          <w:sz w:val="28"/>
          <w:szCs w:val="28"/>
        </w:rPr>
        <w:t>.</w:t>
      </w:r>
      <w:r w:rsidR="00746BB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46BB2">
        <w:rPr>
          <w:rFonts w:ascii="Times New Roman" w:hAnsi="Times New Roman" w:cs="Times New Roman"/>
          <w:sz w:val="28"/>
          <w:szCs w:val="28"/>
        </w:rPr>
        <w:t xml:space="preserve"> А</w:t>
      </w:r>
      <w:r w:rsidR="00746BB2" w:rsidRPr="00746BB2">
        <w:rPr>
          <w:rFonts w:ascii="Times New Roman" w:hAnsi="Times New Roman" w:cs="Times New Roman"/>
          <w:sz w:val="28"/>
          <w:szCs w:val="28"/>
        </w:rPr>
        <w:t xml:space="preserve">вторская позиция. </w:t>
      </w:r>
      <w:r w:rsidR="00746BB2">
        <w:rPr>
          <w:rFonts w:ascii="Times New Roman" w:hAnsi="Times New Roman" w:cs="Times New Roman"/>
          <w:sz w:val="28"/>
          <w:szCs w:val="28"/>
        </w:rPr>
        <w:t>Определение, примеры</w:t>
      </w:r>
    </w:p>
    <w:p w:rsidR="00746BB2" w:rsidRDefault="00746BB2" w:rsidP="00746B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6BB2">
        <w:rPr>
          <w:rFonts w:ascii="Times New Roman" w:hAnsi="Times New Roman" w:cs="Times New Roman"/>
          <w:sz w:val="28"/>
          <w:szCs w:val="28"/>
          <w:u w:val="single"/>
        </w:rPr>
        <w:t>http://filorelea.narod.ru/A/avtorskaya-pozicia.html</w:t>
      </w:r>
    </w:p>
    <w:p w:rsidR="00746BB2" w:rsidRDefault="00746BB2" w:rsidP="00746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5fan.ru Способы выражения авторской позиции</w:t>
      </w:r>
    </w:p>
    <w:p w:rsidR="00746BB2" w:rsidRDefault="00746BB2" w:rsidP="00746B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6BB2">
        <w:rPr>
          <w:rFonts w:ascii="Times New Roman" w:hAnsi="Times New Roman" w:cs="Times New Roman"/>
          <w:sz w:val="28"/>
          <w:szCs w:val="28"/>
          <w:u w:val="single"/>
        </w:rPr>
        <w:t>http://5fan.ru/wievjob.php?id=30667</w:t>
      </w:r>
    </w:p>
    <w:p w:rsidR="00746BB2" w:rsidRDefault="00746BB2" w:rsidP="00746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lit100.ru Идея: Справочник литературных терминов</w:t>
      </w:r>
    </w:p>
    <w:p w:rsidR="00746BB2" w:rsidRDefault="00746BB2" w:rsidP="00746B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6BB2">
        <w:rPr>
          <w:rFonts w:ascii="Times New Roman" w:hAnsi="Times New Roman" w:cs="Times New Roman"/>
          <w:sz w:val="28"/>
          <w:szCs w:val="28"/>
          <w:u w:val="single"/>
        </w:rPr>
        <w:t>http://lit100.ru/text.php?t=0905</w:t>
      </w:r>
    </w:p>
    <w:p w:rsidR="00746BB2" w:rsidRDefault="00746BB2" w:rsidP="00746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>thedifference</w:t>
      </w:r>
      <w:r w:rsidRPr="00746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46BB2">
        <w:rPr>
          <w:rFonts w:ascii="Times New Roman" w:hAnsi="Times New Roman" w:cs="Times New Roman"/>
          <w:sz w:val="28"/>
          <w:szCs w:val="28"/>
        </w:rPr>
        <w:t xml:space="preserve"> Чем отличается тема от идеи, в чём разница?</w:t>
      </w:r>
    </w:p>
    <w:p w:rsidR="00746BB2" w:rsidRPr="00746BB2" w:rsidRDefault="00746BB2" w:rsidP="00746B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6BB2">
        <w:rPr>
          <w:rFonts w:ascii="Times New Roman" w:hAnsi="Times New Roman" w:cs="Times New Roman"/>
          <w:sz w:val="28"/>
          <w:szCs w:val="28"/>
          <w:u w:val="single"/>
        </w:rPr>
        <w:t xml:space="preserve"> http://thedifference.ru/chem-otlichaetsya-tema-ot-idei/</w:t>
      </w:r>
    </w:p>
    <w:p w:rsidR="00746BB2" w:rsidRDefault="008C568D" w:rsidP="008C5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8D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8C568D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 момент</w:t>
      </w:r>
      <w:r w:rsidR="0044565E">
        <w:rPr>
          <w:rFonts w:ascii="Times New Roman" w:hAnsi="Times New Roman" w:cs="Times New Roman"/>
          <w:sz w:val="28"/>
          <w:szCs w:val="28"/>
        </w:rPr>
        <w:t xml:space="preserve"> (1 минута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Целеполагание</w:t>
      </w:r>
      <w:r w:rsidR="0012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работа в группах</w:t>
      </w:r>
      <w:r w:rsidR="0012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565E">
        <w:rPr>
          <w:rFonts w:ascii="Times New Roman" w:hAnsi="Times New Roman" w:cs="Times New Roman"/>
          <w:sz w:val="28"/>
          <w:szCs w:val="28"/>
        </w:rPr>
        <w:t>12</w:t>
      </w:r>
      <w:r w:rsidR="00126864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</w:t>
      </w:r>
      <w:r w:rsidR="00126864">
        <w:rPr>
          <w:rFonts w:ascii="Times New Roman" w:hAnsi="Times New Roman" w:cs="Times New Roman"/>
          <w:sz w:val="28"/>
          <w:szCs w:val="28"/>
        </w:rPr>
        <w:t xml:space="preserve"> (3 минуты)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Выступление представителей групп, анализ работы в группах</w:t>
      </w:r>
      <w:r w:rsidR="00126864">
        <w:rPr>
          <w:rFonts w:ascii="Times New Roman" w:hAnsi="Times New Roman" w:cs="Times New Roman"/>
          <w:sz w:val="28"/>
          <w:szCs w:val="28"/>
        </w:rPr>
        <w:t xml:space="preserve"> (8 минут)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по теме урока</w:t>
      </w:r>
      <w:r w:rsidR="00126864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</w:t>
      </w:r>
      <w:r w:rsidR="00126864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F31F48" w:rsidRDefault="00F31F48" w:rsidP="008C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Рефлексивная деятельность</w:t>
      </w:r>
      <w:r w:rsidR="00126864">
        <w:rPr>
          <w:rFonts w:ascii="Times New Roman" w:hAnsi="Times New Roman" w:cs="Times New Roman"/>
          <w:sz w:val="28"/>
          <w:szCs w:val="28"/>
        </w:rPr>
        <w:t xml:space="preserve"> (4 минуты)</w:t>
      </w:r>
    </w:p>
    <w:p w:rsidR="00A13FCC" w:rsidRDefault="00A13FCC" w:rsidP="008C568D">
      <w:pPr>
        <w:rPr>
          <w:rFonts w:ascii="Times New Roman" w:hAnsi="Times New Roman" w:cs="Times New Roman"/>
          <w:sz w:val="28"/>
          <w:szCs w:val="28"/>
        </w:rPr>
      </w:pPr>
    </w:p>
    <w:p w:rsidR="002F0853" w:rsidRDefault="0044565E" w:rsidP="002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A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853" w:rsidRPr="002F085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477496" w:rsidRDefault="00F06A23" w:rsidP="004456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 (1 минута)</w:t>
      </w:r>
    </w:p>
    <w:p w:rsidR="00A77C74" w:rsidRPr="0044565E" w:rsidRDefault="0066700F" w:rsidP="004456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44565E" w:rsidRPr="0044565E" w:rsidRDefault="0044565E" w:rsidP="0044565E">
      <w:pPr>
        <w:rPr>
          <w:rFonts w:ascii="Times New Roman" w:hAnsi="Times New Roman" w:cs="Times New Roman"/>
          <w:sz w:val="24"/>
          <w:szCs w:val="24"/>
        </w:rPr>
      </w:pPr>
      <w:r w:rsidRPr="0044565E">
        <w:rPr>
          <w:rFonts w:ascii="Times New Roman" w:hAnsi="Times New Roman" w:cs="Times New Roman"/>
          <w:sz w:val="24"/>
          <w:szCs w:val="24"/>
        </w:rPr>
        <w:t>- Здравствуйте. Я рада вас видеть. Садитесь.</w:t>
      </w:r>
    </w:p>
    <w:p w:rsidR="0044565E" w:rsidRPr="0044565E" w:rsidRDefault="0044565E" w:rsidP="0044565E">
      <w:pPr>
        <w:rPr>
          <w:rFonts w:ascii="Times New Roman" w:hAnsi="Times New Roman" w:cs="Times New Roman"/>
          <w:sz w:val="24"/>
          <w:szCs w:val="24"/>
        </w:rPr>
      </w:pPr>
      <w:r w:rsidRPr="0044565E">
        <w:rPr>
          <w:rFonts w:ascii="Times New Roman" w:hAnsi="Times New Roman" w:cs="Times New Roman"/>
          <w:sz w:val="24"/>
          <w:szCs w:val="24"/>
        </w:rPr>
        <w:t>- На улице светит яркое солнце, хрустит под ногами снег. А в тёплом классе красивые приветливые лица. Это ли не счастье?</w:t>
      </w:r>
    </w:p>
    <w:p w:rsidR="0044565E" w:rsidRDefault="0044565E" w:rsidP="0044565E">
      <w:pPr>
        <w:rPr>
          <w:rFonts w:ascii="Times New Roman" w:hAnsi="Times New Roman" w:cs="Times New Roman"/>
          <w:b/>
          <w:sz w:val="24"/>
          <w:szCs w:val="24"/>
        </w:rPr>
      </w:pPr>
      <w:r w:rsidRPr="0044565E">
        <w:rPr>
          <w:rFonts w:ascii="Times New Roman" w:hAnsi="Times New Roman" w:cs="Times New Roman"/>
          <w:b/>
          <w:sz w:val="24"/>
          <w:szCs w:val="24"/>
        </w:rPr>
        <w:t>2. Целеполагание</w:t>
      </w:r>
      <w:r w:rsidR="00F06A23">
        <w:rPr>
          <w:rFonts w:ascii="Times New Roman" w:hAnsi="Times New Roman" w:cs="Times New Roman"/>
          <w:b/>
          <w:sz w:val="24"/>
          <w:szCs w:val="24"/>
        </w:rPr>
        <w:t xml:space="preserve"> (5 минут)</w:t>
      </w:r>
    </w:p>
    <w:p w:rsidR="00A77C74" w:rsidRDefault="0066700F" w:rsidP="004456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2 - 3</w:t>
      </w:r>
    </w:p>
    <w:p w:rsidR="0044565E" w:rsidRPr="00A77C74" w:rsidRDefault="0044565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A77C74">
        <w:rPr>
          <w:rFonts w:ascii="Times New Roman" w:hAnsi="Times New Roman" w:cs="Times New Roman"/>
          <w:sz w:val="24"/>
          <w:szCs w:val="24"/>
        </w:rPr>
        <w:t>- Сегодня у нас урок внекласс</w:t>
      </w:r>
      <w:r w:rsidR="00C52B51" w:rsidRPr="00A77C74">
        <w:rPr>
          <w:rFonts w:ascii="Times New Roman" w:hAnsi="Times New Roman" w:cs="Times New Roman"/>
          <w:sz w:val="24"/>
          <w:szCs w:val="24"/>
        </w:rPr>
        <w:t>ного чтения. Мы с вами проанализируем</w:t>
      </w:r>
      <w:r w:rsidRPr="00A77C74">
        <w:rPr>
          <w:rFonts w:ascii="Times New Roman" w:hAnsi="Times New Roman" w:cs="Times New Roman"/>
          <w:sz w:val="24"/>
          <w:szCs w:val="24"/>
        </w:rPr>
        <w:t xml:space="preserve"> рассказ А.П.Чехова "Смерть чиновника". А.П.Чехов довёл до совершенства жанр рассказа. Недаром известный исландский писатель, лауреат Нобелевской премии, Халдор Лакснесс уже в конце 20 века писал: "Я до сих пор убеждён, что ещё не родился мастер рассказа, которого можно было бы поставить в один ряд с Чеховым". Мы сегодня в этом убедимся.</w:t>
      </w:r>
    </w:p>
    <w:p w:rsidR="0044565E" w:rsidRPr="00A77C74" w:rsidRDefault="0044565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A77C74">
        <w:rPr>
          <w:rFonts w:ascii="Times New Roman" w:hAnsi="Times New Roman" w:cs="Times New Roman"/>
          <w:sz w:val="24"/>
          <w:szCs w:val="24"/>
        </w:rPr>
        <w:t>- Поднимите руку, кто прочитал рассказ. Покажите книги. Молодцы. Порадовали.</w:t>
      </w:r>
    </w:p>
    <w:p w:rsidR="0044565E" w:rsidRPr="00A77C74" w:rsidRDefault="0044565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A77C74">
        <w:rPr>
          <w:rFonts w:ascii="Times New Roman" w:hAnsi="Times New Roman" w:cs="Times New Roman"/>
          <w:sz w:val="24"/>
          <w:szCs w:val="24"/>
        </w:rPr>
        <w:t>- У вас на столах лежат листы для индивидуальной работы. Во время работы в группах и в  ходе урока мы будем записывать в них выводы.</w:t>
      </w:r>
    </w:p>
    <w:p w:rsidR="00A13FCC" w:rsidRDefault="00A13FCC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B51" w:rsidRPr="00A77C74" w:rsidRDefault="00C52B51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74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работы в группах</w:t>
      </w:r>
    </w:p>
    <w:p w:rsidR="00A77C74" w:rsidRPr="00A77C74" w:rsidRDefault="00C52B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A77C74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A77C74">
        <w:rPr>
          <w:rFonts w:ascii="Times New Roman" w:hAnsi="Times New Roman" w:cs="Times New Roman"/>
          <w:sz w:val="24"/>
          <w:szCs w:val="24"/>
        </w:rPr>
        <w:t xml:space="preserve"> </w:t>
      </w:r>
      <w:r w:rsidR="00A77C74" w:rsidRPr="00A77C74">
        <w:rPr>
          <w:rFonts w:ascii="Times New Roman" w:hAnsi="Times New Roman" w:cs="Times New Roman"/>
          <w:sz w:val="24"/>
          <w:szCs w:val="24"/>
        </w:rPr>
        <w:t>раскроет нам</w:t>
      </w:r>
      <w:r w:rsidRPr="00A77C74">
        <w:rPr>
          <w:rFonts w:ascii="Times New Roman" w:hAnsi="Times New Roman" w:cs="Times New Roman"/>
          <w:sz w:val="24"/>
          <w:szCs w:val="24"/>
        </w:rPr>
        <w:t xml:space="preserve"> смысл названия рассказа, особенности сюжета и определит основные элементы сюжета.      </w:t>
      </w:r>
      <w:r w:rsidR="00A77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77C74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A77C74">
        <w:rPr>
          <w:rFonts w:ascii="Times New Roman" w:hAnsi="Times New Roman" w:cs="Times New Roman"/>
          <w:sz w:val="24"/>
          <w:szCs w:val="24"/>
        </w:rPr>
        <w:t xml:space="preserve"> выявит особенности речи героя и художественные детали</w:t>
      </w:r>
      <w:r w:rsidR="00A77C74" w:rsidRPr="00A77C74">
        <w:rPr>
          <w:rFonts w:ascii="Times New Roman" w:hAnsi="Times New Roman" w:cs="Times New Roman"/>
          <w:sz w:val="24"/>
          <w:szCs w:val="24"/>
        </w:rPr>
        <w:t>, способствующие раскрытию образа героя.</w:t>
      </w:r>
      <w:r w:rsidR="00A77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77C74" w:rsidRPr="00A77C74">
        <w:rPr>
          <w:rFonts w:ascii="Times New Roman" w:hAnsi="Times New Roman" w:cs="Times New Roman"/>
          <w:b/>
          <w:sz w:val="24"/>
          <w:szCs w:val="24"/>
        </w:rPr>
        <w:t>3 группа</w:t>
      </w:r>
      <w:r w:rsidR="00A77C74" w:rsidRPr="00A77C74">
        <w:rPr>
          <w:rFonts w:ascii="Times New Roman" w:hAnsi="Times New Roman" w:cs="Times New Roman"/>
          <w:sz w:val="24"/>
          <w:szCs w:val="24"/>
        </w:rPr>
        <w:t xml:space="preserve"> постарается понять авторское отношение к герою и определит идею произведения</w:t>
      </w:r>
      <w:r w:rsidR="00A77C74">
        <w:rPr>
          <w:rFonts w:ascii="Times New Roman" w:hAnsi="Times New Roman" w:cs="Times New Roman"/>
          <w:sz w:val="24"/>
          <w:szCs w:val="24"/>
        </w:rPr>
        <w:t>.</w:t>
      </w:r>
    </w:p>
    <w:p w:rsidR="00C52B51" w:rsidRPr="00C55857" w:rsidRDefault="00A77C74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857">
        <w:rPr>
          <w:rFonts w:ascii="Times New Roman" w:hAnsi="Times New Roman" w:cs="Times New Roman"/>
          <w:b/>
          <w:sz w:val="24"/>
          <w:szCs w:val="24"/>
        </w:rPr>
        <w:t>3</w:t>
      </w:r>
      <w:r w:rsidR="00F06A23">
        <w:rPr>
          <w:rFonts w:ascii="Times New Roman" w:hAnsi="Times New Roman" w:cs="Times New Roman"/>
          <w:b/>
          <w:sz w:val="24"/>
          <w:szCs w:val="24"/>
        </w:rPr>
        <w:t>. Практическая работа в группах (12 минут)</w:t>
      </w:r>
    </w:p>
    <w:p w:rsidR="00A77C74" w:rsidRPr="00C55857" w:rsidRDefault="0033090A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C55857">
        <w:rPr>
          <w:rFonts w:ascii="Times New Roman" w:hAnsi="Times New Roman" w:cs="Times New Roman"/>
          <w:sz w:val="24"/>
          <w:szCs w:val="24"/>
        </w:rPr>
        <w:t>- Пользуясь ссылками, указанными в листах для индивидуальной работы, просмотрите справочный материал и выразите своё мнение по данным вопросам. ответы должны быть краткими и предельно точными.</w:t>
      </w:r>
    </w:p>
    <w:p w:rsidR="0033090A" w:rsidRPr="00C55857" w:rsidRDefault="00B148B9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для 1 группы: </w:t>
      </w:r>
      <w:r>
        <w:rPr>
          <w:rFonts w:ascii="Times New Roman" w:hAnsi="Times New Roman" w:cs="Times New Roman"/>
          <w:sz w:val="24"/>
          <w:szCs w:val="24"/>
        </w:rPr>
        <w:t>раскройте</w:t>
      </w:r>
      <w:r w:rsidRPr="00A77C74">
        <w:rPr>
          <w:rFonts w:ascii="Times New Roman" w:hAnsi="Times New Roman" w:cs="Times New Roman"/>
          <w:sz w:val="24"/>
          <w:szCs w:val="24"/>
        </w:rPr>
        <w:t xml:space="preserve"> смысл названия рассказа, особенности сюжета и определит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7C74">
        <w:rPr>
          <w:rFonts w:ascii="Times New Roman" w:hAnsi="Times New Roman" w:cs="Times New Roman"/>
          <w:sz w:val="24"/>
          <w:szCs w:val="24"/>
        </w:rPr>
        <w:t xml:space="preserve"> основные элементы сюжета.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1276"/>
        <w:gridCol w:w="9356"/>
      </w:tblGrid>
      <w:tr w:rsidR="00A77C74" w:rsidRPr="00C55857" w:rsidTr="00FA2253">
        <w:tc>
          <w:tcPr>
            <w:tcW w:w="1276" w:type="dxa"/>
          </w:tcPr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0A" w:rsidRPr="00C55857" w:rsidRDefault="0033090A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Название рассказа</w:t>
            </w:r>
          </w:p>
        </w:tc>
        <w:tc>
          <w:tcPr>
            <w:tcW w:w="9356" w:type="dxa"/>
          </w:tcPr>
          <w:p w:rsidR="0033090A" w:rsidRPr="00C55857" w:rsidRDefault="0033090A" w:rsidP="00A1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55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Ссылки: 1) 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http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://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enc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dic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com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litved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Zaglavie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-8.</w:t>
            </w:r>
            <w:r w:rsidRPr="00C55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html</w:t>
            </w:r>
          </w:p>
          <w:p w:rsidR="0033090A" w:rsidRPr="00C55857" w:rsidRDefault="0033090A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5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C558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http://mybiblioteka.su/1-24667.html</w:t>
            </w:r>
          </w:p>
          <w:p w:rsidR="0033090A" w:rsidRPr="00C55857" w:rsidRDefault="0033090A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0A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 xml:space="preserve">Заглавие - это смысловой стержень рассказа. По мнению А.П.Чехова, оно должно быть простым, предельно кратким и ясным. </w:t>
            </w:r>
          </w:p>
          <w:p w:rsidR="00A77C74" w:rsidRPr="00C55857" w:rsidRDefault="0033090A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 xml:space="preserve">Что хотел сказать о своём герое А.П.Чехов? </w:t>
            </w:r>
          </w:p>
          <w:p w:rsidR="0033090A" w:rsidRPr="00C55857" w:rsidRDefault="0033090A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О чём будет повествование?</w:t>
            </w:r>
          </w:p>
          <w:p w:rsidR="0033090A" w:rsidRPr="00C55857" w:rsidRDefault="0033090A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В чём смысл названия рассказа?</w:t>
            </w: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74" w:rsidRPr="00C55857" w:rsidTr="00FA2253">
        <w:tc>
          <w:tcPr>
            <w:tcW w:w="1276" w:type="dxa"/>
          </w:tcPr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Сюжет рассказа</w:t>
            </w:r>
          </w:p>
        </w:tc>
        <w:tc>
          <w:tcPr>
            <w:tcW w:w="9356" w:type="dxa"/>
          </w:tcPr>
          <w:p w:rsidR="00F21D63" w:rsidRDefault="009406DD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Ссылки: 1) 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https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://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tutoronline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blog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sjuzhet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proizvedenija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jelementy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FA2253"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sjuzheta</w:t>
            </w:r>
          </w:p>
          <w:p w:rsidR="00FA2253" w:rsidRPr="00FA2253" w:rsidRDefault="00FA2253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FA2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http://studopedia.ru/9_203449_syuzhet-hudozhestvennogo-proizvedeniya.html</w:t>
            </w:r>
          </w:p>
          <w:p w:rsidR="009406DD" w:rsidRDefault="009406DD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Pr="009406DD" w:rsidRDefault="009406DD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DD">
              <w:rPr>
                <w:rFonts w:ascii="Times New Roman" w:hAnsi="Times New Roman" w:cs="Times New Roman"/>
                <w:sz w:val="24"/>
                <w:szCs w:val="24"/>
              </w:rPr>
              <w:t>Сюжет - совокупность действий ,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C74" w:rsidRPr="00FA2253" w:rsidRDefault="00FA2253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3">
              <w:rPr>
                <w:rFonts w:ascii="Times New Roman" w:hAnsi="Times New Roman" w:cs="Times New Roman"/>
                <w:sz w:val="24"/>
                <w:szCs w:val="24"/>
              </w:rPr>
              <w:t>Какое событие лежит в основе данного рассказа? Насколько часто встречающееся?</w:t>
            </w: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74" w:rsidRPr="00C55857" w:rsidTr="00FA2253">
        <w:tc>
          <w:tcPr>
            <w:tcW w:w="1276" w:type="dxa"/>
          </w:tcPr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Pr="00C55857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Основные элементы сюжета</w:t>
            </w:r>
          </w:p>
        </w:tc>
        <w:tc>
          <w:tcPr>
            <w:tcW w:w="9356" w:type="dxa"/>
          </w:tcPr>
          <w:p w:rsidR="00711D81" w:rsidRDefault="00711D81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53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основные элементы сюжета по тексту. Приготовьтесь их зачитать.</w:t>
            </w:r>
          </w:p>
          <w:p w:rsidR="00B148B9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1.Экспозиция:</w:t>
            </w:r>
          </w:p>
          <w:p w:rsidR="00B148B9" w:rsidRPr="00C55857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2. Завязка:</w:t>
            </w:r>
          </w:p>
          <w:p w:rsidR="00B148B9" w:rsidRPr="00C55857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действия: </w:t>
            </w:r>
          </w:p>
          <w:p w:rsidR="00B148B9" w:rsidRPr="00C55857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4. Кульминация:</w:t>
            </w:r>
          </w:p>
          <w:p w:rsidR="00B148B9" w:rsidRPr="00C55857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74" w:rsidRDefault="00A77C74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57">
              <w:rPr>
                <w:rFonts w:ascii="Times New Roman" w:hAnsi="Times New Roman" w:cs="Times New Roman"/>
                <w:sz w:val="24"/>
                <w:szCs w:val="24"/>
              </w:rPr>
              <w:t>5. Развязка:</w:t>
            </w:r>
          </w:p>
          <w:p w:rsidR="00B148B9" w:rsidRPr="00C55857" w:rsidRDefault="00B148B9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74" w:rsidRDefault="00A77C74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FCC" w:rsidRDefault="00A13FCC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4E0" w:rsidRDefault="00B0397C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для 2 группы:</w:t>
      </w:r>
      <w:r w:rsidRPr="00B0397C">
        <w:rPr>
          <w:rFonts w:ascii="Times New Roman" w:hAnsi="Times New Roman" w:cs="Times New Roman"/>
          <w:sz w:val="24"/>
          <w:szCs w:val="24"/>
        </w:rPr>
        <w:t xml:space="preserve"> </w:t>
      </w:r>
      <w:r w:rsidRPr="00A77C74">
        <w:rPr>
          <w:rFonts w:ascii="Times New Roman" w:hAnsi="Times New Roman" w:cs="Times New Roman"/>
          <w:sz w:val="24"/>
          <w:szCs w:val="24"/>
        </w:rPr>
        <w:t>выявит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7C74">
        <w:rPr>
          <w:rFonts w:ascii="Times New Roman" w:hAnsi="Times New Roman" w:cs="Times New Roman"/>
          <w:sz w:val="24"/>
          <w:szCs w:val="24"/>
        </w:rPr>
        <w:t xml:space="preserve"> особенности речи героя и художественные детали, способствующие раскрытию образа героя.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1418"/>
        <w:gridCol w:w="9214"/>
      </w:tblGrid>
      <w:tr w:rsidR="00B334E0" w:rsidTr="00B334E0">
        <w:tc>
          <w:tcPr>
            <w:tcW w:w="1418" w:type="dxa"/>
          </w:tcPr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Говорящие фамилии героев</w:t>
            </w: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9214" w:type="dxa"/>
          </w:tcPr>
          <w:p w:rsidR="00711D81" w:rsidRPr="00B715E7" w:rsidRDefault="00711D81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А.П.Чехов в рассказе "Смерть чиновника"использует говорящие фамилии для раскрытия образов главных героев.</w:t>
            </w: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Иван Дмитрич Червяков. О чём говорит эта фамилия?</w:t>
            </w: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Почему у генерала Бризжалова нет имени?</w:t>
            </w: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E0" w:rsidTr="00B334E0">
        <w:tc>
          <w:tcPr>
            <w:tcW w:w="1418" w:type="dxa"/>
          </w:tcPr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Художест-венные детали</w:t>
            </w:r>
          </w:p>
        </w:tc>
        <w:tc>
          <w:tcPr>
            <w:tcW w:w="9214" w:type="dxa"/>
          </w:tcPr>
          <w:p w:rsidR="00F21D63" w:rsidRPr="00B715E7" w:rsidRDefault="00F21D63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Ссылки: 1) </w:t>
            </w:r>
            <w:r w:rsidRPr="00B7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http://enc-dic.com/litved/Detal-hudozhestvennaja-370/</w:t>
            </w:r>
          </w:p>
          <w:p w:rsidR="00F21D63" w:rsidRPr="00B715E7" w:rsidRDefault="00F21D63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5E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B7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http://5litra.ru/other/table/464-hudozhestvennaya-detal-v-literaturnom-proizvedenii.html</w:t>
            </w:r>
          </w:p>
          <w:p w:rsidR="00F21D63" w:rsidRPr="00B715E7" w:rsidRDefault="00F21D63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Деталь-символ образа чиновника</w:t>
            </w:r>
            <w:r w:rsidR="00F21D63"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</w:t>
            </w: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1D63" w:rsidRPr="00B715E7" w:rsidRDefault="00F21D63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Что подчёркивает этой деталью А.П.Чехов в своём герое?</w:t>
            </w:r>
          </w:p>
          <w:p w:rsidR="00711D81" w:rsidRPr="00B715E7" w:rsidRDefault="00711D81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81" w:rsidRPr="00B715E7" w:rsidRDefault="00711D81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81" w:rsidRPr="00B715E7" w:rsidRDefault="00711D81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34E0" w:rsidTr="00B334E0">
        <w:tc>
          <w:tcPr>
            <w:tcW w:w="1418" w:type="dxa"/>
          </w:tcPr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Особенно-сти речи героев рассказа</w:t>
            </w:r>
          </w:p>
        </w:tc>
        <w:tc>
          <w:tcPr>
            <w:tcW w:w="9214" w:type="dxa"/>
          </w:tcPr>
          <w:p w:rsidR="00A0011E" w:rsidRPr="00B715E7" w:rsidRDefault="00711D81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Ссылки: 1) </w:t>
            </w:r>
            <w:r w:rsidR="00A0011E" w:rsidRPr="00B7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http://dic.academic.ru/dic.nsf/lingvistic/1334/речевая</w:t>
            </w:r>
          </w:p>
          <w:p w:rsidR="00A0011E" w:rsidRPr="00B715E7" w:rsidRDefault="00A0011E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B7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http://lit100.ru/text.php?t=2203</w:t>
            </w:r>
          </w:p>
          <w:p w:rsidR="00711D81" w:rsidRPr="00B715E7" w:rsidRDefault="00711D81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Речь Червякова - </w:t>
            </w: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Речь генерала Бризжалова - </w:t>
            </w:r>
          </w:p>
          <w:p w:rsidR="00A0011E" w:rsidRPr="00B715E7" w:rsidRDefault="00A0011E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E" w:rsidRPr="00B715E7" w:rsidRDefault="00A0011E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Чем отличается речь Червякова от речи Бризжалова?</w:t>
            </w:r>
          </w:p>
          <w:p w:rsidR="00A0011E" w:rsidRPr="00B715E7" w:rsidRDefault="00A0011E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E0" w:rsidRPr="00B715E7" w:rsidRDefault="00B334E0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7C" w:rsidRDefault="00B0397C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74D6D" w:rsidRDefault="00A0011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3 группы:</w:t>
      </w:r>
      <w:r w:rsidR="00F7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D6D" w:rsidRPr="00A77C74">
        <w:rPr>
          <w:rFonts w:ascii="Times New Roman" w:hAnsi="Times New Roman" w:cs="Times New Roman"/>
          <w:sz w:val="24"/>
          <w:szCs w:val="24"/>
        </w:rPr>
        <w:t xml:space="preserve"> понять авторское отношение к герою</w:t>
      </w:r>
      <w:r w:rsidR="00F74D6D">
        <w:rPr>
          <w:rFonts w:ascii="Times New Roman" w:hAnsi="Times New Roman" w:cs="Times New Roman"/>
          <w:sz w:val="24"/>
          <w:szCs w:val="24"/>
        </w:rPr>
        <w:t xml:space="preserve"> Ивану Дмитричу Червякову</w:t>
      </w:r>
      <w:r w:rsidR="00F74D6D" w:rsidRPr="00A77C74">
        <w:rPr>
          <w:rFonts w:ascii="Times New Roman" w:hAnsi="Times New Roman" w:cs="Times New Roman"/>
          <w:sz w:val="24"/>
          <w:szCs w:val="24"/>
        </w:rPr>
        <w:t xml:space="preserve"> и определит</w:t>
      </w:r>
      <w:r w:rsidR="00F74D6D">
        <w:rPr>
          <w:rFonts w:ascii="Times New Roman" w:hAnsi="Times New Roman" w:cs="Times New Roman"/>
          <w:sz w:val="24"/>
          <w:szCs w:val="24"/>
        </w:rPr>
        <w:t>ь</w:t>
      </w:r>
      <w:r w:rsidR="00F74D6D" w:rsidRPr="00A77C74">
        <w:rPr>
          <w:rFonts w:ascii="Times New Roman" w:hAnsi="Times New Roman" w:cs="Times New Roman"/>
          <w:sz w:val="24"/>
          <w:szCs w:val="24"/>
        </w:rPr>
        <w:t xml:space="preserve"> идею произведения</w:t>
      </w:r>
      <w:r w:rsidR="00F74D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8895"/>
      </w:tblGrid>
      <w:tr w:rsidR="00B715E7" w:rsidRPr="00AA5EBB" w:rsidTr="00B715E7">
        <w:tc>
          <w:tcPr>
            <w:tcW w:w="1418" w:type="dxa"/>
          </w:tcPr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Авторское отношение</w:t>
            </w: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к героям</w:t>
            </w:r>
          </w:p>
        </w:tc>
        <w:tc>
          <w:tcPr>
            <w:tcW w:w="8895" w:type="dxa"/>
          </w:tcPr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Ссылки: 1) </w:t>
            </w:r>
            <w:r w:rsidRPr="00B7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http://filorelea.narod.ru/A/avtorskaya-pozicia.html</w:t>
            </w: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2) </w:t>
            </w:r>
            <w:r w:rsidRPr="00B71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http://5fan.ru/wievjob.php?id=30667</w:t>
            </w:r>
          </w:p>
          <w:p w:rsidR="00B715E7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5E7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рассказах Чехова, как правило, не акцентирована.</w:t>
            </w: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«Художник должен быть не судьею своих персонажей, а только беспристрастным свидетелем», - считал А.П.Чехов.</w:t>
            </w:r>
          </w:p>
          <w:p w:rsidR="00394E91" w:rsidRPr="00B715E7" w:rsidRDefault="00394E91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относится автор к Червякову? </w:t>
            </w:r>
            <w:r w:rsidR="00B1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вам помогло понять отношение автора к герою?</w:t>
            </w: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5E7" w:rsidRDefault="00B715E7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B" w:rsidRPr="00B715E7" w:rsidRDefault="00B11D2B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7" w:rsidTr="00B715E7">
        <w:tc>
          <w:tcPr>
            <w:tcW w:w="1418" w:type="dxa"/>
          </w:tcPr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sz w:val="24"/>
                <w:szCs w:val="24"/>
              </w:rPr>
              <w:t>Идея рассказа</w:t>
            </w:r>
          </w:p>
        </w:tc>
        <w:tc>
          <w:tcPr>
            <w:tcW w:w="8895" w:type="dxa"/>
          </w:tcPr>
          <w:p w:rsidR="00B11D2B" w:rsidRPr="00B11D2B" w:rsidRDefault="00B11D2B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Ссылки: 1) </w:t>
            </w:r>
            <w:r w:rsidRPr="00B11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http://lit100.ru/text.php?t=0905</w:t>
            </w:r>
          </w:p>
          <w:p w:rsidR="00B11D2B" w:rsidRPr="00B11D2B" w:rsidRDefault="00B11D2B" w:rsidP="00A13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2) </w:t>
            </w:r>
            <w:r w:rsidRPr="00B11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http://thedifference.ru/chem-otlichaetsya-tema-ot-idei/</w:t>
            </w:r>
          </w:p>
          <w:p w:rsidR="00B11D2B" w:rsidRDefault="00B11D2B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481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не жалко героя рассказа? </w:t>
            </w:r>
          </w:p>
          <w:p w:rsidR="005D6481" w:rsidRDefault="005D6481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481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виноват в его смерти? </w:t>
            </w:r>
          </w:p>
          <w:p w:rsidR="005D6481" w:rsidRDefault="005D6481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5E7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учит произведение?</w:t>
            </w:r>
          </w:p>
          <w:p w:rsidR="005D6481" w:rsidRDefault="005D6481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481" w:rsidRPr="00B715E7" w:rsidRDefault="005D6481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рассказал о смерти Червякова А.П.Чехов?</w:t>
            </w: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5E7" w:rsidRPr="00B715E7" w:rsidRDefault="00B715E7" w:rsidP="00A13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15E7" w:rsidRPr="00A77C74" w:rsidRDefault="00B715E7" w:rsidP="00A13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97C" w:rsidRDefault="002876D5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06A23">
        <w:rPr>
          <w:rFonts w:ascii="Times New Roman" w:hAnsi="Times New Roman" w:cs="Times New Roman"/>
          <w:b/>
          <w:sz w:val="24"/>
          <w:szCs w:val="24"/>
        </w:rPr>
        <w:t>Физультминутка (3 минуты)</w:t>
      </w:r>
    </w:p>
    <w:p w:rsidR="0018313E" w:rsidRDefault="0018313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18313E">
        <w:rPr>
          <w:rFonts w:ascii="Times New Roman" w:hAnsi="Times New Roman" w:cs="Times New Roman"/>
          <w:sz w:val="24"/>
          <w:szCs w:val="24"/>
        </w:rPr>
        <w:t xml:space="preserve">- Закройте глаза, сядьте поудобнее и насладитесь красивой музыкой. </w:t>
      </w:r>
    </w:p>
    <w:p w:rsidR="00245C59" w:rsidRDefault="00245C59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313E">
        <w:rPr>
          <w:rFonts w:ascii="Times New Roman" w:hAnsi="Times New Roman" w:cs="Times New Roman"/>
          <w:sz w:val="24"/>
          <w:szCs w:val="24"/>
        </w:rPr>
        <w:t xml:space="preserve">Включаю запись </w:t>
      </w:r>
      <w:r w:rsidR="003173C9">
        <w:rPr>
          <w:rFonts w:ascii="Times New Roman" w:hAnsi="Times New Roman" w:cs="Times New Roman"/>
          <w:sz w:val="24"/>
          <w:szCs w:val="24"/>
        </w:rPr>
        <w:t xml:space="preserve">французской </w:t>
      </w:r>
      <w:r w:rsidR="0018313E">
        <w:rPr>
          <w:rFonts w:ascii="Times New Roman" w:hAnsi="Times New Roman" w:cs="Times New Roman"/>
          <w:sz w:val="24"/>
          <w:szCs w:val="24"/>
        </w:rPr>
        <w:t>ко</w:t>
      </w:r>
      <w:r w:rsidR="003173C9">
        <w:rPr>
          <w:rFonts w:ascii="Times New Roman" w:hAnsi="Times New Roman" w:cs="Times New Roman"/>
          <w:sz w:val="24"/>
          <w:szCs w:val="24"/>
        </w:rPr>
        <w:t>мической оперы "Корневильские колокола"</w:t>
      </w:r>
      <w:r>
        <w:rPr>
          <w:rFonts w:ascii="Times New Roman" w:hAnsi="Times New Roman" w:cs="Times New Roman"/>
          <w:sz w:val="24"/>
          <w:szCs w:val="24"/>
        </w:rPr>
        <w:t xml:space="preserve">  - часть 1 на 2 минуты).</w:t>
      </w:r>
    </w:p>
    <w:p w:rsidR="0018313E" w:rsidRDefault="00245C59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глаза.  Поделитесь своими впечатлениями от услышанного ...</w:t>
      </w:r>
    </w:p>
    <w:p w:rsidR="00245C59" w:rsidRDefault="00245C59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догадался, почему мы слушали фрагмент оперы "Корневильские колокола"?</w:t>
      </w:r>
    </w:p>
    <w:p w:rsidR="00245C59" w:rsidRDefault="008D4913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 один прекрасный вечер не менее прекрасный экзекутор, Иван Дмитрич Червяков, сидел во втором ряду кресел и глядел в бинокль на "Корневильские колокола". Он глядел и чувствовал себя на верху блаженства" - так начинается рассказ "Смерть чиновника".</w:t>
      </w:r>
    </w:p>
    <w:p w:rsidR="008D4913" w:rsidRDefault="008D4913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прекрасная. Если у вас появится желание,  посмотрите или послушайте эту оперу.</w:t>
      </w:r>
    </w:p>
    <w:p w:rsidR="00576257" w:rsidRDefault="00576257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57">
        <w:rPr>
          <w:rFonts w:ascii="Times New Roman" w:hAnsi="Times New Roman" w:cs="Times New Roman"/>
          <w:b/>
          <w:sz w:val="24"/>
          <w:szCs w:val="24"/>
        </w:rPr>
        <w:t>5. Выступление представителе</w:t>
      </w:r>
      <w:r w:rsidR="00F06A23">
        <w:rPr>
          <w:rFonts w:ascii="Times New Roman" w:hAnsi="Times New Roman" w:cs="Times New Roman"/>
          <w:b/>
          <w:sz w:val="24"/>
          <w:szCs w:val="24"/>
        </w:rPr>
        <w:t>й групп (8 минут)</w:t>
      </w:r>
    </w:p>
    <w:p w:rsidR="0066700F" w:rsidRPr="00216303" w:rsidRDefault="00576257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03">
        <w:rPr>
          <w:rFonts w:ascii="Times New Roman" w:hAnsi="Times New Roman" w:cs="Times New Roman"/>
          <w:b/>
          <w:sz w:val="24"/>
          <w:szCs w:val="24"/>
        </w:rPr>
        <w:t>* Выступление 1 группы.</w:t>
      </w:r>
      <w:r w:rsidR="004B2FF6">
        <w:rPr>
          <w:rFonts w:ascii="Times New Roman" w:hAnsi="Times New Roman" w:cs="Times New Roman"/>
          <w:b/>
          <w:sz w:val="24"/>
          <w:szCs w:val="24"/>
        </w:rPr>
        <w:t xml:space="preserve"> (Примерные ответы обучающихся).</w:t>
      </w:r>
    </w:p>
    <w:p w:rsidR="0044565E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 xml:space="preserve">- </w:t>
      </w:r>
      <w:r w:rsidR="0044565E" w:rsidRPr="00216303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216303">
        <w:rPr>
          <w:rFonts w:ascii="Times New Roman" w:hAnsi="Times New Roman" w:cs="Times New Roman"/>
          <w:sz w:val="24"/>
          <w:szCs w:val="24"/>
        </w:rPr>
        <w:t xml:space="preserve">рассказа </w:t>
      </w:r>
      <w:r w:rsidR="0044565E" w:rsidRPr="00216303">
        <w:rPr>
          <w:rFonts w:ascii="Times New Roman" w:hAnsi="Times New Roman" w:cs="Times New Roman"/>
          <w:sz w:val="24"/>
          <w:szCs w:val="24"/>
        </w:rPr>
        <w:t xml:space="preserve">простое, понятное, краткое. Но название отличается определённым символизмом. Автор говорит, что будет рассказывать о смерти не конкретного человека, чиновника, носителя чина.  Он как будто лишает героя человеческих </w:t>
      </w:r>
      <w:r w:rsidRPr="00216303">
        <w:rPr>
          <w:rFonts w:ascii="Times New Roman" w:hAnsi="Times New Roman" w:cs="Times New Roman"/>
          <w:sz w:val="24"/>
          <w:szCs w:val="24"/>
        </w:rPr>
        <w:t>качеств.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C7151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>- Сюжет необычный, оригинальный, запоминающийся. В основе сюжета нелепый случай, досадный инцидент. В рассказе легко просматриваются все элементы сюжета.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DC7151" w:rsidRPr="00216303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>Экспозиция:  Червяков в театре. Он испытывает ощущение блаженства, счастья.</w:t>
      </w:r>
    </w:p>
    <w:p w:rsidR="00DC7151" w:rsidRPr="00216303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>Завязка:  Червяков чихнул в театре.</w:t>
      </w:r>
    </w:p>
    <w:p w:rsidR="00DC7151" w:rsidRPr="00216303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>Развитие действия: Червяков извиняется перед генералом Бризгаловым 4 раза.</w:t>
      </w:r>
    </w:p>
    <w:p w:rsidR="00DC7151" w:rsidRPr="00216303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>Кульминация: Последнее извинение Червякова, когда генерал затопал ногами от гнева.</w:t>
      </w:r>
    </w:p>
    <w:p w:rsidR="00DC7151" w:rsidRDefault="00DC7151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3">
        <w:rPr>
          <w:rFonts w:ascii="Times New Roman" w:hAnsi="Times New Roman" w:cs="Times New Roman"/>
          <w:sz w:val="24"/>
          <w:szCs w:val="24"/>
        </w:rPr>
        <w:t>Развязка: Смерть чиновника. "В животе у Червякова что-то оторвалось. Ничего не видя, ничего не слыша, он попятился к двери, вышел на улицу и поплёлся</w:t>
      </w:r>
      <w:r w:rsidR="00216303" w:rsidRPr="00216303">
        <w:rPr>
          <w:rFonts w:ascii="Times New Roman" w:hAnsi="Times New Roman" w:cs="Times New Roman"/>
          <w:sz w:val="24"/>
          <w:szCs w:val="24"/>
        </w:rPr>
        <w:t>... Придя машинально домой, не снимая вицмундира, он лёг на диван и ... помер".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216303" w:rsidRDefault="00216303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03">
        <w:rPr>
          <w:rFonts w:ascii="Times New Roman" w:hAnsi="Times New Roman" w:cs="Times New Roman"/>
          <w:b/>
          <w:sz w:val="24"/>
          <w:szCs w:val="24"/>
        </w:rPr>
        <w:lastRenderedPageBreak/>
        <w:t>* Выступление 2 группы.</w:t>
      </w:r>
      <w:r w:rsidR="004B2FF6">
        <w:rPr>
          <w:rFonts w:ascii="Times New Roman" w:hAnsi="Times New Roman" w:cs="Times New Roman"/>
          <w:b/>
          <w:sz w:val="24"/>
          <w:szCs w:val="24"/>
        </w:rPr>
        <w:t xml:space="preserve"> (Примерные ответы обучающихся).</w:t>
      </w:r>
    </w:p>
    <w:p w:rsidR="004B2FF6" w:rsidRDefault="004B2FF6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03">
        <w:rPr>
          <w:rFonts w:ascii="Times New Roman" w:hAnsi="Times New Roman" w:cs="Times New Roman"/>
          <w:sz w:val="24"/>
          <w:szCs w:val="24"/>
        </w:rPr>
        <w:t xml:space="preserve">- </w:t>
      </w:r>
      <w:r w:rsidR="0044565E" w:rsidRPr="009E2D03">
        <w:rPr>
          <w:rFonts w:ascii="Times New Roman" w:hAnsi="Times New Roman" w:cs="Times New Roman"/>
          <w:sz w:val="24"/>
          <w:szCs w:val="24"/>
        </w:rPr>
        <w:t xml:space="preserve">Автор использует говорящие фамилии как средство характеристики персонажа и с целью создания комического эффекта. </w:t>
      </w:r>
      <w:r w:rsidRPr="009E2D03">
        <w:rPr>
          <w:rFonts w:ascii="Times New Roman" w:hAnsi="Times New Roman" w:cs="Times New Roman"/>
          <w:sz w:val="24"/>
          <w:szCs w:val="24"/>
        </w:rPr>
        <w:t>Фамилия Червяков говорит нам, читателям, о том, что перед нами жалкий, ничтожный человек. У генерала Бризжалова нет  имени, так как главное в его образе чин генерала.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4B2FF6" w:rsidRDefault="0044565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03">
        <w:rPr>
          <w:rFonts w:ascii="Times New Roman" w:hAnsi="Times New Roman" w:cs="Times New Roman"/>
          <w:sz w:val="24"/>
          <w:szCs w:val="24"/>
        </w:rPr>
        <w:t>- Художественная деталь - это один из приёмов, помогающий представить предмет или характер в его неповторимой индивидуальности.</w:t>
      </w:r>
      <w:r w:rsidR="004B2FF6" w:rsidRPr="009E2D03">
        <w:rPr>
          <w:rFonts w:ascii="Times New Roman" w:hAnsi="Times New Roman" w:cs="Times New Roman"/>
          <w:sz w:val="24"/>
          <w:szCs w:val="24"/>
        </w:rPr>
        <w:t xml:space="preserve"> Автор подчёркивает в образе Червякова его новый вицмундир, которым он очень дорожит.</w:t>
      </w:r>
      <w:r w:rsidRPr="009E2D03">
        <w:rPr>
          <w:rFonts w:ascii="Times New Roman" w:hAnsi="Times New Roman" w:cs="Times New Roman"/>
          <w:sz w:val="24"/>
          <w:szCs w:val="24"/>
        </w:rPr>
        <w:t xml:space="preserve"> "На другой день Червяков надел новый вицмундир, подстригся и пошёл к Бризжалову объяснить..." "Придя машинально домой, не снимая вицмундира. он лёг на диван и ... помер". 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44565E" w:rsidRPr="009E2D03" w:rsidRDefault="0044565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03">
        <w:rPr>
          <w:rFonts w:ascii="Times New Roman" w:hAnsi="Times New Roman" w:cs="Times New Roman"/>
          <w:sz w:val="24"/>
          <w:szCs w:val="24"/>
        </w:rPr>
        <w:t xml:space="preserve">Вицмундир - это форменная одежда статских (гражданских) чиновников. </w:t>
      </w:r>
      <w:r w:rsidR="004B2FF6" w:rsidRPr="009E2D03">
        <w:rPr>
          <w:rFonts w:ascii="Times New Roman" w:hAnsi="Times New Roman" w:cs="Times New Roman"/>
          <w:sz w:val="24"/>
          <w:szCs w:val="24"/>
        </w:rPr>
        <w:t xml:space="preserve">Благодаря этой художественной детали, мы понимаем, </w:t>
      </w:r>
      <w:r w:rsidRPr="009E2D03">
        <w:rPr>
          <w:rFonts w:ascii="Times New Roman" w:hAnsi="Times New Roman" w:cs="Times New Roman"/>
          <w:sz w:val="24"/>
          <w:szCs w:val="24"/>
        </w:rPr>
        <w:t>что для героя важны внешние атрибуты чина, его служба. Это по сути не человек, а носитель чина, винтик бюрократической машины.</w:t>
      </w:r>
    </w:p>
    <w:p w:rsidR="0044565E" w:rsidRDefault="004B2FF6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03">
        <w:rPr>
          <w:rFonts w:ascii="Times New Roman" w:hAnsi="Times New Roman" w:cs="Times New Roman"/>
          <w:sz w:val="24"/>
          <w:szCs w:val="24"/>
        </w:rPr>
        <w:t>- Говорит Червяков у</w:t>
      </w:r>
      <w:r w:rsidR="0044565E" w:rsidRPr="009E2D03">
        <w:rPr>
          <w:rFonts w:ascii="Times New Roman" w:hAnsi="Times New Roman" w:cs="Times New Roman"/>
          <w:sz w:val="24"/>
          <w:szCs w:val="24"/>
        </w:rPr>
        <w:t>ниженно, млея от ужаса. В речи появляется раболепно-почтительное - "с", много психологических пауз, которые передаются</w:t>
      </w:r>
      <w:r w:rsidRPr="009E2D03">
        <w:rPr>
          <w:rFonts w:ascii="Times New Roman" w:hAnsi="Times New Roman" w:cs="Times New Roman"/>
          <w:sz w:val="24"/>
          <w:szCs w:val="24"/>
        </w:rPr>
        <w:t xml:space="preserve"> через многоточие. </w:t>
      </w:r>
      <w:r w:rsidR="0044565E" w:rsidRPr="009E2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Речь генерала вначале спокойная, но постепенно становится раздражённой, эмоциональной </w:t>
      </w:r>
      <w:r w:rsidRPr="009E2D03">
        <w:rPr>
          <w:rFonts w:ascii="Times New Roman" w:hAnsi="Times New Roman" w:cs="Times New Roman"/>
          <w:sz w:val="24"/>
          <w:szCs w:val="24"/>
        </w:rPr>
        <w:t>от навязчивости чиновника. В конц</w:t>
      </w:r>
      <w:r w:rsidR="00D81A5B" w:rsidRPr="009E2D03">
        <w:rPr>
          <w:rFonts w:ascii="Times New Roman" w:hAnsi="Times New Roman" w:cs="Times New Roman"/>
          <w:sz w:val="24"/>
          <w:szCs w:val="24"/>
        </w:rPr>
        <w:t>е рассказа</w:t>
      </w:r>
      <w:r w:rsidR="0044565E" w:rsidRPr="009E2D03">
        <w:rPr>
          <w:rFonts w:ascii="Times New Roman" w:hAnsi="Times New Roman" w:cs="Times New Roman"/>
          <w:sz w:val="24"/>
          <w:szCs w:val="24"/>
        </w:rPr>
        <w:t xml:space="preserve"> мы видим абсолютно разгневанного генерала, который ор</w:t>
      </w:r>
      <w:r w:rsidR="00D81A5B" w:rsidRPr="009E2D03">
        <w:rPr>
          <w:rFonts w:ascii="Times New Roman" w:hAnsi="Times New Roman" w:cs="Times New Roman"/>
          <w:sz w:val="24"/>
          <w:szCs w:val="24"/>
        </w:rPr>
        <w:t xml:space="preserve">ёт и топает ногами. 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7106BF" w:rsidRPr="009E2D03" w:rsidRDefault="007106B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03">
        <w:rPr>
          <w:rFonts w:ascii="Times New Roman" w:hAnsi="Times New Roman" w:cs="Times New Roman"/>
          <w:b/>
          <w:sz w:val="24"/>
          <w:szCs w:val="24"/>
        </w:rPr>
        <w:t>* Выступление 3 группы. (Примерные ответы обучающихся).</w:t>
      </w:r>
    </w:p>
    <w:p w:rsidR="0044565E" w:rsidRDefault="007106BF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03">
        <w:rPr>
          <w:rFonts w:ascii="Times New Roman" w:hAnsi="Times New Roman" w:cs="Times New Roman"/>
          <w:sz w:val="24"/>
          <w:szCs w:val="24"/>
        </w:rPr>
        <w:t xml:space="preserve">- Определить отношение автора к своему герою было достаточно сложно. </w:t>
      </w:r>
      <w:r w:rsidR="0044565E" w:rsidRPr="009E2D03">
        <w:rPr>
          <w:rFonts w:ascii="Times New Roman" w:hAnsi="Times New Roman" w:cs="Times New Roman"/>
          <w:sz w:val="24"/>
          <w:szCs w:val="24"/>
        </w:rPr>
        <w:t xml:space="preserve"> А.П.Чехов не хочет навязывать читателю своей точки зрения, открыто не выражает своего отношения.  Недоговорённость автора заставляет читателя размышлять, анализировать текст. Но всё же мы можем догадаться об отношении автора к Червякову. По насмешке над героем в начале рассказа</w:t>
      </w:r>
      <w:r w:rsidRPr="009E2D03">
        <w:rPr>
          <w:rFonts w:ascii="Times New Roman" w:hAnsi="Times New Roman" w:cs="Times New Roman"/>
          <w:sz w:val="24"/>
          <w:szCs w:val="24"/>
        </w:rPr>
        <w:t xml:space="preserve">, по той фамилии, которой наделяет его А.П.Чехов, </w:t>
      </w:r>
      <w:r w:rsidR="0044565E" w:rsidRPr="009E2D03">
        <w:rPr>
          <w:rFonts w:ascii="Times New Roman" w:hAnsi="Times New Roman" w:cs="Times New Roman"/>
          <w:sz w:val="24"/>
          <w:szCs w:val="24"/>
        </w:rPr>
        <w:t xml:space="preserve"> мы чувствуем осуждение Червякова. Абсурдность сюжета, почти анекдотичность убеждает нас в том, что автор осуждает добровольное холопство героя, отсутствие высоких нравственных идеалов. </w:t>
      </w:r>
      <w:r w:rsidRPr="009E2D03">
        <w:rPr>
          <w:rFonts w:ascii="Times New Roman" w:hAnsi="Times New Roman" w:cs="Times New Roman"/>
          <w:sz w:val="24"/>
          <w:szCs w:val="24"/>
        </w:rPr>
        <w:t>Червяков два дня ничего не делал, лишь переживал о том, что обрызгал во время чихания генерала.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44565E" w:rsidRDefault="0044565E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03">
        <w:rPr>
          <w:rFonts w:ascii="Times New Roman" w:hAnsi="Times New Roman" w:cs="Times New Roman"/>
          <w:sz w:val="24"/>
          <w:szCs w:val="24"/>
        </w:rPr>
        <w:t xml:space="preserve">- А.П.Чехов высмеивает чинопочитание, унизительное холопство, которое лишает человека всего человеческого. Высмеивает бескультурье , пошлость, отсутствие высоких нравственных идеалов. </w:t>
      </w:r>
    </w:p>
    <w:p w:rsidR="0066700F" w:rsidRPr="0066700F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0F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9E2D03" w:rsidRPr="009E2D03" w:rsidRDefault="009E2D03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0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06A23">
        <w:rPr>
          <w:rFonts w:ascii="Times New Roman" w:hAnsi="Times New Roman" w:cs="Times New Roman"/>
          <w:b/>
          <w:sz w:val="24"/>
          <w:szCs w:val="24"/>
        </w:rPr>
        <w:t>Подведение итогов по теме урока (5 минут)</w:t>
      </w:r>
    </w:p>
    <w:p w:rsidR="009E2D03" w:rsidRPr="009E2D03" w:rsidRDefault="009E2D03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03">
        <w:rPr>
          <w:rFonts w:ascii="Times New Roman" w:hAnsi="Times New Roman" w:cs="Times New Roman"/>
          <w:b/>
          <w:sz w:val="24"/>
          <w:szCs w:val="24"/>
        </w:rPr>
        <w:lastRenderedPageBreak/>
        <w:t>Итог урока подводит учитель.</w:t>
      </w:r>
    </w:p>
    <w:p w:rsidR="0044565E" w:rsidRPr="009E2D03" w:rsidRDefault="009E2D03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565E" w:rsidRPr="009E2D03">
        <w:rPr>
          <w:rFonts w:ascii="Times New Roman" w:hAnsi="Times New Roman" w:cs="Times New Roman"/>
          <w:b/>
          <w:sz w:val="24"/>
          <w:szCs w:val="24"/>
        </w:rPr>
        <w:t>Мы в этом году прочитали рассказы А.П.Чехова "Тонкий и толстый", "Лошадиная фамилия", "Смерть чиновника". В данных рассказах нет чёткого деления на положительных и отрицательных героев. Характер героев чаще всего раскрывается не в деятельности, поступках, а в переживаниях. В смерти чиновника Червякова вроде бы никто не виноват, и в то же время все виноваты. Зло как бы растворяется в "мелочах жизни". Героям свойственна духовная "глухота", они не слышат друг друга, не хотят понять. Это говорит о разъединении людей.</w:t>
      </w:r>
    </w:p>
    <w:p w:rsidR="009E2D03" w:rsidRDefault="009E2D03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03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  <w:r w:rsidR="0066700F">
        <w:rPr>
          <w:rFonts w:ascii="Times New Roman" w:hAnsi="Times New Roman" w:cs="Times New Roman"/>
          <w:b/>
          <w:sz w:val="24"/>
          <w:szCs w:val="24"/>
        </w:rPr>
        <w:t xml:space="preserve"> ( на выбор)</w:t>
      </w:r>
      <w:r w:rsidR="00F06A23">
        <w:rPr>
          <w:rFonts w:ascii="Times New Roman" w:hAnsi="Times New Roman" w:cs="Times New Roman"/>
          <w:b/>
          <w:sz w:val="24"/>
          <w:szCs w:val="24"/>
        </w:rPr>
        <w:t xml:space="preserve"> - 2 минуты</w:t>
      </w:r>
    </w:p>
    <w:p w:rsidR="0066700F" w:rsidRPr="009E2D03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44565E" w:rsidRDefault="0066700F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E2D03" w:rsidRPr="009E2D03">
        <w:rPr>
          <w:rFonts w:ascii="Times New Roman" w:hAnsi="Times New Roman" w:cs="Times New Roman"/>
          <w:sz w:val="24"/>
          <w:szCs w:val="24"/>
        </w:rPr>
        <w:t xml:space="preserve">  Н</w:t>
      </w:r>
      <w:r w:rsidR="0044565E" w:rsidRPr="009E2D03">
        <w:rPr>
          <w:rFonts w:ascii="Times New Roman" w:hAnsi="Times New Roman" w:cs="Times New Roman"/>
          <w:sz w:val="24"/>
          <w:szCs w:val="24"/>
        </w:rPr>
        <w:t>апишите эссе на тему "О чём меня заставил задуматься рассказ А.П.Чехова "Смерть чиновника"?</w:t>
      </w:r>
    </w:p>
    <w:p w:rsidR="0066700F" w:rsidRDefault="0066700F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Проанализируйте используемые в рассказе художественные средства.</w:t>
      </w:r>
    </w:p>
    <w:p w:rsidR="009E2D03" w:rsidRDefault="00F06A23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Рефлексивная деятельность (4 минуты)</w:t>
      </w:r>
      <w:r w:rsidR="009E2D03" w:rsidRPr="009E2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D03" w:rsidRDefault="009E2D03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 на уроке и работу группы, используя предложения</w:t>
      </w:r>
    </w:p>
    <w:p w:rsidR="009E2D03" w:rsidRPr="009E2D03" w:rsidRDefault="009E2D03" w:rsidP="00A13F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D03">
        <w:rPr>
          <w:rFonts w:ascii="Times New Roman" w:hAnsi="Times New Roman" w:cs="Times New Roman"/>
          <w:i/>
          <w:sz w:val="24"/>
          <w:szCs w:val="24"/>
        </w:rPr>
        <w:t>Мне понравилось (не понравилось) ...</w:t>
      </w:r>
    </w:p>
    <w:p w:rsidR="009E2D03" w:rsidRDefault="009E2D03" w:rsidP="00A13F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D03">
        <w:rPr>
          <w:rFonts w:ascii="Times New Roman" w:hAnsi="Times New Roman" w:cs="Times New Roman"/>
          <w:i/>
          <w:sz w:val="24"/>
          <w:szCs w:val="24"/>
        </w:rPr>
        <w:t>Было интересно (не интересно)  работать ( с кем? по какой теме?) ...</w:t>
      </w:r>
    </w:p>
    <w:p w:rsidR="009E2D03" w:rsidRDefault="009E2D03" w:rsidP="00A13F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Хотелось бы (узнать о чём? почитать что? познакомиться с чем?) ...</w:t>
      </w:r>
    </w:p>
    <w:p w:rsidR="00CB5165" w:rsidRPr="00CB5165" w:rsidRDefault="00CB5165" w:rsidP="00A13FCC">
      <w:pPr>
        <w:jc w:val="both"/>
        <w:rPr>
          <w:rFonts w:ascii="Times New Roman" w:hAnsi="Times New Roman" w:cs="Times New Roman"/>
          <w:sz w:val="24"/>
          <w:szCs w:val="24"/>
        </w:rPr>
      </w:pPr>
      <w:r w:rsidRPr="00CB5165">
        <w:rPr>
          <w:rFonts w:ascii="Times New Roman" w:hAnsi="Times New Roman" w:cs="Times New Roman"/>
          <w:sz w:val="24"/>
          <w:szCs w:val="24"/>
        </w:rPr>
        <w:t>Оценки за урок ... (с комментарием).</w:t>
      </w:r>
    </w:p>
    <w:p w:rsidR="0044565E" w:rsidRDefault="00CB5165" w:rsidP="00A13F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65E" w:rsidRPr="009E2D03">
        <w:rPr>
          <w:rFonts w:ascii="Times New Roman" w:hAnsi="Times New Roman" w:cs="Times New Roman"/>
          <w:sz w:val="24"/>
          <w:szCs w:val="24"/>
        </w:rPr>
        <w:t>Спасибо за активную работу на уроке. Выражайте свои мысли кратко и точно, ведь это признак таланта. А.П.Чехов говорил: "Краткость - сестра таланта." Как-то А. П. Чехов признавался в письме брату:</w:t>
      </w:r>
      <w:r w:rsidR="0044565E" w:rsidRPr="009E2D03">
        <w:rPr>
          <w:rFonts w:ascii="Times New Roman" w:hAnsi="Times New Roman" w:cs="Times New Roman"/>
          <w:i/>
          <w:iCs/>
          <w:sz w:val="24"/>
          <w:szCs w:val="24"/>
        </w:rPr>
        <w:t xml:space="preserve"> «Извини, что я написал так много. Но у меня не было времени написать коротко».</w:t>
      </w:r>
    </w:p>
    <w:p w:rsidR="00A05351" w:rsidRPr="00A13FCC" w:rsidRDefault="0066700F" w:rsidP="00A1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1</w:t>
      </w:r>
      <w:r w:rsidR="00A13FCC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A0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A05351" w:rsidRPr="00A13FCC" w:rsidSect="00E96F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A9F"/>
    <w:multiLevelType w:val="multilevel"/>
    <w:tmpl w:val="2F1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1A2938"/>
    <w:multiLevelType w:val="multilevel"/>
    <w:tmpl w:val="F298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4386"/>
    <w:rsid w:val="00126864"/>
    <w:rsid w:val="00134386"/>
    <w:rsid w:val="0018313E"/>
    <w:rsid w:val="001B63FD"/>
    <w:rsid w:val="00215127"/>
    <w:rsid w:val="00216303"/>
    <w:rsid w:val="00245C59"/>
    <w:rsid w:val="002876D5"/>
    <w:rsid w:val="002F0853"/>
    <w:rsid w:val="003069EE"/>
    <w:rsid w:val="003173C9"/>
    <w:rsid w:val="0033090A"/>
    <w:rsid w:val="00394E91"/>
    <w:rsid w:val="003A2EB6"/>
    <w:rsid w:val="003E6F60"/>
    <w:rsid w:val="0044565E"/>
    <w:rsid w:val="00447AB0"/>
    <w:rsid w:val="00470742"/>
    <w:rsid w:val="00477496"/>
    <w:rsid w:val="004B2FF6"/>
    <w:rsid w:val="004C016D"/>
    <w:rsid w:val="004F7CC7"/>
    <w:rsid w:val="00517F97"/>
    <w:rsid w:val="00576257"/>
    <w:rsid w:val="005D6481"/>
    <w:rsid w:val="0066700F"/>
    <w:rsid w:val="00671636"/>
    <w:rsid w:val="006F4C77"/>
    <w:rsid w:val="007106BF"/>
    <w:rsid w:val="00711D81"/>
    <w:rsid w:val="00727E99"/>
    <w:rsid w:val="00746BB2"/>
    <w:rsid w:val="00796271"/>
    <w:rsid w:val="00822EEF"/>
    <w:rsid w:val="008675CC"/>
    <w:rsid w:val="008C568D"/>
    <w:rsid w:val="008D464D"/>
    <w:rsid w:val="008D4913"/>
    <w:rsid w:val="009033DF"/>
    <w:rsid w:val="009406DD"/>
    <w:rsid w:val="0096105F"/>
    <w:rsid w:val="009C603B"/>
    <w:rsid w:val="009E1611"/>
    <w:rsid w:val="009E2D03"/>
    <w:rsid w:val="00A0011E"/>
    <w:rsid w:val="00A01321"/>
    <w:rsid w:val="00A05351"/>
    <w:rsid w:val="00A13FCC"/>
    <w:rsid w:val="00A470D1"/>
    <w:rsid w:val="00A77C74"/>
    <w:rsid w:val="00B0397C"/>
    <w:rsid w:val="00B11D2B"/>
    <w:rsid w:val="00B148B9"/>
    <w:rsid w:val="00B1793F"/>
    <w:rsid w:val="00B334E0"/>
    <w:rsid w:val="00B371DF"/>
    <w:rsid w:val="00B715E7"/>
    <w:rsid w:val="00C52B51"/>
    <w:rsid w:val="00C52EF1"/>
    <w:rsid w:val="00C55857"/>
    <w:rsid w:val="00CA0DC6"/>
    <w:rsid w:val="00CB5165"/>
    <w:rsid w:val="00D81A5B"/>
    <w:rsid w:val="00DC7151"/>
    <w:rsid w:val="00E96FC9"/>
    <w:rsid w:val="00EA1BC4"/>
    <w:rsid w:val="00F06A23"/>
    <w:rsid w:val="00F21D63"/>
    <w:rsid w:val="00F31F48"/>
    <w:rsid w:val="00F74D6D"/>
    <w:rsid w:val="00FA2253"/>
    <w:rsid w:val="00FB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5C59"/>
  </w:style>
  <w:style w:type="character" w:styleId="a4">
    <w:name w:val="Hyperlink"/>
    <w:basedOn w:val="a0"/>
    <w:uiPriority w:val="99"/>
    <w:semiHidden/>
    <w:unhideWhenUsed/>
    <w:rsid w:val="00245C59"/>
    <w:rPr>
      <w:color w:val="0000FF"/>
      <w:u w:val="single"/>
    </w:rPr>
  </w:style>
  <w:style w:type="character" w:customStyle="1" w:styleId="p">
    <w:name w:val="p"/>
    <w:basedOn w:val="a0"/>
    <w:rsid w:val="00DC7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2016-10-25T03:47:00Z</dcterms:created>
  <dcterms:modified xsi:type="dcterms:W3CDTF">2016-10-25T12:09:00Z</dcterms:modified>
</cp:coreProperties>
</file>