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A1" w:rsidRPr="001455AB" w:rsidRDefault="001455AB" w:rsidP="003B4C4E">
      <w:pPr>
        <w:rPr>
          <w:b/>
          <w:sz w:val="28"/>
          <w:szCs w:val="28"/>
        </w:rPr>
      </w:pPr>
      <w:r w:rsidRPr="001455AB">
        <w:rPr>
          <w:b/>
          <w:sz w:val="28"/>
          <w:szCs w:val="28"/>
        </w:rPr>
        <w:t xml:space="preserve">Преподаватель: </w:t>
      </w:r>
      <w:r w:rsidR="003B4C4E" w:rsidRPr="001455AB">
        <w:rPr>
          <w:b/>
          <w:sz w:val="28"/>
          <w:szCs w:val="28"/>
        </w:rPr>
        <w:t>Пичугина Алла Витальевна</w:t>
      </w:r>
    </w:p>
    <w:p w:rsidR="003B4C4E" w:rsidRPr="001455AB" w:rsidRDefault="001455AB" w:rsidP="001455AB">
      <w:pPr>
        <w:rPr>
          <w:bCs/>
          <w:sz w:val="28"/>
          <w:szCs w:val="28"/>
        </w:rPr>
      </w:pPr>
      <w:r w:rsidRPr="001455AB">
        <w:rPr>
          <w:b/>
          <w:sz w:val="28"/>
          <w:szCs w:val="28"/>
        </w:rPr>
        <w:t>Тема урока</w:t>
      </w:r>
      <w:r w:rsidRPr="001455AB">
        <w:rPr>
          <w:sz w:val="28"/>
          <w:szCs w:val="28"/>
        </w:rPr>
        <w:t>:</w:t>
      </w:r>
      <w:r w:rsidR="00FE60E9">
        <w:rPr>
          <w:sz w:val="28"/>
          <w:szCs w:val="28"/>
        </w:rPr>
        <w:t xml:space="preserve"> </w:t>
      </w:r>
      <w:r w:rsidR="003B4C4E" w:rsidRPr="001455AB">
        <w:rPr>
          <w:bCs/>
          <w:sz w:val="28"/>
          <w:szCs w:val="28"/>
        </w:rPr>
        <w:t>«Отношение овощных растений к  температуре, свету, условиям питания и водному режиму »</w:t>
      </w:r>
    </w:p>
    <w:p w:rsidR="003B4C4E" w:rsidRDefault="003B4C4E" w:rsidP="003B4C4E">
      <w:pPr>
        <w:rPr>
          <w:sz w:val="28"/>
          <w:szCs w:val="28"/>
        </w:rPr>
      </w:pPr>
      <w:r w:rsidRPr="001455AB"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– 2</w:t>
      </w:r>
    </w:p>
    <w:p w:rsidR="003B4C4E" w:rsidRDefault="003B4C4E" w:rsidP="003B4C4E">
      <w:pPr>
        <w:rPr>
          <w:sz w:val="28"/>
          <w:szCs w:val="28"/>
        </w:rPr>
      </w:pPr>
      <w:r>
        <w:rPr>
          <w:sz w:val="28"/>
          <w:szCs w:val="28"/>
        </w:rPr>
        <w:t>Группа – 206</w:t>
      </w:r>
    </w:p>
    <w:p w:rsidR="003B4C4E" w:rsidRDefault="003B4C4E" w:rsidP="003B4C4E">
      <w:pPr>
        <w:rPr>
          <w:sz w:val="28"/>
          <w:szCs w:val="28"/>
        </w:rPr>
      </w:pPr>
      <w:r>
        <w:rPr>
          <w:sz w:val="28"/>
          <w:szCs w:val="28"/>
        </w:rPr>
        <w:t>Возраст – 15-17 лет</w:t>
      </w:r>
    </w:p>
    <w:p w:rsidR="003B4C4E" w:rsidRDefault="003B4C4E" w:rsidP="003B4C4E">
      <w:pPr>
        <w:rPr>
          <w:sz w:val="28"/>
          <w:szCs w:val="28"/>
        </w:rPr>
      </w:pPr>
    </w:p>
    <w:p w:rsidR="003B4C4E" w:rsidRDefault="003B4C4E" w:rsidP="003B4C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5DA">
        <w:rPr>
          <w:b/>
          <w:bCs/>
          <w:sz w:val="28"/>
          <w:szCs w:val="28"/>
        </w:rPr>
        <w:t xml:space="preserve">Цель: </w:t>
      </w:r>
      <w:proofErr w:type="gramStart"/>
      <w:r w:rsidR="001455AB" w:rsidRPr="001455AB">
        <w:rPr>
          <w:bCs/>
          <w:sz w:val="28"/>
          <w:szCs w:val="28"/>
        </w:rPr>
        <w:t>Ф</w:t>
      </w:r>
      <w:r w:rsidRPr="000C7329">
        <w:rPr>
          <w:sz w:val="28"/>
          <w:szCs w:val="28"/>
        </w:rPr>
        <w:t>ормирование представления о</w:t>
      </w:r>
      <w:r>
        <w:rPr>
          <w:sz w:val="28"/>
          <w:szCs w:val="28"/>
        </w:rPr>
        <w:t>б отношений овощных растений к факторам внешней среды</w:t>
      </w:r>
      <w:r w:rsidRPr="000C7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(температуре, свету, газовому и водному  режиму, условиям питания.</w:t>
      </w:r>
      <w:proofErr w:type="gramEnd"/>
    </w:p>
    <w:p w:rsidR="003B4C4E" w:rsidRPr="00B95FAF" w:rsidRDefault="003B4C4E" w:rsidP="003B4C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4C4E" w:rsidRDefault="003B4C4E" w:rsidP="003B4C4E">
      <w:pPr>
        <w:ind w:left="7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Задачи:</w:t>
      </w:r>
    </w:p>
    <w:p w:rsidR="003B4C4E" w:rsidRPr="00B96101" w:rsidRDefault="003B4C4E" w:rsidP="003B4C4E">
      <w:pPr>
        <w:ind w:left="72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B96101">
        <w:rPr>
          <w:b/>
          <w:bCs/>
          <w:iCs/>
          <w:sz w:val="28"/>
          <w:szCs w:val="28"/>
        </w:rPr>
        <w:t>Обучающая:</w:t>
      </w:r>
    </w:p>
    <w:p w:rsidR="003B4C4E" w:rsidRPr="00B96101" w:rsidRDefault="003B4C4E" w:rsidP="003B4C4E">
      <w:pPr>
        <w:ind w:left="72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- </w:t>
      </w:r>
      <w:r w:rsidRPr="00743740">
        <w:rPr>
          <w:bCs/>
          <w:iCs/>
          <w:sz w:val="28"/>
          <w:szCs w:val="28"/>
        </w:rPr>
        <w:t>о</w:t>
      </w:r>
      <w:r w:rsidRPr="00B96101">
        <w:rPr>
          <w:sz w:val="28"/>
          <w:szCs w:val="28"/>
        </w:rPr>
        <w:t>рганизовать продуктивную</w:t>
      </w:r>
      <w:r w:rsidR="008A1104">
        <w:rPr>
          <w:sz w:val="28"/>
          <w:szCs w:val="28"/>
        </w:rPr>
        <w:t>,</w:t>
      </w:r>
      <w:r w:rsidRPr="00B96101">
        <w:rPr>
          <w:b/>
          <w:bCs/>
          <w:iCs/>
          <w:sz w:val="28"/>
          <w:szCs w:val="28"/>
        </w:rPr>
        <w:t xml:space="preserve"> </w:t>
      </w:r>
      <w:r w:rsidRPr="00B96101">
        <w:rPr>
          <w:sz w:val="28"/>
          <w:szCs w:val="28"/>
        </w:rPr>
        <w:t>творческую</w:t>
      </w:r>
      <w:r w:rsidR="008A1104">
        <w:rPr>
          <w:sz w:val="28"/>
          <w:szCs w:val="28"/>
        </w:rPr>
        <w:t>,</w:t>
      </w:r>
      <w:r w:rsidRPr="00B96101">
        <w:rPr>
          <w:sz w:val="28"/>
          <w:szCs w:val="28"/>
        </w:rPr>
        <w:t xml:space="preserve"> поисково-познавательную и практическую деятельность </w:t>
      </w:r>
      <w:proofErr w:type="gramStart"/>
      <w:r w:rsidRPr="00B96101">
        <w:rPr>
          <w:sz w:val="28"/>
          <w:szCs w:val="28"/>
        </w:rPr>
        <w:t>обучающихся</w:t>
      </w:r>
      <w:proofErr w:type="gramEnd"/>
      <w:r w:rsidRPr="00B96101">
        <w:rPr>
          <w:sz w:val="28"/>
          <w:szCs w:val="28"/>
        </w:rPr>
        <w:t>;</w:t>
      </w:r>
    </w:p>
    <w:p w:rsidR="003B4C4E" w:rsidRPr="00B96101" w:rsidRDefault="003B4C4E" w:rsidP="003B4C4E">
      <w:pPr>
        <w:ind w:left="72"/>
        <w:jc w:val="both"/>
        <w:rPr>
          <w:sz w:val="28"/>
          <w:szCs w:val="28"/>
        </w:rPr>
      </w:pPr>
      <w:r w:rsidRPr="00C2209C">
        <w:rPr>
          <w:b/>
          <w:sz w:val="28"/>
          <w:szCs w:val="28"/>
        </w:rPr>
        <w:t>-</w:t>
      </w:r>
      <w:r w:rsidRPr="00B96101">
        <w:rPr>
          <w:sz w:val="28"/>
          <w:szCs w:val="28"/>
        </w:rPr>
        <w:t xml:space="preserve"> создать условия для успешной групповой и коллективной работы;</w:t>
      </w:r>
    </w:p>
    <w:p w:rsidR="003B4C4E" w:rsidRPr="00B96101" w:rsidRDefault="003B4C4E" w:rsidP="003B4C4E">
      <w:pPr>
        <w:ind w:left="72"/>
        <w:jc w:val="both"/>
        <w:rPr>
          <w:color w:val="000000"/>
          <w:sz w:val="28"/>
          <w:szCs w:val="28"/>
        </w:rPr>
      </w:pPr>
      <w:r w:rsidRPr="00C2209C">
        <w:rPr>
          <w:b/>
          <w:sz w:val="28"/>
          <w:szCs w:val="28"/>
        </w:rPr>
        <w:t>-</w:t>
      </w:r>
      <w:r w:rsidRPr="00B96101">
        <w:rPr>
          <w:sz w:val="28"/>
          <w:szCs w:val="28"/>
        </w:rPr>
        <w:t xml:space="preserve"> </w:t>
      </w:r>
      <w:r w:rsidRPr="00B96101">
        <w:rPr>
          <w:color w:val="000000"/>
          <w:sz w:val="28"/>
          <w:szCs w:val="28"/>
        </w:rPr>
        <w:t>формировать у обучающихся  представлени</w:t>
      </w:r>
      <w:r w:rsidR="008A1104">
        <w:rPr>
          <w:color w:val="000000"/>
          <w:sz w:val="28"/>
          <w:szCs w:val="28"/>
        </w:rPr>
        <w:t>е</w:t>
      </w:r>
      <w:r w:rsidRPr="00B96101">
        <w:rPr>
          <w:color w:val="000000"/>
          <w:sz w:val="28"/>
          <w:szCs w:val="28"/>
        </w:rPr>
        <w:t xml:space="preserve"> о влиянии факторов внешней среды на рост и развитие овощных культур.  </w:t>
      </w:r>
    </w:p>
    <w:p w:rsidR="003B4C4E" w:rsidRDefault="003B4C4E" w:rsidP="003B4C4E">
      <w:pPr>
        <w:ind w:left="72"/>
        <w:jc w:val="both"/>
        <w:rPr>
          <w:sz w:val="28"/>
          <w:szCs w:val="28"/>
        </w:rPr>
      </w:pPr>
      <w:r w:rsidRPr="00C2209C">
        <w:rPr>
          <w:b/>
          <w:sz w:val="28"/>
          <w:szCs w:val="28"/>
        </w:rPr>
        <w:t>-</w:t>
      </w:r>
      <w:r w:rsidRPr="00B96101">
        <w:rPr>
          <w:sz w:val="28"/>
          <w:szCs w:val="28"/>
        </w:rPr>
        <w:t xml:space="preserve"> обеспечить у обучающихся развитие интереса к будущей профессии через выполнение </w:t>
      </w:r>
      <w:proofErr w:type="spellStart"/>
      <w:r w:rsidRPr="00B96101">
        <w:rPr>
          <w:sz w:val="28"/>
          <w:szCs w:val="28"/>
        </w:rPr>
        <w:t>компетентностно-ориентированных</w:t>
      </w:r>
      <w:proofErr w:type="spellEnd"/>
      <w:r w:rsidRPr="00B96101">
        <w:rPr>
          <w:sz w:val="28"/>
          <w:szCs w:val="28"/>
        </w:rPr>
        <w:t xml:space="preserve"> заданий.</w:t>
      </w:r>
    </w:p>
    <w:p w:rsidR="003B4C4E" w:rsidRPr="00B96101" w:rsidRDefault="003B4C4E" w:rsidP="003B4C4E">
      <w:pPr>
        <w:ind w:left="72"/>
        <w:jc w:val="both"/>
        <w:rPr>
          <w:sz w:val="28"/>
          <w:szCs w:val="28"/>
        </w:rPr>
      </w:pPr>
    </w:p>
    <w:p w:rsidR="003B4C4E" w:rsidRPr="00B96101" w:rsidRDefault="003B4C4E" w:rsidP="003B4C4E">
      <w:pPr>
        <w:ind w:left="209" w:hanging="180"/>
        <w:jc w:val="both"/>
        <w:rPr>
          <w:b/>
          <w:bCs/>
          <w:iCs/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 xml:space="preserve">         Воспитывающая: </w:t>
      </w:r>
    </w:p>
    <w:p w:rsidR="003B4C4E" w:rsidRPr="00B96101" w:rsidRDefault="003B4C4E" w:rsidP="003B4C4E">
      <w:pPr>
        <w:ind w:left="209" w:hanging="180"/>
        <w:jc w:val="both"/>
        <w:rPr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 xml:space="preserve">- </w:t>
      </w:r>
      <w:r w:rsidRPr="00B96101">
        <w:rPr>
          <w:sz w:val="28"/>
          <w:szCs w:val="28"/>
        </w:rPr>
        <w:t>прививать любовь к избранной профессии;</w:t>
      </w:r>
    </w:p>
    <w:p w:rsidR="003B4C4E" w:rsidRPr="00B96101" w:rsidRDefault="003B4C4E" w:rsidP="003B4C4E">
      <w:pPr>
        <w:ind w:left="209" w:hanging="180"/>
        <w:jc w:val="both"/>
        <w:rPr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>-</w:t>
      </w:r>
      <w:r w:rsidRPr="00B96101">
        <w:rPr>
          <w:sz w:val="28"/>
          <w:szCs w:val="28"/>
        </w:rPr>
        <w:t xml:space="preserve"> воспитывать ответственность и бережное отношение к  выращиваемым овощным культурам;</w:t>
      </w:r>
    </w:p>
    <w:p w:rsidR="003B4C4E" w:rsidRDefault="003B4C4E" w:rsidP="003B4C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209C">
        <w:rPr>
          <w:b/>
          <w:sz w:val="28"/>
          <w:szCs w:val="28"/>
        </w:rPr>
        <w:t>-</w:t>
      </w:r>
      <w:r w:rsidRPr="00B96101">
        <w:rPr>
          <w:sz w:val="28"/>
          <w:szCs w:val="28"/>
        </w:rPr>
        <w:t xml:space="preserve"> формировать потребность в</w:t>
      </w:r>
      <w:r w:rsidRPr="00B96101">
        <w:rPr>
          <w:b/>
          <w:bCs/>
          <w:iCs/>
          <w:sz w:val="28"/>
          <w:szCs w:val="28"/>
        </w:rPr>
        <w:t xml:space="preserve"> </w:t>
      </w:r>
      <w:r w:rsidRPr="00B96101">
        <w:rPr>
          <w:sz w:val="28"/>
          <w:szCs w:val="28"/>
        </w:rPr>
        <w:t>поиске и использовании информации, необходимой для эффективного выполнения профессиональных задач, профессионального и личностного развития.</w:t>
      </w:r>
    </w:p>
    <w:p w:rsidR="003B4C4E" w:rsidRPr="00B96101" w:rsidRDefault="003B4C4E" w:rsidP="003B4C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C4E" w:rsidRPr="00B96101" w:rsidRDefault="003B4C4E" w:rsidP="003B4C4E">
      <w:pPr>
        <w:jc w:val="both"/>
        <w:rPr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 xml:space="preserve">         </w:t>
      </w:r>
      <w:proofErr w:type="gramStart"/>
      <w:r w:rsidRPr="00B96101">
        <w:rPr>
          <w:b/>
          <w:bCs/>
          <w:iCs/>
          <w:sz w:val="28"/>
          <w:szCs w:val="28"/>
        </w:rPr>
        <w:t>Развивающая</w:t>
      </w:r>
      <w:proofErr w:type="gramEnd"/>
      <w:r w:rsidRPr="00B96101">
        <w:rPr>
          <w:sz w:val="28"/>
          <w:szCs w:val="28"/>
        </w:rPr>
        <w:t xml:space="preserve"> – развивать критическое мышление, коммуникативные способности, умение работать в </w:t>
      </w:r>
      <w:r>
        <w:rPr>
          <w:sz w:val="28"/>
          <w:szCs w:val="28"/>
        </w:rPr>
        <w:t>группе</w:t>
      </w:r>
      <w:r w:rsidRPr="00B96101">
        <w:rPr>
          <w:sz w:val="28"/>
          <w:szCs w:val="28"/>
        </w:rPr>
        <w:t xml:space="preserve">. </w:t>
      </w:r>
    </w:p>
    <w:p w:rsidR="003B4C4E" w:rsidRDefault="003B4C4E" w:rsidP="003B4C4E">
      <w:pPr>
        <w:ind w:left="-12" w:right="-426" w:firstLine="720"/>
        <w:jc w:val="both"/>
        <w:rPr>
          <w:b/>
          <w:bCs/>
          <w:i/>
          <w:iCs/>
          <w:sz w:val="28"/>
          <w:szCs w:val="28"/>
          <w:lang w:eastAsia="en-US"/>
        </w:rPr>
      </w:pPr>
    </w:p>
    <w:p w:rsidR="003B4C4E" w:rsidRPr="003B4C4E" w:rsidRDefault="003B4C4E" w:rsidP="003B4C4E">
      <w:pPr>
        <w:ind w:left="-12" w:right="-426" w:firstLine="720"/>
        <w:jc w:val="both"/>
        <w:rPr>
          <w:b/>
          <w:bCs/>
          <w:iCs/>
          <w:sz w:val="28"/>
          <w:szCs w:val="28"/>
          <w:lang w:eastAsia="en-US"/>
        </w:rPr>
      </w:pPr>
      <w:r w:rsidRPr="003B4C4E">
        <w:rPr>
          <w:b/>
          <w:bCs/>
          <w:iCs/>
          <w:sz w:val="28"/>
          <w:szCs w:val="28"/>
          <w:lang w:eastAsia="en-US"/>
        </w:rPr>
        <w:t>Формы организации познавательной деятельности:</w:t>
      </w:r>
    </w:p>
    <w:p w:rsidR="003B4C4E" w:rsidRPr="00BE2C4C" w:rsidRDefault="003B4C4E" w:rsidP="003B4C4E">
      <w:pPr>
        <w:rPr>
          <w:sz w:val="28"/>
          <w:szCs w:val="28"/>
          <w:lang w:eastAsia="en-US"/>
        </w:rPr>
      </w:pPr>
      <w:r w:rsidRPr="00617344">
        <w:rPr>
          <w:sz w:val="32"/>
          <w:szCs w:val="32"/>
          <w:lang w:eastAsia="en-US"/>
        </w:rPr>
        <w:t>-</w:t>
      </w:r>
      <w:r w:rsidRPr="00BE2C4C">
        <w:rPr>
          <w:sz w:val="28"/>
          <w:szCs w:val="28"/>
          <w:lang w:eastAsia="en-US"/>
        </w:rPr>
        <w:t>коллективная;</w:t>
      </w:r>
    </w:p>
    <w:p w:rsidR="003B4C4E" w:rsidRPr="00BE2C4C" w:rsidRDefault="003B4C4E" w:rsidP="003B4C4E">
      <w:pPr>
        <w:rPr>
          <w:sz w:val="28"/>
          <w:szCs w:val="28"/>
          <w:lang w:eastAsia="en-US"/>
        </w:rPr>
      </w:pPr>
      <w:r w:rsidRPr="00BE2C4C">
        <w:rPr>
          <w:sz w:val="28"/>
          <w:szCs w:val="28"/>
          <w:lang w:eastAsia="en-US"/>
        </w:rPr>
        <w:t>-фронтальная;</w:t>
      </w:r>
    </w:p>
    <w:p w:rsidR="003B4C4E" w:rsidRDefault="003B4C4E" w:rsidP="003B4C4E">
      <w:pPr>
        <w:jc w:val="both"/>
        <w:rPr>
          <w:sz w:val="28"/>
          <w:szCs w:val="28"/>
          <w:lang w:eastAsia="en-US"/>
        </w:rPr>
      </w:pPr>
      <w:r w:rsidRPr="00BE2C4C">
        <w:rPr>
          <w:sz w:val="28"/>
          <w:szCs w:val="28"/>
          <w:lang w:eastAsia="en-US"/>
        </w:rPr>
        <w:t>-групповая</w:t>
      </w:r>
      <w:r>
        <w:rPr>
          <w:sz w:val="28"/>
          <w:szCs w:val="28"/>
          <w:lang w:eastAsia="en-US"/>
        </w:rPr>
        <w:t>.</w:t>
      </w:r>
    </w:p>
    <w:p w:rsidR="003B4C4E" w:rsidRPr="00BE2C4C" w:rsidRDefault="003B4C4E" w:rsidP="003B4C4E">
      <w:pPr>
        <w:jc w:val="both"/>
        <w:rPr>
          <w:sz w:val="28"/>
          <w:szCs w:val="28"/>
          <w:lang w:eastAsia="en-US"/>
        </w:rPr>
      </w:pPr>
    </w:p>
    <w:p w:rsidR="003B4C4E" w:rsidRPr="003B4C4E" w:rsidRDefault="003B4C4E" w:rsidP="003B4C4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Методы: </w:t>
      </w:r>
    </w:p>
    <w:p w:rsidR="003B4C4E" w:rsidRPr="003B4C4E" w:rsidRDefault="003B4C4E" w:rsidP="003B4C4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частичн</w:t>
      </w:r>
      <w:proofErr w:type="gramStart"/>
      <w:r w:rsidRPr="003B4C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поисковый;</w:t>
      </w:r>
    </w:p>
    <w:p w:rsidR="003B4C4E" w:rsidRPr="003B4C4E" w:rsidRDefault="003B4C4E" w:rsidP="003B4C4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исследовательский;</w:t>
      </w:r>
    </w:p>
    <w:p w:rsidR="003B4C4E" w:rsidRPr="003B4C4E" w:rsidRDefault="003B4C4E" w:rsidP="003B4C4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C4E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(самостоятельная практическая работа)</w:t>
      </w:r>
    </w:p>
    <w:p w:rsidR="003B4C4E" w:rsidRPr="00BE2C4C" w:rsidRDefault="003B4C4E" w:rsidP="003B4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(</w:t>
      </w:r>
      <w:r w:rsidRPr="003B4C4E">
        <w:rPr>
          <w:sz w:val="28"/>
          <w:szCs w:val="28"/>
          <w:lang w:eastAsia="en-US"/>
        </w:rPr>
        <w:t xml:space="preserve">беседа, обсуждение, самостоятельная работа с источником информации, устный рассказ, работа с иллюстрированным материалом, </w:t>
      </w:r>
      <w:r w:rsidRPr="003B4C4E">
        <w:rPr>
          <w:sz w:val="28"/>
          <w:szCs w:val="28"/>
        </w:rPr>
        <w:t>методы проблемного и программированного обучения, рефлексия</w:t>
      </w:r>
      <w:r>
        <w:rPr>
          <w:sz w:val="28"/>
          <w:szCs w:val="28"/>
        </w:rPr>
        <w:t>)</w:t>
      </w:r>
      <w:r w:rsidRPr="003B4C4E">
        <w:rPr>
          <w:sz w:val="28"/>
          <w:szCs w:val="28"/>
        </w:rPr>
        <w:t>.</w:t>
      </w:r>
    </w:p>
    <w:p w:rsidR="003B4C4E" w:rsidRPr="00BE2C4C" w:rsidRDefault="003B4C4E" w:rsidP="003B4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C4E" w:rsidRDefault="003B4C4E" w:rsidP="003B4C4E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</w:t>
      </w:r>
      <w:r w:rsidRPr="00B96101">
        <w:rPr>
          <w:b/>
          <w:bCs/>
          <w:iCs/>
          <w:sz w:val="28"/>
          <w:szCs w:val="28"/>
        </w:rPr>
        <w:t>Тип урока</w:t>
      </w:r>
      <w:r w:rsidRPr="00B96101">
        <w:rPr>
          <w:iCs/>
          <w:sz w:val="28"/>
          <w:szCs w:val="28"/>
        </w:rPr>
        <w:t>:</w:t>
      </w:r>
      <w:r w:rsidRPr="00B96101">
        <w:rPr>
          <w:sz w:val="28"/>
          <w:szCs w:val="28"/>
        </w:rPr>
        <w:t xml:space="preserve"> изучение нового материала</w:t>
      </w:r>
    </w:p>
    <w:p w:rsidR="003B4C4E" w:rsidRPr="00B96101" w:rsidRDefault="003B4C4E" w:rsidP="003B4C4E">
      <w:pPr>
        <w:jc w:val="both"/>
        <w:rPr>
          <w:sz w:val="28"/>
          <w:szCs w:val="28"/>
        </w:rPr>
      </w:pPr>
    </w:p>
    <w:p w:rsidR="003B4C4E" w:rsidRDefault="003B4C4E" w:rsidP="003B4C4E">
      <w:pPr>
        <w:ind w:right="-426" w:firstLine="708"/>
        <w:jc w:val="both"/>
        <w:rPr>
          <w:sz w:val="32"/>
          <w:szCs w:val="32"/>
        </w:rPr>
      </w:pPr>
      <w:proofErr w:type="spellStart"/>
      <w:r w:rsidRPr="00B96101">
        <w:rPr>
          <w:b/>
          <w:bCs/>
          <w:sz w:val="28"/>
          <w:szCs w:val="28"/>
        </w:rPr>
        <w:t>Межпредметные</w:t>
      </w:r>
      <w:proofErr w:type="spellEnd"/>
      <w:r w:rsidRPr="00B96101">
        <w:rPr>
          <w:b/>
          <w:bCs/>
          <w:sz w:val="28"/>
          <w:szCs w:val="28"/>
        </w:rPr>
        <w:t xml:space="preserve"> связи: </w:t>
      </w:r>
      <w:r w:rsidRPr="00B96101">
        <w:rPr>
          <w:sz w:val="28"/>
          <w:szCs w:val="28"/>
        </w:rPr>
        <w:t>Биология, химия, агрономия, механизация</w:t>
      </w:r>
      <w:r w:rsidRPr="00B96101">
        <w:rPr>
          <w:sz w:val="32"/>
          <w:szCs w:val="32"/>
        </w:rPr>
        <w:t>.</w:t>
      </w:r>
    </w:p>
    <w:p w:rsidR="003B4C4E" w:rsidRPr="00B96101" w:rsidRDefault="003B4C4E" w:rsidP="003B4C4E">
      <w:pPr>
        <w:ind w:right="-426" w:firstLine="708"/>
        <w:jc w:val="both"/>
        <w:rPr>
          <w:sz w:val="32"/>
          <w:szCs w:val="32"/>
        </w:rPr>
      </w:pPr>
    </w:p>
    <w:p w:rsidR="003B4C4E" w:rsidRPr="00B96101" w:rsidRDefault="003B4C4E" w:rsidP="003B4C4E">
      <w:pPr>
        <w:ind w:firstLine="708"/>
        <w:jc w:val="both"/>
        <w:rPr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>Средства обучения:</w:t>
      </w:r>
      <w:r w:rsidRPr="00B96101">
        <w:rPr>
          <w:sz w:val="28"/>
          <w:szCs w:val="28"/>
        </w:rPr>
        <w:t xml:space="preserve"> компьютер, проектор, презентация, раздаточный материал, доска.</w:t>
      </w:r>
    </w:p>
    <w:p w:rsidR="00FD3261" w:rsidRDefault="001455AB" w:rsidP="00FD3261">
      <w:pPr>
        <w:jc w:val="both"/>
        <w:rPr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 xml:space="preserve"> </w:t>
      </w:r>
    </w:p>
    <w:p w:rsidR="00FD3261" w:rsidRPr="00FD3261" w:rsidRDefault="00FD3261" w:rsidP="00FD326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И</w:t>
      </w:r>
      <w:r w:rsidRPr="00FD3261">
        <w:rPr>
          <w:b/>
          <w:sz w:val="28"/>
          <w:szCs w:val="28"/>
        </w:rPr>
        <w:t>спользованная литература и ресурсы сети Интернет</w:t>
      </w:r>
      <w:r>
        <w:rPr>
          <w:b/>
          <w:sz w:val="28"/>
          <w:szCs w:val="28"/>
        </w:rPr>
        <w:t>:</w:t>
      </w:r>
    </w:p>
    <w:p w:rsidR="00FD3261" w:rsidRPr="00FD3261" w:rsidRDefault="00FD3261" w:rsidP="00FD3261">
      <w:pPr>
        <w:ind w:firstLine="708"/>
        <w:jc w:val="both"/>
        <w:rPr>
          <w:sz w:val="28"/>
          <w:szCs w:val="28"/>
        </w:rPr>
      </w:pPr>
      <w:r w:rsidRPr="00FD3261">
        <w:rPr>
          <w:sz w:val="28"/>
          <w:szCs w:val="28"/>
        </w:rPr>
        <w:t xml:space="preserve">1. Андреев Ю.М. Овощеводство:  Учебник для </w:t>
      </w:r>
      <w:proofErr w:type="spellStart"/>
      <w:r w:rsidRPr="00FD3261">
        <w:rPr>
          <w:sz w:val="28"/>
          <w:szCs w:val="28"/>
        </w:rPr>
        <w:t>нач</w:t>
      </w:r>
      <w:proofErr w:type="spellEnd"/>
      <w:r w:rsidRPr="00FD3261">
        <w:rPr>
          <w:sz w:val="28"/>
          <w:szCs w:val="28"/>
        </w:rPr>
        <w:t>. проф. образования/2003г.</w:t>
      </w:r>
    </w:p>
    <w:p w:rsidR="00F519BF" w:rsidRDefault="00F519BF" w:rsidP="00F519BF">
      <w:pPr>
        <w:tabs>
          <w:tab w:val="left" w:pos="2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3261" w:rsidRPr="00FD3261">
        <w:rPr>
          <w:sz w:val="28"/>
          <w:szCs w:val="28"/>
        </w:rPr>
        <w:t xml:space="preserve">2. Видеоролик  </w:t>
      </w:r>
      <w:r>
        <w:t xml:space="preserve">  </w:t>
      </w:r>
      <w:hyperlink r:id="rId7" w:history="1">
        <w:r w:rsidRPr="00391893">
          <w:rPr>
            <w:rStyle w:val="ab"/>
          </w:rPr>
          <w:t>http://www.youtube.com/watch?v=dnePj5dYoVE&amp;index=29&amp;list=PL_QCOTUIndSH5_ljD6hn-PRcBuB5ACabs</w:t>
        </w:r>
      </w:hyperlink>
    </w:p>
    <w:p w:rsidR="00FD3261" w:rsidRPr="00FD3261" w:rsidRDefault="00FD3261" w:rsidP="00FD3261">
      <w:pPr>
        <w:ind w:firstLine="708"/>
        <w:jc w:val="both"/>
        <w:rPr>
          <w:sz w:val="28"/>
          <w:szCs w:val="28"/>
        </w:rPr>
      </w:pPr>
      <w:r w:rsidRPr="00FD3261">
        <w:rPr>
          <w:sz w:val="28"/>
          <w:szCs w:val="28"/>
        </w:rPr>
        <w:t xml:space="preserve">3. Кроссворд </w:t>
      </w:r>
      <w:hyperlink r:id="rId8" w:history="1">
        <w:r w:rsidRPr="00FD3261">
          <w:rPr>
            <w:rStyle w:val="ab"/>
            <w:sz w:val="28"/>
            <w:szCs w:val="28"/>
          </w:rPr>
          <w:t>http://learningapps.org/display?v=paqfa16x201</w:t>
        </w:r>
      </w:hyperlink>
      <w:r w:rsidRPr="00FD3261">
        <w:rPr>
          <w:sz w:val="28"/>
          <w:szCs w:val="28"/>
          <w:u w:val="single"/>
        </w:rPr>
        <w:t xml:space="preserve"> </w:t>
      </w:r>
    </w:p>
    <w:p w:rsidR="00FD3261" w:rsidRPr="00BE2C4C" w:rsidRDefault="00FD3261" w:rsidP="00FD3261">
      <w:pPr>
        <w:ind w:firstLine="708"/>
        <w:jc w:val="both"/>
        <w:rPr>
          <w:sz w:val="28"/>
          <w:szCs w:val="28"/>
        </w:rPr>
      </w:pPr>
      <w:r w:rsidRPr="00FD3261">
        <w:rPr>
          <w:sz w:val="28"/>
          <w:szCs w:val="28"/>
        </w:rPr>
        <w:t xml:space="preserve">4. </w:t>
      </w:r>
      <w:proofErr w:type="spellStart"/>
      <w:r w:rsidRPr="00FD3261">
        <w:rPr>
          <w:sz w:val="28"/>
          <w:szCs w:val="28"/>
        </w:rPr>
        <w:t>Онлайн</w:t>
      </w:r>
      <w:proofErr w:type="spellEnd"/>
      <w:r w:rsidRPr="00FD3261">
        <w:rPr>
          <w:sz w:val="28"/>
          <w:szCs w:val="28"/>
        </w:rPr>
        <w:t xml:space="preserve"> тест </w:t>
      </w:r>
      <w:hyperlink r:id="rId9" w:history="1">
        <w:r w:rsidRPr="00FD3261">
          <w:rPr>
            <w:rStyle w:val="ab"/>
            <w:sz w:val="28"/>
            <w:szCs w:val="28"/>
          </w:rPr>
          <w:t>http://onlinetestpad.com/ru-ru/TestView/Usloviya-vneshnej-sredy-neobkhodimye-dlya-rosta-i-razvitiya-rastenij-18668/Default.aspx</w:t>
        </w:r>
      </w:hyperlink>
    </w:p>
    <w:p w:rsidR="003B4C4E" w:rsidRDefault="003B4C4E" w:rsidP="003B4C4E">
      <w:pPr>
        <w:jc w:val="both"/>
        <w:rPr>
          <w:sz w:val="28"/>
          <w:szCs w:val="28"/>
        </w:rPr>
      </w:pPr>
    </w:p>
    <w:p w:rsidR="003B4C4E" w:rsidRDefault="003B4C4E" w:rsidP="003B4C4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Этапы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873"/>
        <w:gridCol w:w="3588"/>
      </w:tblGrid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отведённое на этап</w:t>
            </w:r>
          </w:p>
        </w:tc>
      </w:tr>
      <w:tr w:rsidR="003B4C4E" w:rsidTr="003B4C4E">
        <w:tc>
          <w:tcPr>
            <w:tcW w:w="959" w:type="dxa"/>
          </w:tcPr>
          <w:p w:rsidR="003B4C4E" w:rsidRPr="000E2E33" w:rsidRDefault="003B4C4E" w:rsidP="00162DA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73" w:type="dxa"/>
          </w:tcPr>
          <w:p w:rsidR="003B4C4E" w:rsidRPr="000E2E33" w:rsidRDefault="003B4C4E" w:rsidP="00162DA3">
            <w:pPr>
              <w:spacing w:line="360" w:lineRule="auto"/>
              <w:ind w:left="-3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D2603">
              <w:rPr>
                <w:sz w:val="28"/>
                <w:szCs w:val="28"/>
              </w:rPr>
              <w:t xml:space="preserve">Организационный </w:t>
            </w:r>
            <w:r>
              <w:rPr>
                <w:sz w:val="28"/>
                <w:szCs w:val="28"/>
              </w:rPr>
              <w:t xml:space="preserve">  </w:t>
            </w:r>
            <w:r w:rsidRPr="00CD2603">
              <w:rPr>
                <w:sz w:val="28"/>
                <w:szCs w:val="28"/>
              </w:rPr>
              <w:t>момент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3B4C4E" w:rsidTr="003B4C4E">
        <w:tc>
          <w:tcPr>
            <w:tcW w:w="959" w:type="dxa"/>
          </w:tcPr>
          <w:p w:rsidR="003B4C4E" w:rsidRPr="00CD2603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73" w:type="dxa"/>
          </w:tcPr>
          <w:p w:rsidR="003B4C4E" w:rsidRPr="00CD2603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D2603">
              <w:rPr>
                <w:sz w:val="28"/>
                <w:szCs w:val="28"/>
              </w:rPr>
              <w:t xml:space="preserve">Мотивация 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  <w:r w:rsidRPr="00CD2603">
              <w:rPr>
                <w:sz w:val="28"/>
                <w:szCs w:val="28"/>
              </w:rPr>
              <w:t xml:space="preserve">  на плодотворную учебную деятельность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</w:tr>
      <w:tr w:rsidR="003B4C4E" w:rsidTr="003B4C4E">
        <w:trPr>
          <w:trHeight w:val="549"/>
        </w:trPr>
        <w:tc>
          <w:tcPr>
            <w:tcW w:w="959" w:type="dxa"/>
          </w:tcPr>
          <w:p w:rsidR="003B4C4E" w:rsidRPr="004D57AC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7AC">
              <w:rPr>
                <w:sz w:val="28"/>
                <w:szCs w:val="28"/>
              </w:rPr>
              <w:t>3.</w:t>
            </w:r>
          </w:p>
        </w:tc>
        <w:tc>
          <w:tcPr>
            <w:tcW w:w="5873" w:type="dxa"/>
          </w:tcPr>
          <w:p w:rsidR="003B4C4E" w:rsidRPr="004D57AC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 xml:space="preserve"> Стадия вызова.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 w:rsidRPr="00326452">
              <w:rPr>
                <w:sz w:val="28"/>
                <w:szCs w:val="28"/>
              </w:rPr>
              <w:t>Стадия осмысления</w:t>
            </w:r>
            <w:r>
              <w:rPr>
                <w:sz w:val="28"/>
                <w:szCs w:val="28"/>
              </w:rPr>
              <w:t>.</w:t>
            </w:r>
            <w:r w:rsidRPr="003264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Pr="00326452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73" w:type="dxa"/>
          </w:tcPr>
          <w:p w:rsidR="003B4C4E" w:rsidRPr="00326452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 w:rsidRPr="00326452">
              <w:rPr>
                <w:sz w:val="28"/>
                <w:szCs w:val="28"/>
              </w:rPr>
              <w:t>Стадия размышления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Pr="00326452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73" w:type="dxa"/>
          </w:tcPr>
          <w:p w:rsidR="003B4C4E" w:rsidRPr="00326452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 w:rsidRPr="00326452">
              <w:rPr>
                <w:sz w:val="28"/>
                <w:szCs w:val="28"/>
              </w:rPr>
              <w:t>Презентация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нового материала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 о домашнем задании</w:t>
            </w:r>
          </w:p>
        </w:tc>
        <w:tc>
          <w:tcPr>
            <w:tcW w:w="3588" w:type="dxa"/>
          </w:tcPr>
          <w:p w:rsidR="003B4C4E" w:rsidRPr="001612E1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12E1">
              <w:rPr>
                <w:sz w:val="28"/>
                <w:szCs w:val="28"/>
              </w:rPr>
              <w:t>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Подведения итогов урока  </w:t>
            </w:r>
          </w:p>
        </w:tc>
        <w:tc>
          <w:tcPr>
            <w:tcW w:w="3588" w:type="dxa"/>
          </w:tcPr>
          <w:p w:rsidR="003B4C4E" w:rsidRPr="001612E1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12E1">
              <w:rPr>
                <w:sz w:val="28"/>
                <w:szCs w:val="28"/>
              </w:rPr>
              <w:t>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Рефлексия</w:t>
            </w:r>
          </w:p>
        </w:tc>
        <w:tc>
          <w:tcPr>
            <w:tcW w:w="3588" w:type="dxa"/>
          </w:tcPr>
          <w:p w:rsidR="003B4C4E" w:rsidRPr="001612E1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12E1">
              <w:rPr>
                <w:sz w:val="28"/>
                <w:szCs w:val="28"/>
              </w:rPr>
              <w:t>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3588" w:type="dxa"/>
          </w:tcPr>
          <w:p w:rsidR="003B4C4E" w:rsidRPr="001612E1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2E1">
              <w:rPr>
                <w:sz w:val="28"/>
                <w:szCs w:val="28"/>
              </w:rPr>
              <w:t>90 мин.</w:t>
            </w:r>
          </w:p>
        </w:tc>
      </w:tr>
    </w:tbl>
    <w:p w:rsidR="003B4C4E" w:rsidRDefault="003B4C4E" w:rsidP="003B4C4E">
      <w:pPr>
        <w:rPr>
          <w:b/>
          <w:bCs/>
          <w:sz w:val="36"/>
          <w:szCs w:val="36"/>
        </w:rPr>
        <w:sectPr w:rsidR="003B4C4E" w:rsidSect="00FE60E9">
          <w:footerReference w:type="default" r:id="rId10"/>
          <w:pgSz w:w="11906" w:h="16838"/>
          <w:pgMar w:top="851" w:right="851" w:bottom="851" w:left="851" w:header="709" w:footer="709" w:gutter="0"/>
          <w:cols w:space="720"/>
          <w:docGrid w:linePitch="326"/>
        </w:sect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3B4C4E" w:rsidRDefault="003B4C4E" w:rsidP="003B4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Технологическая карта урока</w:t>
      </w:r>
    </w:p>
    <w:p w:rsidR="003B4C4E" w:rsidRDefault="003B4C4E" w:rsidP="003B4C4E">
      <w:pPr>
        <w:jc w:val="center"/>
        <w:rPr>
          <w:b/>
          <w:bCs/>
          <w:sz w:val="28"/>
          <w:szCs w:val="28"/>
        </w:rPr>
      </w:pPr>
      <w:r>
        <w:t xml:space="preserve">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553"/>
        <w:gridCol w:w="4818"/>
        <w:gridCol w:w="2410"/>
        <w:gridCol w:w="3260"/>
      </w:tblGrid>
      <w:tr w:rsidR="003B4C4E" w:rsidTr="00162DA3">
        <w:tc>
          <w:tcPr>
            <w:tcW w:w="2518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Этапы</w:t>
            </w:r>
          </w:p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553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4818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Деятельность </w:t>
            </w:r>
          </w:p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  <w:tc>
          <w:tcPr>
            <w:tcW w:w="3260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Образовательный</w:t>
            </w:r>
          </w:p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результат</w:t>
            </w:r>
          </w:p>
        </w:tc>
      </w:tr>
      <w:tr w:rsidR="003B4C4E" w:rsidTr="00162DA3">
        <w:tc>
          <w:tcPr>
            <w:tcW w:w="2518" w:type="dxa"/>
          </w:tcPr>
          <w:p w:rsidR="003B4C4E" w:rsidRPr="00CD2603" w:rsidRDefault="003B4C4E" w:rsidP="00162DA3">
            <w:pPr>
              <w:ind w:left="-30"/>
              <w:rPr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. </w:t>
            </w:r>
            <w:r w:rsidRPr="00CD2603">
              <w:rPr>
                <w:sz w:val="28"/>
                <w:szCs w:val="28"/>
              </w:rPr>
              <w:t xml:space="preserve">Организационный </w:t>
            </w:r>
          </w:p>
          <w:p w:rsidR="003B4C4E" w:rsidRPr="000E2E33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>момент</w:t>
            </w:r>
          </w:p>
        </w:tc>
        <w:tc>
          <w:tcPr>
            <w:tcW w:w="2553" w:type="dxa"/>
          </w:tcPr>
          <w:p w:rsidR="003B4C4E" w:rsidRPr="00CD2603" w:rsidRDefault="003B4C4E" w:rsidP="00162DA3">
            <w:pPr>
              <w:rPr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D2603">
              <w:rPr>
                <w:sz w:val="28"/>
                <w:szCs w:val="28"/>
              </w:rPr>
              <w:t xml:space="preserve">Преподаватель приветствует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</w:p>
          <w:p w:rsidR="003B4C4E" w:rsidRPr="00CD2603" w:rsidRDefault="003B4C4E" w:rsidP="00162DA3">
            <w:pPr>
              <w:ind w:left="34"/>
              <w:rPr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 xml:space="preserve">2. Проверяет явку 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  <w:r w:rsidRPr="00CD2603">
              <w:rPr>
                <w:sz w:val="28"/>
                <w:szCs w:val="28"/>
              </w:rPr>
              <w:t>.</w:t>
            </w:r>
          </w:p>
          <w:p w:rsidR="003B4C4E" w:rsidRPr="00CD2603" w:rsidRDefault="003B4C4E" w:rsidP="00162DA3">
            <w:pPr>
              <w:pStyle w:val="aa"/>
              <w:spacing w:after="0" w:line="240" w:lineRule="auto"/>
              <w:ind w:left="34"/>
              <w:rPr>
                <w:sz w:val="28"/>
                <w:szCs w:val="28"/>
              </w:rPr>
            </w:pPr>
            <w:r w:rsidRPr="00CD2603">
              <w:rPr>
                <w:rFonts w:ascii="Times New Roman" w:hAnsi="Times New Roman" w:cs="Times New Roman"/>
                <w:sz w:val="28"/>
                <w:szCs w:val="28"/>
              </w:rPr>
              <w:t xml:space="preserve">3.  Проверяет готовность  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</w:p>
        </w:tc>
        <w:tc>
          <w:tcPr>
            <w:tcW w:w="4818" w:type="dxa"/>
          </w:tcPr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Приветствие </w:t>
            </w:r>
            <w:r>
              <w:rPr>
                <w:sz w:val="28"/>
                <w:szCs w:val="28"/>
              </w:rPr>
              <w:br/>
              <w:t>2. Подготовка к уроку</w:t>
            </w:r>
          </w:p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Концентрация внимания.</w:t>
            </w:r>
          </w:p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диалог</w:t>
            </w:r>
          </w:p>
        </w:tc>
        <w:tc>
          <w:tcPr>
            <w:tcW w:w="326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уроку</w:t>
            </w:r>
          </w:p>
        </w:tc>
      </w:tr>
      <w:tr w:rsidR="003B4C4E" w:rsidTr="00162DA3">
        <w:tc>
          <w:tcPr>
            <w:tcW w:w="2518" w:type="dxa"/>
          </w:tcPr>
          <w:p w:rsidR="003B4C4E" w:rsidRPr="00CD2603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D2603">
              <w:rPr>
                <w:sz w:val="28"/>
                <w:szCs w:val="28"/>
              </w:rPr>
              <w:t xml:space="preserve">Мотивация 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  <w:r w:rsidRPr="00CD2603">
              <w:rPr>
                <w:sz w:val="28"/>
                <w:szCs w:val="28"/>
              </w:rPr>
              <w:t xml:space="preserve">  на плодотворную учебную деятельность</w:t>
            </w: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положительный эмоциональный настрой на работу</w:t>
            </w:r>
          </w:p>
        </w:tc>
        <w:tc>
          <w:tcPr>
            <w:tcW w:w="4818" w:type="dxa"/>
          </w:tcPr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1.Положительно настраиваются на занятие</w:t>
            </w:r>
          </w:p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162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  <w:p w:rsidR="003B4C4E" w:rsidRDefault="003B4C4E" w:rsidP="00162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настрой</w:t>
            </w:r>
          </w:p>
        </w:tc>
        <w:tc>
          <w:tcPr>
            <w:tcW w:w="326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Положительный настрой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FE60E9" w:rsidRPr="00613E40" w:rsidRDefault="003B4C4E" w:rsidP="00FE60E9">
            <w:pPr>
              <w:ind w:first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Быстрое включение в работу. ОК 1.</w:t>
            </w:r>
            <w:r w:rsidR="00FE60E9" w:rsidRPr="00613E40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</w:p>
        </w:tc>
      </w:tr>
      <w:tr w:rsidR="003B4C4E" w:rsidTr="00162DA3">
        <w:tc>
          <w:tcPr>
            <w:tcW w:w="2518" w:type="dxa"/>
          </w:tcPr>
          <w:p w:rsidR="003B4C4E" w:rsidRPr="005D45C7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3. Стадия вызова.</w:t>
            </w:r>
          </w:p>
          <w:p w:rsidR="003B4C4E" w:rsidRPr="005D45C7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Актуализация опорных знаний.</w:t>
            </w:r>
          </w:p>
          <w:p w:rsidR="003B4C4E" w:rsidRPr="005D45C7" w:rsidRDefault="003B4C4E" w:rsidP="00162DA3">
            <w:pPr>
              <w:jc w:val="center"/>
              <w:rPr>
                <w:sz w:val="28"/>
                <w:szCs w:val="28"/>
              </w:rPr>
            </w:pPr>
          </w:p>
          <w:p w:rsidR="003B4C4E" w:rsidRPr="003D6DBC" w:rsidRDefault="003B4C4E" w:rsidP="00162DA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Демонстрирует видеоролик.</w:t>
            </w:r>
          </w:p>
          <w:p w:rsidR="003B4C4E" w:rsidRPr="005D45C7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D45C7">
              <w:rPr>
                <w:sz w:val="28"/>
                <w:szCs w:val="28"/>
              </w:rPr>
              <w:t>Организует опрос.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45C7">
              <w:rPr>
                <w:sz w:val="28"/>
                <w:szCs w:val="28"/>
              </w:rPr>
              <w:t>.Актуализирует знания по теме.</w:t>
            </w:r>
          </w:p>
          <w:p w:rsidR="003B4C4E" w:rsidRPr="003D6DBC" w:rsidRDefault="003B4C4E" w:rsidP="00162DA3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ссылку на кроссворд.</w:t>
            </w:r>
          </w:p>
        </w:tc>
        <w:tc>
          <w:tcPr>
            <w:tcW w:w="4818" w:type="dxa"/>
          </w:tcPr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Просмотр видеоролика  </w:t>
            </w:r>
            <w:hyperlink r:id="rId11" w:history="1">
              <w:r w:rsidRPr="00D86DDC">
                <w:rPr>
                  <w:rStyle w:val="ab"/>
                </w:rPr>
                <w:t>http://www.youtube.com/watch?v=dnePj5dYoVE&amp;index=29&amp;list=PL_QCOTUIndSH5_ljD6hn-PRcBuB5ACabs</w:t>
              </w:r>
            </w:hyperlink>
          </w:p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2.Отвечают на вопросы фронтального опроса</w:t>
            </w:r>
            <w:r w:rsidR="00DC1AFC">
              <w:rPr>
                <w:sz w:val="28"/>
                <w:szCs w:val="28"/>
              </w:rPr>
              <w:t>:</w:t>
            </w:r>
          </w:p>
          <w:p w:rsidR="003B4C4E" w:rsidRPr="00B339AA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339AA">
              <w:rPr>
                <w:sz w:val="28"/>
                <w:szCs w:val="28"/>
              </w:rPr>
              <w:t xml:space="preserve"> Какие условия внешней среды необходимы для жизни растений?</w:t>
            </w:r>
          </w:p>
          <w:p w:rsidR="003B4C4E" w:rsidRPr="00B339AA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339AA">
              <w:rPr>
                <w:sz w:val="28"/>
                <w:szCs w:val="28"/>
              </w:rPr>
              <w:t xml:space="preserve">Могут ли овощные   культуры  </w:t>
            </w:r>
            <w:r w:rsidRPr="00B339AA">
              <w:rPr>
                <w:sz w:val="28"/>
                <w:szCs w:val="28"/>
              </w:rPr>
              <w:lastRenderedPageBreak/>
              <w:t>развиваться  при  отсутствии    света?</w:t>
            </w:r>
          </w:p>
          <w:p w:rsidR="003B4C4E" w:rsidRPr="00B339AA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B339AA">
              <w:rPr>
                <w:sz w:val="28"/>
                <w:szCs w:val="28"/>
              </w:rPr>
              <w:t xml:space="preserve">Как влияет температура на рост и развитие овощных растений?  </w:t>
            </w:r>
          </w:p>
          <w:p w:rsidR="003B4C4E" w:rsidRPr="00B339AA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339AA">
              <w:rPr>
                <w:sz w:val="28"/>
                <w:szCs w:val="28"/>
              </w:rPr>
              <w:t>Как вы думаете,   различным овощным культурам  требуется одинаковое   количество  потребляемой воды?</w:t>
            </w:r>
          </w:p>
          <w:p w:rsidR="003B4C4E" w:rsidRPr="000E17C8" w:rsidRDefault="003B4C4E" w:rsidP="00162DA3">
            <w:pPr>
              <w:tabs>
                <w:tab w:val="left" w:pos="218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3.Решают  кроссворд   </w:t>
            </w:r>
            <w:r w:rsidRPr="00B339AA">
              <w:rPr>
                <w:sz w:val="28"/>
                <w:szCs w:val="28"/>
              </w:rPr>
              <w:t xml:space="preserve"> в режиме </w:t>
            </w:r>
            <w:hyperlink r:id="rId12" w:history="1">
              <w:r w:rsidRPr="00B339AA">
                <w:rPr>
                  <w:rStyle w:val="ab"/>
                  <w:sz w:val="28"/>
                  <w:szCs w:val="28"/>
                </w:rPr>
                <w:t>http</w:t>
              </w:r>
            </w:hyperlink>
            <w:hyperlink r:id="rId13" w:history="1">
              <w:r w:rsidRPr="00B339AA">
                <w:rPr>
                  <w:rStyle w:val="ab"/>
                  <w:sz w:val="28"/>
                  <w:szCs w:val="28"/>
                </w:rPr>
                <w:t>://</w:t>
              </w:r>
            </w:hyperlink>
            <w:hyperlink r:id="rId14" w:history="1">
              <w:r w:rsidRPr="00B339AA">
                <w:rPr>
                  <w:rStyle w:val="ab"/>
                  <w:sz w:val="28"/>
                  <w:szCs w:val="28"/>
                </w:rPr>
                <w:t>learningapps.org/display?v=paqfa16x201</w:t>
              </w:r>
            </w:hyperlink>
            <w:r w:rsidRPr="003F33FF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3B4C4E" w:rsidRPr="005D45C7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lastRenderedPageBreak/>
              <w:t>- мозговая атака,</w:t>
            </w:r>
          </w:p>
          <w:p w:rsidR="003B4C4E" w:rsidRPr="005D45C7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- групповая,</w:t>
            </w:r>
          </w:p>
          <w:p w:rsidR="003B4C4E" w:rsidRPr="003D6DBC" w:rsidRDefault="003B4C4E" w:rsidP="00162DA3">
            <w:pPr>
              <w:rPr>
                <w:color w:val="FF0000"/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- фронтальная</w:t>
            </w:r>
          </w:p>
        </w:tc>
        <w:tc>
          <w:tcPr>
            <w:tcW w:w="326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Активизация имеющихся знаний, умений. Развитие внимания, умение работать в группе.</w:t>
            </w:r>
            <w:r>
              <w:rPr>
                <w:sz w:val="28"/>
                <w:szCs w:val="28"/>
              </w:rPr>
              <w:t xml:space="preserve"> </w:t>
            </w:r>
          </w:p>
          <w:p w:rsidR="00FE60E9" w:rsidRPr="00613E40" w:rsidRDefault="00FE60E9" w:rsidP="00FE60E9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2. Организовывать собственную деятельность, исходя из цели и способов ее </w:t>
            </w:r>
            <w:r w:rsidRPr="00613E40">
              <w:rPr>
                <w:sz w:val="28"/>
                <w:szCs w:val="28"/>
              </w:rPr>
              <w:lastRenderedPageBreak/>
              <w:t>достижения, определенных руководителем.</w:t>
            </w:r>
          </w:p>
          <w:p w:rsidR="00FE60E9" w:rsidRPr="005D45C7" w:rsidRDefault="00FE60E9" w:rsidP="00162DA3">
            <w:pPr>
              <w:rPr>
                <w:sz w:val="28"/>
                <w:szCs w:val="28"/>
              </w:rPr>
            </w:pPr>
          </w:p>
        </w:tc>
      </w:tr>
      <w:tr w:rsidR="003B4C4E" w:rsidTr="00162DA3">
        <w:tc>
          <w:tcPr>
            <w:tcW w:w="25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Pr="00326452">
              <w:rPr>
                <w:sz w:val="28"/>
                <w:szCs w:val="28"/>
              </w:rPr>
              <w:t>Стадия осмысления</w:t>
            </w:r>
            <w:r>
              <w:rPr>
                <w:sz w:val="28"/>
                <w:szCs w:val="28"/>
              </w:rPr>
              <w:t>.</w:t>
            </w:r>
            <w:r w:rsidRPr="00326452">
              <w:rPr>
                <w:sz w:val="28"/>
                <w:szCs w:val="28"/>
              </w:rPr>
              <w:t xml:space="preserve"> </w:t>
            </w:r>
          </w:p>
          <w:p w:rsidR="003B4C4E" w:rsidRPr="00326452" w:rsidRDefault="003B4C4E" w:rsidP="00162DA3">
            <w:pPr>
              <w:rPr>
                <w:sz w:val="28"/>
                <w:szCs w:val="28"/>
              </w:rPr>
            </w:pPr>
            <w:r w:rsidRPr="00326452">
              <w:rPr>
                <w:sz w:val="28"/>
                <w:szCs w:val="28"/>
              </w:rPr>
              <w:t>Этап усвоения новых знаний и способов деятельности</w:t>
            </w:r>
          </w:p>
          <w:p w:rsidR="003B4C4E" w:rsidRPr="00326452" w:rsidRDefault="003B4C4E" w:rsidP="00162DA3">
            <w:pPr>
              <w:rPr>
                <w:sz w:val="28"/>
                <w:szCs w:val="28"/>
              </w:rPr>
            </w:pPr>
          </w:p>
          <w:p w:rsidR="003B4C4E" w:rsidRDefault="003B4C4E" w:rsidP="00162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1.Ознакомление с новыми знаниями,  внешними условиями окружающей среды влияющих на рост и развитие овощных культур: к теплу, воде, свету, элементам минерального питания. </w:t>
            </w:r>
          </w:p>
          <w:p w:rsidR="00DC1AFC" w:rsidRPr="00DC1AFC" w:rsidRDefault="00DC1AFC" w:rsidP="00DC1AFC">
            <w:pPr>
              <w:contextualSpacing/>
              <w:rPr>
                <w:bCs/>
                <w:sz w:val="28"/>
                <w:szCs w:val="28"/>
              </w:rPr>
            </w:pPr>
            <w:r w:rsidRPr="00DC1AFC">
              <w:rPr>
                <w:bCs/>
                <w:sz w:val="28"/>
                <w:szCs w:val="28"/>
              </w:rPr>
              <w:t>Обращает внимание на план изучения нового материала на слайде.</w:t>
            </w:r>
          </w:p>
          <w:p w:rsidR="00DC1AFC" w:rsidRPr="00DC1AFC" w:rsidRDefault="00DC1AFC" w:rsidP="00DC1AFC">
            <w:pPr>
              <w:contextualSpacing/>
              <w:rPr>
                <w:bCs/>
                <w:sz w:val="28"/>
                <w:szCs w:val="28"/>
              </w:rPr>
            </w:pPr>
            <w:r w:rsidRPr="00DC1AFC">
              <w:rPr>
                <w:sz w:val="28"/>
                <w:szCs w:val="28"/>
              </w:rPr>
              <w:t xml:space="preserve">Объясняет алгоритм работы </w:t>
            </w:r>
            <w:r>
              <w:rPr>
                <w:sz w:val="28"/>
                <w:szCs w:val="28"/>
              </w:rPr>
              <w:t xml:space="preserve"> </w:t>
            </w:r>
            <w:r w:rsidRPr="00DC1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C1AFC">
              <w:rPr>
                <w:sz w:val="28"/>
                <w:szCs w:val="28"/>
              </w:rPr>
              <w:t xml:space="preserve"> для реализации плана урока </w:t>
            </w:r>
            <w:r w:rsidRPr="00DC1AFC">
              <w:rPr>
                <w:sz w:val="28"/>
                <w:szCs w:val="28"/>
              </w:rPr>
              <w:lastRenderedPageBreak/>
              <w:t>(проводит инструктаж).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5786">
              <w:rPr>
                <w:sz w:val="28"/>
                <w:szCs w:val="28"/>
              </w:rPr>
              <w:t>Направляет, одобряет, дополняет представленные материалы</w:t>
            </w:r>
          </w:p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</w:tcPr>
          <w:p w:rsidR="00E75B17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Восприятие  знаний, умений.  Индивидуальная работа с обучающим текстом по цветовому значению. </w:t>
            </w:r>
            <w:proofErr w:type="gramStart"/>
            <w:r>
              <w:rPr>
                <w:sz w:val="28"/>
                <w:szCs w:val="28"/>
              </w:rPr>
              <w:t>(Приложение</w:t>
            </w:r>
            <w:r w:rsidR="00DE436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E75B17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- 1 отношение к теплу, красный цвет;</w:t>
            </w:r>
          </w:p>
          <w:p w:rsidR="00E75B17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-2 отношение к свету, желтый цвет;</w:t>
            </w:r>
          </w:p>
          <w:p w:rsidR="00E75B17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-3 отношение к воде, голубой цвет;</w:t>
            </w:r>
          </w:p>
          <w:p w:rsidR="00E75B17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-4 отношение к элементам минерального питания, коричневый цвет).  </w:t>
            </w:r>
            <w:proofErr w:type="gramEnd"/>
          </w:p>
          <w:p w:rsidR="003B4C4E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«кластера»  по требовательности  овощных растений  к теплу, свету, воде, элементам минерального питания  используя шаблон.</w:t>
            </w:r>
          </w:p>
        </w:tc>
        <w:tc>
          <w:tcPr>
            <w:tcW w:w="241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критического мышления «зигзаг», </w:t>
            </w:r>
          </w:p>
          <w:p w:rsidR="003B4C4E" w:rsidRPr="00346D07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кластера  в режиме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486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B4C4E" w:rsidRPr="00405786" w:rsidRDefault="003B4C4E" w:rsidP="00162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5786">
              <w:rPr>
                <w:sz w:val="28"/>
                <w:szCs w:val="28"/>
              </w:rPr>
              <w:t>ОК 2</w:t>
            </w:r>
          </w:p>
          <w:p w:rsidR="003B4C4E" w:rsidRPr="00405786" w:rsidRDefault="003B4C4E" w:rsidP="00162DA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 xml:space="preserve"> Активизация полученных знаний в результате поисково-исследовательской работы.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Развитие творческого мышления</w:t>
            </w:r>
          </w:p>
        </w:tc>
      </w:tr>
      <w:tr w:rsidR="003B4C4E" w:rsidTr="00162DA3">
        <w:tc>
          <w:tcPr>
            <w:tcW w:w="2518" w:type="dxa"/>
          </w:tcPr>
          <w:p w:rsidR="003B4C4E" w:rsidRPr="00326452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326452">
              <w:rPr>
                <w:sz w:val="28"/>
                <w:szCs w:val="28"/>
              </w:rPr>
              <w:t>Стадия размышления</w:t>
            </w:r>
          </w:p>
        </w:tc>
        <w:tc>
          <w:tcPr>
            <w:tcW w:w="2553" w:type="dxa"/>
          </w:tcPr>
          <w:p w:rsidR="003B4C4E" w:rsidRPr="00405786" w:rsidRDefault="003B4C4E" w:rsidP="00162DA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Направляет ход обсуждения, анализирует результаты исследований</w:t>
            </w:r>
          </w:p>
        </w:tc>
        <w:tc>
          <w:tcPr>
            <w:tcW w:w="4818" w:type="dxa"/>
          </w:tcPr>
          <w:p w:rsidR="003B4C4E" w:rsidRDefault="00E75B17" w:rsidP="007E06F8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работа, обмен информацией </w:t>
            </w:r>
            <w:r w:rsidR="007E06F8">
              <w:rPr>
                <w:sz w:val="28"/>
                <w:szCs w:val="28"/>
              </w:rPr>
              <w:t xml:space="preserve">специалистов </w:t>
            </w:r>
            <w:r>
              <w:rPr>
                <w:sz w:val="28"/>
                <w:szCs w:val="28"/>
              </w:rPr>
              <w:t xml:space="preserve">по </w:t>
            </w:r>
            <w:r w:rsidR="007E06F8">
              <w:rPr>
                <w:sz w:val="28"/>
                <w:szCs w:val="28"/>
              </w:rPr>
              <w:t>общей теме</w:t>
            </w:r>
            <w:r>
              <w:rPr>
                <w:sz w:val="28"/>
                <w:szCs w:val="28"/>
              </w:rPr>
              <w:t>, составление общей презентационной схемы, используя шаблон презентации.</w:t>
            </w:r>
          </w:p>
          <w:p w:rsidR="000D68AF" w:rsidRPr="000D68AF" w:rsidRDefault="000D68AF" w:rsidP="000D68AF">
            <w:pPr>
              <w:jc w:val="both"/>
              <w:rPr>
                <w:color w:val="000000"/>
                <w:sz w:val="28"/>
                <w:szCs w:val="28"/>
              </w:rPr>
            </w:pPr>
            <w:r w:rsidRPr="000D68AF">
              <w:rPr>
                <w:color w:val="000000"/>
                <w:sz w:val="28"/>
                <w:szCs w:val="28"/>
              </w:rPr>
              <w:t xml:space="preserve">Вернувшись в свою рабочую группу, эксперт знакомит других членов группы со своей темой, пользуясь общей презентационной схемой. В группе происходит обмен информацией всех участников рабочей группы.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D68AF" w:rsidRDefault="000D68AF" w:rsidP="007E06F8">
            <w:pPr>
              <w:ind w:left="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1104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технологии «мозговой штурм»,  оформление презентации в режиме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486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</w:rPr>
              <w:t xml:space="preserve">,  </w:t>
            </w:r>
            <w:r w:rsidR="008A1104">
              <w:rPr>
                <w:sz w:val="28"/>
                <w:szCs w:val="28"/>
              </w:rPr>
              <w:t>диалоговое общение,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3260" w:type="dxa"/>
          </w:tcPr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3. Анализировать рабочую ситуацию, </w:t>
            </w:r>
            <w:r>
              <w:rPr>
                <w:sz w:val="28"/>
                <w:szCs w:val="28"/>
              </w:rPr>
              <w:t xml:space="preserve"> </w:t>
            </w:r>
            <w:r w:rsidRPr="00613E40">
              <w:rPr>
                <w:sz w:val="28"/>
                <w:szCs w:val="28"/>
              </w:rPr>
              <w:t xml:space="preserve"> оценку и коррекцию собственной деятельности, нести ответственность за результаты своей работы.</w:t>
            </w:r>
          </w:p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4. Осуществлять поиск информации, необходимой для эффективного выполнения </w:t>
            </w:r>
            <w:r>
              <w:rPr>
                <w:sz w:val="28"/>
                <w:szCs w:val="28"/>
              </w:rPr>
              <w:t xml:space="preserve"> </w:t>
            </w:r>
            <w:r w:rsidRPr="00613E40">
              <w:rPr>
                <w:sz w:val="28"/>
                <w:szCs w:val="28"/>
              </w:rPr>
              <w:t>задач.</w:t>
            </w:r>
          </w:p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5. Использовать информационно-коммуникационные </w:t>
            </w:r>
            <w:r w:rsidRPr="00613E40">
              <w:rPr>
                <w:sz w:val="28"/>
                <w:szCs w:val="28"/>
              </w:rPr>
              <w:lastRenderedPageBreak/>
              <w:t>технологии в профессиональной деятельности.</w:t>
            </w:r>
          </w:p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6. Работать в команде, эффективно общаться с коллегами, </w:t>
            </w:r>
            <w:r>
              <w:rPr>
                <w:sz w:val="28"/>
                <w:szCs w:val="28"/>
              </w:rPr>
              <w:t xml:space="preserve"> 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</w:p>
        </w:tc>
      </w:tr>
      <w:tr w:rsidR="003B4C4E" w:rsidTr="00162DA3">
        <w:tc>
          <w:tcPr>
            <w:tcW w:w="2518" w:type="dxa"/>
          </w:tcPr>
          <w:p w:rsidR="003B4C4E" w:rsidRPr="00326452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Pr="00326452">
              <w:rPr>
                <w:sz w:val="28"/>
                <w:szCs w:val="28"/>
              </w:rPr>
              <w:t>Презентация</w:t>
            </w:r>
          </w:p>
        </w:tc>
        <w:tc>
          <w:tcPr>
            <w:tcW w:w="2553" w:type="dxa"/>
          </w:tcPr>
          <w:p w:rsidR="003B4C4E" w:rsidRPr="00405786" w:rsidRDefault="003B4C4E" w:rsidP="00162DA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Направляет, одобряет, дополняет представленные материалы</w:t>
            </w:r>
          </w:p>
        </w:tc>
        <w:tc>
          <w:tcPr>
            <w:tcW w:w="4818" w:type="dxa"/>
          </w:tcPr>
          <w:p w:rsidR="003B4C4E" w:rsidRPr="00AB44DE" w:rsidRDefault="003B4C4E" w:rsidP="00162D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Эксперты из групп д</w:t>
            </w:r>
            <w:r w:rsidRPr="00405786">
              <w:rPr>
                <w:sz w:val="28"/>
                <w:szCs w:val="28"/>
              </w:rPr>
              <w:t>емонстрируют</w:t>
            </w:r>
            <w:r>
              <w:rPr>
                <w:sz w:val="28"/>
                <w:szCs w:val="28"/>
              </w:rPr>
              <w:t xml:space="preserve"> </w:t>
            </w:r>
            <w:r w:rsidRPr="00405786">
              <w:rPr>
                <w:sz w:val="28"/>
                <w:szCs w:val="28"/>
              </w:rPr>
              <w:t xml:space="preserve"> и защищают разработанные работы</w:t>
            </w:r>
            <w:r>
              <w:rPr>
                <w:sz w:val="28"/>
                <w:szCs w:val="28"/>
              </w:rPr>
              <w:t xml:space="preserve"> по отдельным </w:t>
            </w:r>
            <w:r w:rsidRPr="00AB44DE">
              <w:rPr>
                <w:sz w:val="28"/>
                <w:szCs w:val="28"/>
              </w:rPr>
              <w:t>темам</w:t>
            </w:r>
            <w:r w:rsidRPr="00AB44DE">
              <w:rPr>
                <w:color w:val="000000"/>
                <w:sz w:val="28"/>
                <w:szCs w:val="28"/>
              </w:rPr>
              <w:t xml:space="preserve">, другие вносят дополнения, отвечают на вопросы.  </w:t>
            </w:r>
          </w:p>
          <w:p w:rsidR="003B4C4E" w:rsidRDefault="003B4C4E" w:rsidP="00162DA3">
            <w:pPr>
              <w:ind w:left="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 xml:space="preserve">ИКТ, </w:t>
            </w:r>
            <w:r>
              <w:rPr>
                <w:sz w:val="28"/>
                <w:szCs w:val="28"/>
              </w:rPr>
              <w:t xml:space="preserve">проблемное обучение, проектное обучение   </w:t>
            </w:r>
          </w:p>
        </w:tc>
        <w:tc>
          <w:tcPr>
            <w:tcW w:w="3260" w:type="dxa"/>
          </w:tcPr>
          <w:p w:rsidR="003B4C4E" w:rsidRPr="00405786" w:rsidRDefault="003B4C4E" w:rsidP="00162DA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ОК3</w:t>
            </w:r>
            <w:r>
              <w:rPr>
                <w:sz w:val="28"/>
                <w:szCs w:val="28"/>
              </w:rPr>
              <w:t>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Самостоятельный поиск информации, обработка и презентация полученной информации.</w:t>
            </w:r>
          </w:p>
        </w:tc>
      </w:tr>
      <w:tr w:rsidR="003B4C4E" w:rsidTr="00162DA3">
        <w:tc>
          <w:tcPr>
            <w:tcW w:w="25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Закрепление нового материала</w:t>
            </w:r>
          </w:p>
        </w:tc>
        <w:tc>
          <w:tcPr>
            <w:tcW w:w="2553" w:type="dxa"/>
            <w:vAlign w:val="center"/>
          </w:tcPr>
          <w:p w:rsidR="003B4C4E" w:rsidRPr="002E6F62" w:rsidRDefault="003B4C4E" w:rsidP="00162DA3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</w:rPr>
            </w:pPr>
            <w:r w:rsidRPr="00B339AA">
              <w:rPr>
                <w:sz w:val="28"/>
                <w:szCs w:val="28"/>
              </w:rPr>
              <w:t xml:space="preserve">Преподаватель раздает </w:t>
            </w:r>
            <w:r>
              <w:rPr>
                <w:sz w:val="28"/>
                <w:szCs w:val="28"/>
              </w:rPr>
              <w:t xml:space="preserve">проблемные задачи и </w:t>
            </w:r>
            <w:r w:rsidRPr="00B339AA">
              <w:rPr>
                <w:sz w:val="28"/>
                <w:szCs w:val="28"/>
              </w:rPr>
              <w:t xml:space="preserve">  ссылку на тест </w:t>
            </w:r>
          </w:p>
        </w:tc>
        <w:tc>
          <w:tcPr>
            <w:tcW w:w="4818" w:type="dxa"/>
            <w:vAlign w:val="center"/>
          </w:tcPr>
          <w:p w:rsidR="00DE4364" w:rsidRDefault="000E17C8" w:rsidP="00DE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B4C4E" w:rsidRPr="00B339AA">
              <w:rPr>
                <w:sz w:val="28"/>
                <w:szCs w:val="28"/>
              </w:rPr>
              <w:t xml:space="preserve">ешают проблемные задачи </w:t>
            </w:r>
            <w:r w:rsidR="00DE4364">
              <w:rPr>
                <w:sz w:val="28"/>
                <w:szCs w:val="28"/>
              </w:rPr>
              <w:t>(Приложение 2)</w:t>
            </w:r>
          </w:p>
          <w:p w:rsidR="00F519BF" w:rsidRDefault="003B4C4E" w:rsidP="00F519BF">
            <w:pPr>
              <w:rPr>
                <w:sz w:val="28"/>
                <w:szCs w:val="28"/>
              </w:rPr>
            </w:pPr>
            <w:r w:rsidRPr="00B339AA">
              <w:rPr>
                <w:sz w:val="28"/>
                <w:szCs w:val="28"/>
              </w:rPr>
              <w:t xml:space="preserve"> </w:t>
            </w:r>
            <w:r w:rsidR="00DE4364">
              <w:rPr>
                <w:sz w:val="28"/>
                <w:szCs w:val="28"/>
              </w:rPr>
              <w:t>Р</w:t>
            </w:r>
            <w:r w:rsidRPr="00B339AA">
              <w:rPr>
                <w:sz w:val="28"/>
                <w:szCs w:val="28"/>
              </w:rPr>
              <w:t xml:space="preserve">аботают с тестами в режиме </w:t>
            </w:r>
            <w:proofErr w:type="spellStart"/>
            <w:r w:rsidRPr="00B339AA">
              <w:rPr>
                <w:sz w:val="28"/>
                <w:szCs w:val="28"/>
              </w:rPr>
              <w:t>Онлайн</w:t>
            </w:r>
            <w:proofErr w:type="spellEnd"/>
          </w:p>
          <w:p w:rsidR="003B4C4E" w:rsidRPr="00DE4364" w:rsidRDefault="003B4C4E" w:rsidP="00F519BF">
            <w:pPr>
              <w:rPr>
                <w:sz w:val="28"/>
                <w:szCs w:val="28"/>
              </w:rPr>
            </w:pPr>
            <w:r w:rsidRPr="00B339AA">
              <w:rPr>
                <w:sz w:val="28"/>
                <w:szCs w:val="28"/>
              </w:rPr>
              <w:t xml:space="preserve"> </w:t>
            </w:r>
            <w:hyperlink r:id="rId15" w:history="1">
              <w:r w:rsidR="00F519BF" w:rsidRPr="00FD3261">
                <w:rPr>
                  <w:rStyle w:val="ab"/>
                  <w:sz w:val="28"/>
                  <w:szCs w:val="28"/>
                </w:rPr>
                <w:t>http://onlinetestpad.com/ru-ru/TestView/Usloviya-vneshnej-sredy-neobkhodimye-dlya-rosta-i-razvitiya-rastenij-18668/Default.aspx</w:t>
              </w:r>
            </w:hyperlink>
            <w:r w:rsidR="00F519BF">
              <w:t xml:space="preserve"> </w:t>
            </w:r>
          </w:p>
        </w:tc>
        <w:tc>
          <w:tcPr>
            <w:tcW w:w="2410" w:type="dxa"/>
            <w:vAlign w:val="center"/>
          </w:tcPr>
          <w:p w:rsidR="003B4C4E" w:rsidRPr="002E6F62" w:rsidRDefault="003B4C4E" w:rsidP="00162DA3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</w:rPr>
            </w:pPr>
            <w:r w:rsidRPr="00B339AA">
              <w:rPr>
                <w:sz w:val="28"/>
                <w:szCs w:val="28"/>
              </w:rPr>
              <w:t>Отрабатывают умения и навыки</w:t>
            </w:r>
          </w:p>
        </w:tc>
        <w:tc>
          <w:tcPr>
            <w:tcW w:w="3260" w:type="dxa"/>
            <w:vAlign w:val="center"/>
          </w:tcPr>
          <w:p w:rsidR="003B4C4E" w:rsidRPr="002E6F62" w:rsidRDefault="003B4C4E" w:rsidP="000E17C8">
            <w:pPr>
              <w:jc w:val="both"/>
              <w:rPr>
                <w:sz w:val="28"/>
                <w:szCs w:val="28"/>
                <w:highlight w:val="yellow"/>
              </w:rPr>
            </w:pPr>
            <w:r w:rsidRPr="00405786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  <w:r w:rsidRPr="00405786">
              <w:rPr>
                <w:sz w:val="28"/>
                <w:szCs w:val="28"/>
              </w:rPr>
              <w:t xml:space="preserve">Закрепление и обобщение полученных в ходе </w:t>
            </w:r>
            <w:r w:rsidR="000E17C8">
              <w:rPr>
                <w:sz w:val="28"/>
                <w:szCs w:val="28"/>
              </w:rPr>
              <w:t>урока</w:t>
            </w:r>
            <w:r w:rsidRPr="00405786">
              <w:rPr>
                <w:sz w:val="28"/>
                <w:szCs w:val="28"/>
              </w:rPr>
              <w:t xml:space="preserve"> знаний.</w:t>
            </w:r>
          </w:p>
        </w:tc>
      </w:tr>
      <w:tr w:rsidR="003B4C4E" w:rsidTr="00162DA3">
        <w:tc>
          <w:tcPr>
            <w:tcW w:w="25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Информация о домашнем задании</w:t>
            </w: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содержанием домашнего задания</w:t>
            </w:r>
          </w:p>
        </w:tc>
        <w:tc>
          <w:tcPr>
            <w:tcW w:w="4818" w:type="dxa"/>
          </w:tcPr>
          <w:p w:rsidR="003B4C4E" w:rsidRDefault="00DE4364" w:rsidP="00DE436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</w:t>
            </w:r>
            <w:r w:rsidR="003B4C4E">
              <w:rPr>
                <w:sz w:val="28"/>
                <w:szCs w:val="28"/>
              </w:rPr>
              <w:t xml:space="preserve"> содержани</w:t>
            </w:r>
            <w:r>
              <w:rPr>
                <w:sz w:val="28"/>
                <w:szCs w:val="28"/>
              </w:rPr>
              <w:t>е</w:t>
            </w:r>
            <w:r w:rsidR="003B4C4E">
              <w:rPr>
                <w:sz w:val="28"/>
                <w:szCs w:val="28"/>
              </w:rPr>
              <w:t xml:space="preserve"> домашнего задания</w:t>
            </w:r>
          </w:p>
        </w:tc>
        <w:tc>
          <w:tcPr>
            <w:tcW w:w="241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задание-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1.Составление тестов по теме 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Подготовка презентации: «Отношение овощных растений  к воздушно-газовому  </w:t>
            </w:r>
            <w:r>
              <w:rPr>
                <w:sz w:val="28"/>
                <w:szCs w:val="28"/>
              </w:rPr>
              <w:lastRenderedPageBreak/>
              <w:t xml:space="preserve">режиму» 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3.Работа с учебником.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Подбор рекомендаций</w:t>
            </w:r>
          </w:p>
        </w:tc>
        <w:tc>
          <w:tcPr>
            <w:tcW w:w="3260" w:type="dxa"/>
          </w:tcPr>
          <w:p w:rsidR="003B4C4E" w:rsidRDefault="003B4C4E" w:rsidP="00162DA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Оценивать значимость информации для решения профессиональных задач и личностного роста  </w:t>
            </w:r>
          </w:p>
        </w:tc>
      </w:tr>
      <w:tr w:rsidR="003B4C4E" w:rsidTr="00162DA3">
        <w:tc>
          <w:tcPr>
            <w:tcW w:w="25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Подведение итогов  урока</w:t>
            </w: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1.Подведение итогов урока: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2.Выявление качественной оценки работы</w:t>
            </w:r>
            <w:r w:rsidR="00FD3261">
              <w:rPr>
                <w:sz w:val="28"/>
                <w:szCs w:val="28"/>
              </w:rPr>
              <w:t xml:space="preserve"> группы и отдельных обучающихся в оценочных листах.</w:t>
            </w:r>
            <w:proofErr w:type="gramEnd"/>
          </w:p>
          <w:p w:rsidR="003B4C4E" w:rsidRPr="004D57AC" w:rsidRDefault="003B4C4E" w:rsidP="00162DA3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1.Подведение итогов урока: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Совместное  с педагогом выявление качественной оценки работы группы и </w:t>
            </w:r>
            <w:proofErr w:type="gramStart"/>
            <w:r>
              <w:rPr>
                <w:sz w:val="28"/>
                <w:szCs w:val="28"/>
              </w:rPr>
              <w:t>отдельных</w:t>
            </w:r>
            <w:proofErr w:type="gramEnd"/>
            <w:r>
              <w:rPr>
                <w:sz w:val="28"/>
                <w:szCs w:val="28"/>
              </w:rPr>
              <w:t xml:space="preserve"> обучающихся.</w:t>
            </w:r>
          </w:p>
        </w:tc>
        <w:tc>
          <w:tcPr>
            <w:tcW w:w="241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Диалоговое общение</w:t>
            </w:r>
          </w:p>
        </w:tc>
        <w:tc>
          <w:tcPr>
            <w:tcW w:w="3260" w:type="dxa"/>
          </w:tcPr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3B4C4E" w:rsidRPr="004D57AC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3B4C4E" w:rsidTr="00162DA3">
        <w:tc>
          <w:tcPr>
            <w:tcW w:w="25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Рефлексия</w:t>
            </w: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1.Мобилизация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рефлексию.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2.Обеспечение условий усвоения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принципов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и сотрудничества.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Задаёт вопросы</w:t>
            </w:r>
          </w:p>
        </w:tc>
        <w:tc>
          <w:tcPr>
            <w:tcW w:w="48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эмоционального состояния, своей деятельности и взаимодействия с педагогом и </w:t>
            </w:r>
            <w:proofErr w:type="spellStart"/>
            <w:r>
              <w:rPr>
                <w:sz w:val="28"/>
                <w:szCs w:val="28"/>
              </w:rPr>
              <w:t>одногруппниками</w:t>
            </w:r>
            <w:proofErr w:type="spellEnd"/>
            <w:r>
              <w:rPr>
                <w:sz w:val="28"/>
                <w:szCs w:val="28"/>
              </w:rPr>
              <w:t>. Отвечают письменно на вопросы рефлексивного характера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spacing w:before="76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уроке я: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>- узнал...;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>- понял...;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>- научился....</w:t>
            </w:r>
          </w:p>
          <w:p w:rsidR="00E75B17" w:rsidRDefault="00E75B17" w:rsidP="00162DA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форма работы</w:t>
            </w:r>
          </w:p>
        </w:tc>
        <w:tc>
          <w:tcPr>
            <w:tcW w:w="326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поведения  </w:t>
            </w:r>
          </w:p>
        </w:tc>
      </w:tr>
    </w:tbl>
    <w:p w:rsidR="003B4C4E" w:rsidRDefault="003B4C4E" w:rsidP="003B4C4E">
      <w:pPr>
        <w:ind w:left="-180" w:firstLine="180"/>
        <w:jc w:val="center"/>
        <w:rPr>
          <w:b/>
          <w:bCs/>
          <w:sz w:val="22"/>
          <w:szCs w:val="22"/>
        </w:rPr>
      </w:pPr>
    </w:p>
    <w:p w:rsidR="003B4C4E" w:rsidRDefault="003B4C4E" w:rsidP="003B4C4E">
      <w:pPr>
        <w:jc w:val="center"/>
        <w:rPr>
          <w:b/>
          <w:bCs/>
          <w:sz w:val="28"/>
          <w:szCs w:val="28"/>
        </w:rPr>
      </w:pPr>
    </w:p>
    <w:p w:rsidR="003B4C4E" w:rsidRDefault="003B4C4E" w:rsidP="003B4C4E">
      <w:pPr>
        <w:rPr>
          <w:sz w:val="28"/>
          <w:szCs w:val="28"/>
        </w:rPr>
      </w:pPr>
    </w:p>
    <w:p w:rsidR="003B4C4E" w:rsidRDefault="003B4C4E" w:rsidP="003B4C4E">
      <w:pPr>
        <w:rPr>
          <w:sz w:val="28"/>
          <w:szCs w:val="28"/>
        </w:rPr>
      </w:pPr>
    </w:p>
    <w:p w:rsidR="00FE60E9" w:rsidRPr="007F501C" w:rsidRDefault="00FE60E9" w:rsidP="00F519BF">
      <w:pPr>
        <w:jc w:val="center"/>
        <w:rPr>
          <w:b/>
          <w:bCs/>
          <w:sz w:val="32"/>
          <w:szCs w:val="32"/>
        </w:rPr>
      </w:pPr>
      <w:r w:rsidRPr="007F501C">
        <w:rPr>
          <w:b/>
          <w:bCs/>
          <w:sz w:val="32"/>
          <w:szCs w:val="32"/>
        </w:rPr>
        <w:lastRenderedPageBreak/>
        <w:t>Оценочный лист</w:t>
      </w:r>
    </w:p>
    <w:p w:rsidR="00FE60E9" w:rsidRPr="006507C1" w:rsidRDefault="00FE60E9" w:rsidP="00FE60E9">
      <w:pPr>
        <w:pStyle w:val="12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56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6"/>
        <w:gridCol w:w="2096"/>
        <w:gridCol w:w="2083"/>
        <w:gridCol w:w="2263"/>
        <w:gridCol w:w="1743"/>
        <w:gridCol w:w="2116"/>
        <w:gridCol w:w="1816"/>
        <w:gridCol w:w="1504"/>
      </w:tblGrid>
      <w:tr w:rsidR="00FE60E9" w:rsidRPr="00183CE3" w:rsidTr="00904624">
        <w:tc>
          <w:tcPr>
            <w:tcW w:w="2052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. </w:t>
            </w:r>
            <w:r w:rsidRPr="00183CE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183CE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2087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кроссвордом</w:t>
            </w:r>
          </w:p>
        </w:tc>
        <w:tc>
          <w:tcPr>
            <w:tcW w:w="2270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кластера</w:t>
            </w:r>
          </w:p>
        </w:tc>
        <w:tc>
          <w:tcPr>
            <w:tcW w:w="1690" w:type="dxa"/>
          </w:tcPr>
          <w:p w:rsidR="00FE60E9" w:rsidRPr="00183CE3" w:rsidRDefault="008A1104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60E9">
              <w:rPr>
                <w:sz w:val="28"/>
                <w:szCs w:val="28"/>
              </w:rPr>
              <w:t>резентация</w:t>
            </w:r>
          </w:p>
        </w:tc>
        <w:tc>
          <w:tcPr>
            <w:tcW w:w="2121" w:type="dxa"/>
          </w:tcPr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 проблемных</w:t>
            </w:r>
            <w:r w:rsidRPr="00183CE3"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8A1104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E60E9">
              <w:rPr>
                <w:sz w:val="28"/>
                <w:szCs w:val="28"/>
              </w:rPr>
              <w:t>ест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8A1104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E60E9" w:rsidRPr="00183CE3">
              <w:rPr>
                <w:sz w:val="28"/>
                <w:szCs w:val="28"/>
              </w:rPr>
              <w:t>ценка</w:t>
            </w: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1455AB" w:rsidRDefault="001455AB" w:rsidP="000E17C8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0E17C8" w:rsidRPr="008F72F5" w:rsidRDefault="00EA7E61" w:rsidP="000E17C8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E17C8" w:rsidRPr="003B4C4E" w:rsidRDefault="000E17C8" w:rsidP="003B4C4E">
      <w:pPr>
        <w:rPr>
          <w:sz w:val="28"/>
          <w:szCs w:val="28"/>
        </w:rPr>
      </w:pPr>
    </w:p>
    <w:sectPr w:rsidR="000E17C8" w:rsidRPr="003B4C4E" w:rsidSect="000E17C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D5" w:rsidRDefault="00E31BD5" w:rsidP="00446FE6">
      <w:r>
        <w:separator/>
      </w:r>
    </w:p>
  </w:endnote>
  <w:endnote w:type="continuationSeparator" w:id="0">
    <w:p w:rsidR="00E31BD5" w:rsidRDefault="00E31BD5" w:rsidP="00446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A7" w:rsidRDefault="00E31BD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D5" w:rsidRDefault="00E31BD5" w:rsidP="00446FE6">
      <w:r>
        <w:separator/>
      </w:r>
    </w:p>
  </w:footnote>
  <w:footnote w:type="continuationSeparator" w:id="0">
    <w:p w:rsidR="00E31BD5" w:rsidRDefault="00E31BD5" w:rsidP="00446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B27"/>
    <w:multiLevelType w:val="hybridMultilevel"/>
    <w:tmpl w:val="6744FABE"/>
    <w:lvl w:ilvl="0" w:tplc="5A76E7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68D34A4"/>
    <w:multiLevelType w:val="hybridMultilevel"/>
    <w:tmpl w:val="17463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4E"/>
    <w:rsid w:val="000D68AF"/>
    <w:rsid w:val="000E17C8"/>
    <w:rsid w:val="001455AB"/>
    <w:rsid w:val="00165D49"/>
    <w:rsid w:val="00205438"/>
    <w:rsid w:val="003B4C4E"/>
    <w:rsid w:val="00446FE6"/>
    <w:rsid w:val="004D764D"/>
    <w:rsid w:val="006253A1"/>
    <w:rsid w:val="0069587C"/>
    <w:rsid w:val="006D57BA"/>
    <w:rsid w:val="007A040D"/>
    <w:rsid w:val="007E06F8"/>
    <w:rsid w:val="008A1104"/>
    <w:rsid w:val="008C7D5C"/>
    <w:rsid w:val="00A43032"/>
    <w:rsid w:val="00DC1AFC"/>
    <w:rsid w:val="00DE4364"/>
    <w:rsid w:val="00E127F4"/>
    <w:rsid w:val="00E31BD5"/>
    <w:rsid w:val="00E75B17"/>
    <w:rsid w:val="00EA7E61"/>
    <w:rsid w:val="00F519BF"/>
    <w:rsid w:val="00F74730"/>
    <w:rsid w:val="00FD3261"/>
    <w:rsid w:val="00FE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character" w:customStyle="1" w:styleId="a8">
    <w:name w:val="Нижний колонтитул Знак"/>
    <w:basedOn w:val="a0"/>
    <w:link w:val="a9"/>
    <w:uiPriority w:val="99"/>
    <w:locked/>
    <w:rsid w:val="003B4C4E"/>
    <w:rPr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3B4C4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9"/>
    <w:uiPriority w:val="99"/>
    <w:semiHidden/>
    <w:rsid w:val="003B4C4E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4C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b">
    <w:name w:val="Hyperlink"/>
    <w:basedOn w:val="a0"/>
    <w:uiPriority w:val="99"/>
    <w:rsid w:val="003B4C4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D3261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FD32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E60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aqfa16x201" TargetMode="External"/><Relationship Id="rId13" Type="http://schemas.openxmlformats.org/officeDocument/2006/relationships/hyperlink" Target="http://learningapps.org/display?v=paqfa16x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dnePj5dYoVE&amp;index=29&amp;list=PL_QCOTUIndSH5_ljD6hn-PRcBuB5ACabs" TargetMode="External"/><Relationship Id="rId12" Type="http://schemas.openxmlformats.org/officeDocument/2006/relationships/hyperlink" Target="http://learningapps.org/display?v=paqfa16x2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dnePj5dYoVE&amp;index=29&amp;list=PL_QCOTUIndSH5_ljD6hn-PRcBuB5ACab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testpad.com/ru-ru/TestView/Usloviya-vneshnej-sredy-neobkhodimye-dlya-rosta-i-razvitiya-rastenij-18668/Default.aspx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testpad.com/ru-ru/TestView/Usloviya-vneshnej-sredy-neobkhodimye-dlya-rosta-i-razvitiya-rastenij-18668/Default.aspx" TargetMode="External"/><Relationship Id="rId14" Type="http://schemas.openxmlformats.org/officeDocument/2006/relationships/hyperlink" Target="http://learningapps.org/display?v=paqfa16x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7</cp:revision>
  <cp:lastPrinted>2014-11-06T06:15:00Z</cp:lastPrinted>
  <dcterms:created xsi:type="dcterms:W3CDTF">2014-11-05T13:19:00Z</dcterms:created>
  <dcterms:modified xsi:type="dcterms:W3CDTF">2014-11-06T17:11:00Z</dcterms:modified>
</cp:coreProperties>
</file>