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0E" w:rsidRPr="007802CA" w:rsidRDefault="00CA490E" w:rsidP="00CA4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Обобщающий урок по теме «Числовые функции»</w:t>
      </w:r>
    </w:p>
    <w:p w:rsidR="00A23770" w:rsidRPr="007802CA" w:rsidRDefault="00A23770" w:rsidP="00CA4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9 класс</w:t>
      </w:r>
    </w:p>
    <w:p w:rsidR="00CA490E" w:rsidRPr="007802CA" w:rsidRDefault="00CA490E" w:rsidP="00CA49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9E3" w:rsidRPr="007802CA" w:rsidRDefault="00CA490E" w:rsidP="00CA49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02CA">
        <w:rPr>
          <w:rFonts w:ascii="Times New Roman" w:hAnsi="Times New Roman" w:cs="Times New Roman"/>
          <w:b/>
          <w:sz w:val="28"/>
          <w:szCs w:val="28"/>
        </w:rPr>
        <w:t>Хафизова Инна Александровна</w:t>
      </w:r>
      <w:r w:rsidR="001579E3" w:rsidRPr="00780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2CA" w:rsidRDefault="00CA490E" w:rsidP="00CA490E">
      <w:pPr>
        <w:jc w:val="right"/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Учитель математики Майковской ООШ –</w:t>
      </w:r>
    </w:p>
    <w:p w:rsidR="00CA490E" w:rsidRPr="007802CA" w:rsidRDefault="00CA490E" w:rsidP="00CA490E">
      <w:pPr>
        <w:jc w:val="right"/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 xml:space="preserve"> филиала МКОУ «Пивкинская СОШ»</w:t>
      </w:r>
    </w:p>
    <w:p w:rsidR="00CA490E" w:rsidRPr="007802CA" w:rsidRDefault="00CA490E" w:rsidP="00CA490E">
      <w:pPr>
        <w:jc w:val="right"/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Щучанского района</w:t>
      </w:r>
    </w:p>
    <w:p w:rsidR="00CA490E" w:rsidRPr="007802CA" w:rsidRDefault="00CA490E" w:rsidP="00CA49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90E" w:rsidRDefault="00CA490E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7802CA">
        <w:rPr>
          <w:rFonts w:ascii="Times New Roman" w:hAnsi="Times New Roman" w:cs="Times New Roman"/>
          <w:sz w:val="28"/>
          <w:szCs w:val="28"/>
        </w:rPr>
        <w:t>: обобщение и систематизация знаний по теме «Числовые функции», выявление пробелов в знаниях</w:t>
      </w:r>
    </w:p>
    <w:p w:rsidR="007802CA" w:rsidRPr="007802CA" w:rsidRDefault="007802CA" w:rsidP="00CA490E">
      <w:pPr>
        <w:rPr>
          <w:rFonts w:ascii="Times New Roman" w:hAnsi="Times New Roman" w:cs="Times New Roman"/>
          <w:sz w:val="28"/>
          <w:szCs w:val="28"/>
        </w:rPr>
      </w:pPr>
    </w:p>
    <w:p w:rsidR="00CA490E" w:rsidRPr="007802CA" w:rsidRDefault="00CA490E" w:rsidP="00CA490E">
      <w:pPr>
        <w:rPr>
          <w:rFonts w:ascii="Times New Roman" w:hAnsi="Times New Roman" w:cs="Times New Roman"/>
          <w:b/>
          <w:sz w:val="28"/>
          <w:szCs w:val="28"/>
        </w:rPr>
      </w:pPr>
      <w:r w:rsidRPr="007802CA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="00DA49FC" w:rsidRPr="007802CA">
        <w:rPr>
          <w:rFonts w:ascii="Times New Roman" w:hAnsi="Times New Roman" w:cs="Times New Roman"/>
          <w:b/>
          <w:sz w:val="28"/>
          <w:szCs w:val="28"/>
        </w:rPr>
        <w:t>:</w:t>
      </w:r>
    </w:p>
    <w:p w:rsidR="00DA49FC" w:rsidRPr="007802CA" w:rsidRDefault="00DA49FC" w:rsidP="00CA490E">
      <w:pPr>
        <w:rPr>
          <w:rFonts w:ascii="Times New Roman" w:hAnsi="Times New Roman" w:cs="Times New Roman"/>
          <w:i/>
          <w:sz w:val="28"/>
          <w:szCs w:val="28"/>
        </w:rPr>
      </w:pPr>
      <w:r w:rsidRPr="007802CA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DA49FC" w:rsidRPr="007802CA" w:rsidRDefault="00DA49FC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1)повторить свойства изученных функций;</w:t>
      </w:r>
    </w:p>
    <w:p w:rsidR="00DA49FC" w:rsidRPr="007802CA" w:rsidRDefault="00DA49FC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2)использовать ресурсы сети Интернет для решения учебных задач;</w:t>
      </w:r>
    </w:p>
    <w:p w:rsidR="00DA49FC" w:rsidRPr="007802CA" w:rsidRDefault="00DA49FC" w:rsidP="00CA490E">
      <w:pPr>
        <w:rPr>
          <w:rFonts w:ascii="Times New Roman" w:hAnsi="Times New Roman" w:cs="Times New Roman"/>
          <w:i/>
          <w:sz w:val="28"/>
          <w:szCs w:val="28"/>
        </w:rPr>
      </w:pPr>
      <w:r w:rsidRPr="007802CA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DA49FC" w:rsidRPr="007802CA" w:rsidRDefault="00DA49FC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1)развивать математический и общий кругозор;</w:t>
      </w:r>
    </w:p>
    <w:p w:rsidR="00DA49FC" w:rsidRPr="007802CA" w:rsidRDefault="00DA49FC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2)развивать устную математическую речь;</w:t>
      </w:r>
    </w:p>
    <w:p w:rsidR="00DA49FC" w:rsidRPr="007802CA" w:rsidRDefault="00DA49FC" w:rsidP="00CA490E">
      <w:pPr>
        <w:rPr>
          <w:rFonts w:ascii="Times New Roman" w:hAnsi="Times New Roman" w:cs="Times New Roman"/>
          <w:i/>
          <w:sz w:val="28"/>
          <w:szCs w:val="28"/>
        </w:rPr>
      </w:pPr>
      <w:r w:rsidRPr="007802CA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DA49FC" w:rsidRDefault="00DA49FC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1)воспитывать коммуникативную и информационную культуру учащихся.</w:t>
      </w:r>
    </w:p>
    <w:p w:rsidR="007802CA" w:rsidRPr="007802CA" w:rsidRDefault="007802CA" w:rsidP="00CA490E">
      <w:pPr>
        <w:rPr>
          <w:rFonts w:ascii="Times New Roman" w:hAnsi="Times New Roman" w:cs="Times New Roman"/>
          <w:sz w:val="28"/>
          <w:szCs w:val="28"/>
        </w:rPr>
      </w:pPr>
    </w:p>
    <w:p w:rsidR="00DA49FC" w:rsidRDefault="00DA49FC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b/>
          <w:sz w:val="28"/>
          <w:szCs w:val="28"/>
        </w:rPr>
        <w:t>Оборудование и материалы для урока:</w:t>
      </w:r>
      <w:r w:rsidRPr="007802CA">
        <w:rPr>
          <w:rFonts w:ascii="Times New Roman" w:hAnsi="Times New Roman" w:cs="Times New Roman"/>
          <w:sz w:val="28"/>
          <w:szCs w:val="28"/>
        </w:rPr>
        <w:t xml:space="preserve"> компьютеры с выходом в интернет для учителя и учащихся по 1 на пару (желательно), мультимедиа проектор, презентация, тетради.</w:t>
      </w:r>
    </w:p>
    <w:p w:rsidR="007802CA" w:rsidRPr="007802CA" w:rsidRDefault="007802CA" w:rsidP="00CA490E">
      <w:pPr>
        <w:rPr>
          <w:rFonts w:ascii="Times New Roman" w:hAnsi="Times New Roman" w:cs="Times New Roman"/>
          <w:sz w:val="28"/>
          <w:szCs w:val="28"/>
        </w:rPr>
      </w:pPr>
    </w:p>
    <w:p w:rsidR="00C005C3" w:rsidRPr="007802CA" w:rsidRDefault="008374AA" w:rsidP="00CA490E">
      <w:pPr>
        <w:rPr>
          <w:rFonts w:ascii="Times New Roman" w:hAnsi="Times New Roman" w:cs="Times New Roman"/>
          <w:b/>
          <w:sz w:val="28"/>
          <w:szCs w:val="28"/>
        </w:rPr>
      </w:pPr>
      <w:r w:rsidRPr="007802CA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C005C3" w:rsidRPr="007802CA">
        <w:rPr>
          <w:rFonts w:ascii="Times New Roman" w:hAnsi="Times New Roman" w:cs="Times New Roman"/>
          <w:b/>
          <w:sz w:val="28"/>
          <w:szCs w:val="28"/>
        </w:rPr>
        <w:t>:</w:t>
      </w:r>
    </w:p>
    <w:p w:rsidR="00C005C3" w:rsidRPr="007802CA" w:rsidRDefault="00C005C3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1)Алгебра. 9 класс. Учебник для общеобразовательных учреждений / А.Г. Мордкович, П.В. Семёнов. М.: Мнемозина, 2010.</w:t>
      </w:r>
    </w:p>
    <w:p w:rsidR="00C005C3" w:rsidRDefault="00C005C3" w:rsidP="00C005C3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2)Алгебра. 9 класс. Задачник для общеобразовательных учреждений / А.Г. Мордкович, П.В. Семёнов. М.: Мнемозина, 2010.</w:t>
      </w:r>
    </w:p>
    <w:p w:rsidR="007802CA" w:rsidRPr="007802CA" w:rsidRDefault="007802CA" w:rsidP="00C005C3">
      <w:pPr>
        <w:rPr>
          <w:rFonts w:ascii="Times New Roman" w:hAnsi="Times New Roman" w:cs="Times New Roman"/>
          <w:sz w:val="28"/>
          <w:szCs w:val="28"/>
        </w:rPr>
      </w:pPr>
    </w:p>
    <w:p w:rsidR="00C005C3" w:rsidRPr="007802CA" w:rsidRDefault="00C005C3" w:rsidP="00CA490E">
      <w:pPr>
        <w:rPr>
          <w:rFonts w:ascii="Times New Roman" w:hAnsi="Times New Roman" w:cs="Times New Roman"/>
          <w:b/>
          <w:sz w:val="28"/>
          <w:szCs w:val="28"/>
        </w:rPr>
      </w:pPr>
      <w:r w:rsidRPr="007802CA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C005C3" w:rsidRPr="007802CA" w:rsidRDefault="00C005C3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b/>
          <w:sz w:val="28"/>
          <w:szCs w:val="28"/>
        </w:rPr>
        <w:t xml:space="preserve">   </w:t>
      </w:r>
      <w:hyperlink r:id="rId7" w:history="1"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</w:rPr>
          <w:t>:</w:t>
        </w:r>
      </w:hyperlink>
      <w:hyperlink r:id="rId8" w:history="1"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  <w:hyperlink r:id="rId9" w:history="1"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</w:rPr>
          <w:t>//</w:t>
        </w:r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opengia</w:t>
        </w:r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Pr="007802C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802CA">
        <w:rPr>
          <w:rFonts w:ascii="Times New Roman" w:hAnsi="Times New Roman" w:cs="Times New Roman"/>
          <w:sz w:val="28"/>
          <w:szCs w:val="28"/>
        </w:rPr>
        <w:t>открытый банк заданий ФИПИ</w:t>
      </w:r>
    </w:p>
    <w:p w:rsidR="008374AA" w:rsidRPr="007802CA" w:rsidRDefault="00C005C3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b/>
          <w:sz w:val="28"/>
          <w:szCs w:val="28"/>
        </w:rPr>
        <w:t xml:space="preserve">   </w:t>
      </w:r>
      <w:hyperlink r:id="rId10" w:history="1"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</w:rPr>
          <w:t>://</w:t>
        </w:r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sdamgia</w:t>
        </w:r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7802C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802CA">
        <w:rPr>
          <w:rFonts w:ascii="Times New Roman" w:hAnsi="Times New Roman" w:cs="Times New Roman"/>
          <w:sz w:val="28"/>
          <w:szCs w:val="28"/>
        </w:rPr>
        <w:t>сайт</w:t>
      </w:r>
      <w:r w:rsidRPr="00780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4AA" w:rsidRPr="00780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2CA">
        <w:rPr>
          <w:rFonts w:ascii="Times New Roman" w:hAnsi="Times New Roman" w:cs="Times New Roman"/>
          <w:sz w:val="28"/>
          <w:szCs w:val="28"/>
        </w:rPr>
        <w:t>Дмитрия Гущина для подготовки к ОГЭ</w:t>
      </w:r>
    </w:p>
    <w:p w:rsidR="00C005C3" w:rsidRPr="007802CA" w:rsidRDefault="00C005C3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b/>
          <w:sz w:val="28"/>
          <w:szCs w:val="28"/>
        </w:rPr>
        <w:t xml:space="preserve">   </w:t>
      </w:r>
      <w:hyperlink r:id="rId11" w:history="1"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</w:rPr>
          <w:t>://</w:t>
        </w:r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yotx</w:t>
        </w:r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Pr="007802CA">
          <w:rPr>
            <w:rStyle w:val="a9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Pr="00780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2CA">
        <w:rPr>
          <w:rFonts w:ascii="Times New Roman" w:hAnsi="Times New Roman" w:cs="Times New Roman"/>
          <w:sz w:val="28"/>
          <w:szCs w:val="28"/>
        </w:rPr>
        <w:t xml:space="preserve"> - графики онлайн</w:t>
      </w:r>
    </w:p>
    <w:p w:rsidR="007802CA" w:rsidRDefault="007802CA" w:rsidP="00CA490E">
      <w:pPr>
        <w:rPr>
          <w:rFonts w:ascii="Times New Roman" w:hAnsi="Times New Roman" w:cs="Times New Roman"/>
          <w:b/>
          <w:sz w:val="28"/>
          <w:szCs w:val="28"/>
        </w:rPr>
      </w:pPr>
    </w:p>
    <w:p w:rsidR="00DA49FC" w:rsidRPr="007802CA" w:rsidRDefault="008374AA" w:rsidP="00CA490E">
      <w:pPr>
        <w:rPr>
          <w:rFonts w:ascii="Times New Roman" w:hAnsi="Times New Roman" w:cs="Times New Roman"/>
          <w:b/>
          <w:sz w:val="28"/>
          <w:szCs w:val="28"/>
        </w:rPr>
      </w:pPr>
      <w:r w:rsidRPr="007802CA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8374AA" w:rsidRPr="007802CA" w:rsidRDefault="008374AA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1.Целеполагание и мотивация</w:t>
      </w:r>
    </w:p>
    <w:p w:rsidR="008374AA" w:rsidRPr="007802CA" w:rsidRDefault="008374AA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2.Актуализация знаний.</w:t>
      </w:r>
    </w:p>
    <w:p w:rsidR="008374AA" w:rsidRPr="007802CA" w:rsidRDefault="008374AA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3.Работа по теме.</w:t>
      </w:r>
    </w:p>
    <w:p w:rsidR="008374AA" w:rsidRPr="007802CA" w:rsidRDefault="008374AA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4.Практическая работа</w:t>
      </w:r>
    </w:p>
    <w:p w:rsidR="008374AA" w:rsidRPr="007802CA" w:rsidRDefault="008374AA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5.Информация о домашнем задании</w:t>
      </w:r>
    </w:p>
    <w:p w:rsidR="008374AA" w:rsidRDefault="008374AA" w:rsidP="00CA490E">
      <w:pPr>
        <w:rPr>
          <w:rFonts w:ascii="Times New Roman" w:hAnsi="Times New Roman" w:cs="Times New Roman"/>
          <w:sz w:val="28"/>
          <w:szCs w:val="28"/>
        </w:rPr>
      </w:pPr>
      <w:r w:rsidRPr="007802CA">
        <w:rPr>
          <w:rFonts w:ascii="Times New Roman" w:hAnsi="Times New Roman" w:cs="Times New Roman"/>
          <w:sz w:val="28"/>
          <w:szCs w:val="28"/>
        </w:rPr>
        <w:t>6.Рефлексия.</w:t>
      </w:r>
    </w:p>
    <w:p w:rsidR="007802CA" w:rsidRPr="007802CA" w:rsidRDefault="007802CA" w:rsidP="00CA490E">
      <w:pPr>
        <w:rPr>
          <w:rFonts w:ascii="Times New Roman" w:hAnsi="Times New Roman" w:cs="Times New Roman"/>
          <w:sz w:val="28"/>
          <w:szCs w:val="28"/>
        </w:rPr>
      </w:pPr>
    </w:p>
    <w:p w:rsidR="00C005C3" w:rsidRPr="007802CA" w:rsidRDefault="00C005C3" w:rsidP="00CA490E">
      <w:pPr>
        <w:rPr>
          <w:rFonts w:ascii="Times New Roman" w:hAnsi="Times New Roman" w:cs="Times New Roman"/>
          <w:sz w:val="28"/>
          <w:szCs w:val="28"/>
        </w:rPr>
      </w:pPr>
    </w:p>
    <w:p w:rsidR="00C005C3" w:rsidRPr="007802CA" w:rsidRDefault="00C005C3" w:rsidP="00C00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урока </w:t>
      </w:r>
    </w:p>
    <w:tbl>
      <w:tblPr>
        <w:tblStyle w:val="aa"/>
        <w:tblW w:w="9725" w:type="dxa"/>
        <w:tblLook w:val="04A0" w:firstRow="1" w:lastRow="0" w:firstColumn="1" w:lastColumn="0" w:noHBand="0" w:noVBand="1"/>
      </w:tblPr>
      <w:tblGrid>
        <w:gridCol w:w="2219"/>
        <w:gridCol w:w="2494"/>
        <w:gridCol w:w="2571"/>
        <w:gridCol w:w="2441"/>
      </w:tblGrid>
      <w:tr w:rsidR="00C005C3" w:rsidRPr="007802CA" w:rsidTr="006A62E9">
        <w:tc>
          <w:tcPr>
            <w:tcW w:w="2235" w:type="dxa"/>
          </w:tcPr>
          <w:p w:rsidR="00C005C3" w:rsidRPr="007802CA" w:rsidRDefault="00B81FB1" w:rsidP="00C00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98" w:type="dxa"/>
          </w:tcPr>
          <w:p w:rsidR="00C005C3" w:rsidRPr="007802CA" w:rsidRDefault="00B81FB1" w:rsidP="00C00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Задания для учащихся </w:t>
            </w:r>
          </w:p>
        </w:tc>
        <w:tc>
          <w:tcPr>
            <w:tcW w:w="2605" w:type="dxa"/>
          </w:tcPr>
          <w:p w:rsidR="00C005C3" w:rsidRPr="007802CA" w:rsidRDefault="00B81FB1" w:rsidP="00C00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387" w:type="dxa"/>
          </w:tcPr>
          <w:p w:rsidR="00C005C3" w:rsidRPr="007802CA" w:rsidRDefault="00B81FB1" w:rsidP="00C00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Использование ЭОР</w:t>
            </w:r>
          </w:p>
        </w:tc>
      </w:tr>
      <w:tr w:rsidR="00B81FB1" w:rsidRPr="007802CA" w:rsidTr="006A62E9">
        <w:tc>
          <w:tcPr>
            <w:tcW w:w="9725" w:type="dxa"/>
            <w:gridSpan w:val="4"/>
          </w:tcPr>
          <w:p w:rsidR="00B81FB1" w:rsidRPr="007802CA" w:rsidRDefault="00B81FB1" w:rsidP="00C00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 и мотивация</w:t>
            </w:r>
          </w:p>
          <w:p w:rsidR="00A3159E" w:rsidRPr="007802CA" w:rsidRDefault="00A3159E" w:rsidP="00A31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B81FB1" w:rsidRPr="007802CA" w:rsidRDefault="00B81FB1" w:rsidP="00B81FB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Осознание внутренней потребности учащихся во включении в учебную деятельность</w:t>
            </w:r>
          </w:p>
          <w:p w:rsidR="00B81FB1" w:rsidRPr="007802CA" w:rsidRDefault="00B81FB1" w:rsidP="00B81FB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Определение важности каждой изучаемой темы для прохождения государственной итоговой аттестации</w:t>
            </w:r>
          </w:p>
        </w:tc>
      </w:tr>
      <w:tr w:rsidR="00C005C3" w:rsidRPr="007802CA" w:rsidTr="006A62E9">
        <w:tc>
          <w:tcPr>
            <w:tcW w:w="2235" w:type="dxa"/>
          </w:tcPr>
          <w:p w:rsidR="00C005C3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B81FB1" w:rsidRPr="007802CA">
              <w:rPr>
                <w:rFonts w:ascii="Times New Roman" w:hAnsi="Times New Roman" w:cs="Times New Roman"/>
                <w:sz w:val="28"/>
                <w:szCs w:val="28"/>
              </w:rPr>
              <w:t>Организует актуализацию требований к учащимся с позиции учебной деятельности. Создаёт условия для формирования внутренней потребности включения учебную деятельность</w:t>
            </w: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2)Предлагает перейти на сайт ФИПИ для просмотра заданий</w:t>
            </w: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C005C3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ребята! Этот учебный год для вас особенный.</w:t>
            </w: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-Связана ли тема урока с прохождением ГИА?</w:t>
            </w: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C005C3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Говорят об окончании основной школы и прохождении ГИА</w:t>
            </w: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Переходят по ссылке со слайда</w:t>
            </w:r>
            <w:r w:rsidR="004E2115" w:rsidRPr="007802CA">
              <w:rPr>
                <w:rFonts w:ascii="Times New Roman" w:hAnsi="Times New Roman" w:cs="Times New Roman"/>
                <w:sz w:val="28"/>
                <w:szCs w:val="28"/>
              </w:rPr>
              <w:t>, осуждают задания, представленные в открытом банке с позиции возможности их решения, формулируют затруднения (3-5 минут)</w:t>
            </w:r>
          </w:p>
        </w:tc>
        <w:tc>
          <w:tcPr>
            <w:tcW w:w="2387" w:type="dxa"/>
          </w:tcPr>
          <w:p w:rsidR="00C005C3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4E2115" w:rsidRPr="007802CA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6D" w:rsidRPr="007802CA" w:rsidRDefault="00D17E6D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2A1D04" w:rsidRPr="007802CA" w:rsidRDefault="002A1D04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D04" w:rsidRPr="007802CA" w:rsidRDefault="002A1D04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Сайт ФИПИ (открытый банк заданий)</w:t>
            </w:r>
          </w:p>
          <w:p w:rsidR="002A1D04" w:rsidRPr="007802CA" w:rsidRDefault="002A1D04" w:rsidP="00D1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hyperlink r:id="rId12" w:history="1">
              <w:r w:rsidRPr="007802C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</w:t>
              </w:r>
              <w:r w:rsidRPr="007802C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:</w:t>
              </w:r>
            </w:hyperlink>
            <w:hyperlink r:id="rId13" w:history="1">
              <w:r w:rsidRPr="007802C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</w:hyperlink>
            <w:hyperlink r:id="rId14" w:history="1">
              <w:r w:rsidRPr="007802C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//</w:t>
              </w:r>
              <w:r w:rsidRPr="007802C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opengia</w:t>
              </w:r>
              <w:r w:rsidRPr="007802C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7802C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r w:rsidRPr="007802C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</w:hyperlink>
          </w:p>
        </w:tc>
      </w:tr>
      <w:tr w:rsidR="00DD758F" w:rsidRPr="007802CA" w:rsidTr="006A62E9">
        <w:tc>
          <w:tcPr>
            <w:tcW w:w="9725" w:type="dxa"/>
            <w:gridSpan w:val="4"/>
          </w:tcPr>
          <w:p w:rsidR="00DD758F" w:rsidRPr="007802CA" w:rsidRDefault="00DD758F" w:rsidP="00C00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A3159E" w:rsidRPr="007802CA" w:rsidRDefault="00A3159E" w:rsidP="00A31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DD758F" w:rsidRPr="007802CA" w:rsidRDefault="00DD758F" w:rsidP="00DD758F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Выявить затруднения в решении учебных задач</w:t>
            </w:r>
          </w:p>
        </w:tc>
      </w:tr>
      <w:tr w:rsidR="00C005C3" w:rsidRPr="007802CA" w:rsidTr="006A62E9">
        <w:tc>
          <w:tcPr>
            <w:tcW w:w="2235" w:type="dxa"/>
          </w:tcPr>
          <w:p w:rsidR="00C005C3" w:rsidRPr="007802CA" w:rsidRDefault="00DD758F" w:rsidP="00C00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пройти тест</w:t>
            </w:r>
          </w:p>
        </w:tc>
        <w:tc>
          <w:tcPr>
            <w:tcW w:w="2498" w:type="dxa"/>
          </w:tcPr>
          <w:p w:rsidR="00C005C3" w:rsidRPr="007802CA" w:rsidRDefault="00DD758F" w:rsidP="00DD7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в тетрадях на вопросы теста. Каждое задание имеет один верный ответ. После прохождения теста можно проверить себя – с ромба перед </w:t>
            </w:r>
            <w:r w:rsidRPr="00780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правильным ответом открывается ссылка на слайд с ответами, возврат – обратная ссылка</w:t>
            </w:r>
          </w:p>
        </w:tc>
        <w:tc>
          <w:tcPr>
            <w:tcW w:w="2605" w:type="dxa"/>
          </w:tcPr>
          <w:p w:rsidR="00C005C3" w:rsidRPr="007802CA" w:rsidRDefault="00DD758F" w:rsidP="00DD7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тест (5 минут)</w:t>
            </w:r>
          </w:p>
          <w:p w:rsidR="00DD758F" w:rsidRPr="007802CA" w:rsidRDefault="00DD758F" w:rsidP="00DD7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Сверяются с эталоном выполнения (слайд с ответами)</w:t>
            </w:r>
          </w:p>
          <w:p w:rsidR="00DD758F" w:rsidRPr="007802CA" w:rsidRDefault="00DD758F" w:rsidP="00DD7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Формулируют затруднения</w:t>
            </w:r>
          </w:p>
        </w:tc>
        <w:tc>
          <w:tcPr>
            <w:tcW w:w="2387" w:type="dxa"/>
          </w:tcPr>
          <w:p w:rsidR="00C005C3" w:rsidRPr="007802CA" w:rsidRDefault="00DD758F" w:rsidP="00C00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DD758F" w:rsidRPr="007802CA" w:rsidRDefault="00DD758F" w:rsidP="00C00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58F" w:rsidRPr="007802CA" w:rsidRDefault="00DD758F" w:rsidP="00C00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58F" w:rsidRPr="007802CA" w:rsidRDefault="00DD758F" w:rsidP="007C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BF570F" w:rsidRPr="007802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 (переход по ссылке)</w:t>
            </w:r>
          </w:p>
        </w:tc>
      </w:tr>
      <w:tr w:rsidR="00DD758F" w:rsidRPr="007802CA" w:rsidTr="006A62E9">
        <w:tc>
          <w:tcPr>
            <w:tcW w:w="9725" w:type="dxa"/>
            <w:gridSpan w:val="4"/>
          </w:tcPr>
          <w:p w:rsidR="00DD758F" w:rsidRPr="007802CA" w:rsidRDefault="00DD758F" w:rsidP="00C00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по теме</w:t>
            </w:r>
          </w:p>
          <w:p w:rsidR="00A3159E" w:rsidRPr="007802CA" w:rsidRDefault="00A3159E" w:rsidP="00A31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A3159E" w:rsidRPr="007802CA" w:rsidRDefault="00A3159E" w:rsidP="00A3159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Выявить закономерности и общие приёмы исследования разных функций</w:t>
            </w:r>
          </w:p>
          <w:p w:rsidR="00A3159E" w:rsidRPr="007802CA" w:rsidRDefault="00A3159E" w:rsidP="00A3159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Преодолевать затруднения, в том числе используя помощь товарищей</w:t>
            </w:r>
          </w:p>
        </w:tc>
      </w:tr>
      <w:tr w:rsidR="00C005C3" w:rsidRPr="007802CA" w:rsidTr="006A62E9">
        <w:tc>
          <w:tcPr>
            <w:tcW w:w="2235" w:type="dxa"/>
          </w:tcPr>
          <w:p w:rsidR="00C005C3" w:rsidRPr="007802CA" w:rsidRDefault="00DD758F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Предлагает повторить изученный материал по исследованию числовых функций по схеме</w:t>
            </w:r>
          </w:p>
        </w:tc>
        <w:tc>
          <w:tcPr>
            <w:tcW w:w="2498" w:type="dxa"/>
          </w:tcPr>
          <w:p w:rsidR="00513BA0" w:rsidRPr="007802CA" w:rsidRDefault="002A1D04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о ч</w:t>
            </w:r>
            <w:r w:rsidR="00BF570F" w:rsidRPr="007802CA">
              <w:rPr>
                <w:rFonts w:ascii="Times New Roman" w:hAnsi="Times New Roman" w:cs="Times New Roman"/>
                <w:sz w:val="28"/>
                <w:szCs w:val="28"/>
              </w:rPr>
              <w:t>ислов</w:t>
            </w: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BF570F"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 функция</w:t>
            </w: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х:</w:t>
            </w:r>
          </w:p>
          <w:p w:rsidR="002A1D04" w:rsidRPr="007802CA" w:rsidRDefault="002A1D04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BF570F" w:rsidRPr="007802CA">
              <w:rPr>
                <w:rFonts w:ascii="Times New Roman" w:hAnsi="Times New Roman" w:cs="Times New Roman"/>
                <w:sz w:val="28"/>
                <w:szCs w:val="28"/>
              </w:rPr>
              <w:t>Область определения</w:t>
            </w:r>
          </w:p>
          <w:p w:rsidR="00513BA0" w:rsidRPr="007802CA" w:rsidRDefault="00BF570F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 ) функции</w:t>
            </w:r>
          </w:p>
          <w:p w:rsidR="00513BA0" w:rsidRPr="007802CA" w:rsidRDefault="002A1D04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BF570F" w:rsidRPr="007802CA">
              <w:rPr>
                <w:rFonts w:ascii="Times New Roman" w:hAnsi="Times New Roman" w:cs="Times New Roman"/>
                <w:sz w:val="28"/>
                <w:szCs w:val="28"/>
              </w:rPr>
              <w:t>Область значений Е (</w:t>
            </w:r>
            <w:r w:rsidR="00BF570F" w:rsidRPr="0078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BF570F"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 ) функции</w:t>
            </w:r>
          </w:p>
          <w:p w:rsidR="00513BA0" w:rsidRPr="007802CA" w:rsidRDefault="002A1D04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BF570F"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Аргумент, значение функции </w:t>
            </w:r>
          </w:p>
          <w:p w:rsidR="00513BA0" w:rsidRPr="007802CA" w:rsidRDefault="002A1D04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BF570F" w:rsidRPr="007802CA">
              <w:rPr>
                <w:rFonts w:ascii="Times New Roman" w:hAnsi="Times New Roman" w:cs="Times New Roman"/>
                <w:sz w:val="28"/>
                <w:szCs w:val="28"/>
              </w:rPr>
              <w:t>Чётная – нечётная</w:t>
            </w:r>
          </w:p>
          <w:p w:rsidR="00513BA0" w:rsidRPr="007802CA" w:rsidRDefault="002A1D04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BF570F"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Ограниченность </w:t>
            </w:r>
          </w:p>
          <w:p w:rsidR="00513BA0" w:rsidRPr="007802CA" w:rsidRDefault="002A1D04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BF570F" w:rsidRPr="007802CA">
              <w:rPr>
                <w:rFonts w:ascii="Times New Roman" w:hAnsi="Times New Roman" w:cs="Times New Roman"/>
                <w:sz w:val="28"/>
                <w:szCs w:val="28"/>
              </w:rPr>
              <w:t>Монотонность функции</w:t>
            </w:r>
          </w:p>
          <w:p w:rsidR="00513BA0" w:rsidRPr="007802CA" w:rsidRDefault="002A1D04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BF570F" w:rsidRPr="007802CA">
              <w:rPr>
                <w:rFonts w:ascii="Times New Roman" w:hAnsi="Times New Roman" w:cs="Times New Roman"/>
                <w:sz w:val="28"/>
                <w:szCs w:val="28"/>
              </w:rPr>
              <w:t>Экстремумы функции</w:t>
            </w:r>
          </w:p>
          <w:p w:rsidR="00C005C3" w:rsidRPr="007802CA" w:rsidRDefault="00C005C3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C005C3" w:rsidRPr="007802CA" w:rsidRDefault="002A1D04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Отвечают, дают определения, при возникновении затруднений переходят по ссылкам на слайды с теоретическим материалом для повторения, при</w:t>
            </w:r>
            <w:r w:rsidR="00A3159E" w:rsidRPr="00780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 водят примеры изученных функций</w:t>
            </w:r>
          </w:p>
        </w:tc>
        <w:tc>
          <w:tcPr>
            <w:tcW w:w="2387" w:type="dxa"/>
          </w:tcPr>
          <w:p w:rsidR="00C005C3" w:rsidRPr="007802CA" w:rsidRDefault="00DD758F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  <w:r w:rsidR="002A1D04"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F570F" w:rsidRPr="007802CA">
              <w:rPr>
                <w:rFonts w:ascii="Times New Roman" w:hAnsi="Times New Roman" w:cs="Times New Roman"/>
                <w:sz w:val="28"/>
                <w:szCs w:val="28"/>
              </w:rPr>
              <w:t>со ссылками на слайды 9-16</w:t>
            </w:r>
            <w:r w:rsidR="002A1D04"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 и обратными ссылками)</w:t>
            </w:r>
          </w:p>
        </w:tc>
      </w:tr>
      <w:tr w:rsidR="00A3159E" w:rsidRPr="007802CA" w:rsidTr="006A62E9">
        <w:tc>
          <w:tcPr>
            <w:tcW w:w="9725" w:type="dxa"/>
            <w:gridSpan w:val="4"/>
          </w:tcPr>
          <w:p w:rsidR="00A3159E" w:rsidRPr="007802CA" w:rsidRDefault="00A3159E" w:rsidP="00C00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A3159E" w:rsidRPr="007802CA" w:rsidRDefault="00A3159E" w:rsidP="00A31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A3159E" w:rsidRPr="007802CA" w:rsidRDefault="00A3159E" w:rsidP="00A3159E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7802C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bookmarkStart w:id="0" w:name="_GoBack"/>
            <w:bookmarkEnd w:id="0"/>
            <w:r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 по алгоритму</w:t>
            </w:r>
          </w:p>
          <w:p w:rsidR="00A3159E" w:rsidRPr="007802CA" w:rsidRDefault="00A3159E" w:rsidP="00A3159E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Применение на практике построения графиков функций с применением ресурсов сети Интернет</w:t>
            </w:r>
          </w:p>
        </w:tc>
      </w:tr>
      <w:tr w:rsidR="00DD758F" w:rsidRPr="007802CA" w:rsidTr="006A62E9">
        <w:tc>
          <w:tcPr>
            <w:tcW w:w="2235" w:type="dxa"/>
          </w:tcPr>
          <w:p w:rsidR="00DD758F" w:rsidRPr="007802CA" w:rsidRDefault="00A3159E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Предлагает поработать над исс</w:t>
            </w:r>
            <w:r w:rsidR="00AA331F" w:rsidRPr="007802CA">
              <w:rPr>
                <w:rFonts w:ascii="Times New Roman" w:hAnsi="Times New Roman" w:cs="Times New Roman"/>
                <w:sz w:val="28"/>
                <w:szCs w:val="28"/>
              </w:rPr>
              <w:t>ледованием конкретных функций онлайн</w:t>
            </w:r>
          </w:p>
        </w:tc>
        <w:tc>
          <w:tcPr>
            <w:tcW w:w="2498" w:type="dxa"/>
          </w:tcPr>
          <w:p w:rsidR="00AA331F" w:rsidRPr="007802CA" w:rsidRDefault="00AA331F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На слайде 5 приведён алгоритм исследования функции. </w:t>
            </w:r>
          </w:p>
          <w:p w:rsidR="00DD758F" w:rsidRPr="007802CA" w:rsidRDefault="00AA331F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AA331F" w:rsidRPr="007802CA" w:rsidRDefault="00AA331F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1)что такое алгоритм</w:t>
            </w:r>
          </w:p>
          <w:p w:rsidR="00AA331F" w:rsidRPr="007802CA" w:rsidRDefault="00AA331F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2)зачем нужен </w:t>
            </w:r>
            <w:r w:rsidRPr="00780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 при исследовании функции</w:t>
            </w:r>
          </w:p>
          <w:p w:rsidR="00AA331F" w:rsidRPr="007802CA" w:rsidRDefault="00AA331F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3)В задании даны общие формулы изученных функций. Замените коэффициенты числами, прочитайте получившиеся функции</w:t>
            </w:r>
          </w:p>
          <w:p w:rsidR="00AA331F" w:rsidRPr="007802CA" w:rsidRDefault="00AA331F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4)Выберите любое уравнение функции, перейдите по ссылке на сайт </w:t>
            </w:r>
            <w:hyperlink r:id="rId15" w:history="1">
              <w:r w:rsidRPr="007802C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7802C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7802C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7802C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802C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yotx</w:t>
              </w:r>
              <w:r w:rsidRPr="007802C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802C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7802C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AA331F" w:rsidRPr="007802CA" w:rsidRDefault="00AA331F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и постройте её график, предварительно настроив </w:t>
            </w:r>
            <w:r w:rsidR="006A62E9" w:rsidRPr="007802CA">
              <w:rPr>
                <w:rFonts w:ascii="Times New Roman" w:hAnsi="Times New Roman" w:cs="Times New Roman"/>
                <w:sz w:val="28"/>
                <w:szCs w:val="28"/>
              </w:rPr>
              <w:t>нужные параметры</w:t>
            </w:r>
          </w:p>
          <w:p w:rsidR="006A62E9" w:rsidRPr="007802CA" w:rsidRDefault="006A62E9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5) Исследуйте функцию по алгоритму, делая все необходимые записи в тетради</w:t>
            </w:r>
          </w:p>
          <w:p w:rsidR="00AA331F" w:rsidRPr="007802CA" w:rsidRDefault="00AA331F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31F" w:rsidRPr="007802CA" w:rsidRDefault="00AA331F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AA331F" w:rsidRPr="007802CA" w:rsidRDefault="00AA331F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Отвечают, приводят примеры</w:t>
            </w:r>
          </w:p>
          <w:p w:rsidR="00AA331F" w:rsidRPr="007802CA" w:rsidRDefault="00AA331F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Читают алгоритм, отмечают необходимость наличия всех пунктов при исследовании любой функции</w:t>
            </w:r>
          </w:p>
          <w:p w:rsidR="00AA331F" w:rsidRPr="007802CA" w:rsidRDefault="00AA331F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Составляют уравнения функций, зачитывают, поясняют, почему взяты такие коэффициенты</w:t>
            </w:r>
          </w:p>
          <w:p w:rsidR="006A62E9" w:rsidRPr="007802CA" w:rsidRDefault="006A62E9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E9" w:rsidRPr="007802CA" w:rsidRDefault="006A62E9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Выполняют задание в парах или группах в зависимости от количества рабочих мест за компьютерами</w:t>
            </w:r>
          </w:p>
          <w:p w:rsidR="006A62E9" w:rsidRPr="007802CA" w:rsidRDefault="006A62E9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E9" w:rsidRPr="007802CA" w:rsidRDefault="006A62E9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Выполняют исследования, зачитывают, учащиеся, выполнявшие исследования функций одного вида проверяют правильность выполнения, остальные следят за соблюдением алгоритма исследования</w:t>
            </w:r>
          </w:p>
        </w:tc>
        <w:tc>
          <w:tcPr>
            <w:tcW w:w="2387" w:type="dxa"/>
          </w:tcPr>
          <w:p w:rsidR="006A62E9" w:rsidRPr="007802CA" w:rsidRDefault="00AA331F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5</w:t>
            </w:r>
            <w:r w:rsidR="006A62E9" w:rsidRPr="007802CA">
              <w:rPr>
                <w:rFonts w:ascii="Times New Roman" w:hAnsi="Times New Roman" w:cs="Times New Roman"/>
                <w:sz w:val="28"/>
                <w:szCs w:val="28"/>
              </w:rPr>
              <w:t>, Интернет-ресурс</w:t>
            </w:r>
          </w:p>
          <w:p w:rsidR="00DD758F" w:rsidRPr="007802CA" w:rsidRDefault="007802CA" w:rsidP="006A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A62E9" w:rsidRPr="007802C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6A62E9" w:rsidRPr="007802C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6A62E9" w:rsidRPr="007802C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A62E9" w:rsidRPr="007802C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A62E9" w:rsidRPr="007802C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yotx</w:t>
              </w:r>
              <w:r w:rsidR="006A62E9" w:rsidRPr="007802C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A62E9" w:rsidRPr="007802C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6A62E9" w:rsidRPr="007802C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6A62E9"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59AA" w:rsidRPr="007802CA" w:rsidTr="00095320">
        <w:tc>
          <w:tcPr>
            <w:tcW w:w="9725" w:type="dxa"/>
            <w:gridSpan w:val="4"/>
          </w:tcPr>
          <w:p w:rsidR="00CC59AA" w:rsidRPr="007802CA" w:rsidRDefault="00CC59AA" w:rsidP="00C00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о домашнем задании</w:t>
            </w:r>
          </w:p>
          <w:p w:rsidR="00CC59AA" w:rsidRPr="007802CA" w:rsidRDefault="00CC59AA" w:rsidP="00CC5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CC59AA" w:rsidRPr="007802CA" w:rsidRDefault="00CC59AA" w:rsidP="00CC59AA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Обеспечить понимание цели и способов выполнения домашнего задания</w:t>
            </w:r>
          </w:p>
        </w:tc>
      </w:tr>
      <w:tr w:rsidR="006A62E9" w:rsidRPr="007802CA" w:rsidTr="006A62E9">
        <w:tc>
          <w:tcPr>
            <w:tcW w:w="2235" w:type="dxa"/>
          </w:tcPr>
          <w:p w:rsidR="006A62E9" w:rsidRPr="007802CA" w:rsidRDefault="00CC59AA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Обеспечивает понимание цели и способов выполнения домашнего задания</w:t>
            </w:r>
          </w:p>
        </w:tc>
        <w:tc>
          <w:tcPr>
            <w:tcW w:w="2498" w:type="dxa"/>
          </w:tcPr>
          <w:p w:rsidR="006A62E9" w:rsidRPr="007802CA" w:rsidRDefault="00CC59AA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урок – контрольная работа, поэтому необходимо выполнить задания самостоятельно, но с возможностью проверки, что обеспечивает сайт </w:t>
            </w:r>
            <w:r w:rsidRPr="00780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Сдамгиа. На сайте ФИПИ нет ответов, но задания так же представляют интерес.</w:t>
            </w:r>
          </w:p>
          <w:p w:rsidR="00CC59AA" w:rsidRPr="007802CA" w:rsidRDefault="00CC59AA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Выполнить 3-5 заданий с сайтов (можно пользоваться и другими ресурсами)</w:t>
            </w:r>
          </w:p>
        </w:tc>
        <w:tc>
          <w:tcPr>
            <w:tcW w:w="2605" w:type="dxa"/>
          </w:tcPr>
          <w:p w:rsidR="006A62E9" w:rsidRPr="007802CA" w:rsidRDefault="00CC59AA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задание, намечают план выполнения</w:t>
            </w:r>
          </w:p>
        </w:tc>
        <w:tc>
          <w:tcPr>
            <w:tcW w:w="2387" w:type="dxa"/>
          </w:tcPr>
          <w:p w:rsidR="006A62E9" w:rsidRPr="007802CA" w:rsidRDefault="00CC59AA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</w:tc>
      </w:tr>
      <w:tr w:rsidR="00CC59AA" w:rsidRPr="007802CA" w:rsidTr="00A3062D">
        <w:tc>
          <w:tcPr>
            <w:tcW w:w="9725" w:type="dxa"/>
            <w:gridSpan w:val="4"/>
          </w:tcPr>
          <w:p w:rsidR="00CC59AA" w:rsidRPr="007802CA" w:rsidRDefault="00CC59AA" w:rsidP="00CC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</w:tc>
      </w:tr>
      <w:tr w:rsidR="00CC59AA" w:rsidRPr="007802CA" w:rsidTr="006A62E9">
        <w:tc>
          <w:tcPr>
            <w:tcW w:w="2235" w:type="dxa"/>
          </w:tcPr>
          <w:p w:rsidR="00CC59AA" w:rsidRPr="007802CA" w:rsidRDefault="00CC59AA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рефлексию, создаёт условия для самооценки учебной деятельности</w:t>
            </w:r>
          </w:p>
        </w:tc>
        <w:tc>
          <w:tcPr>
            <w:tcW w:w="2498" w:type="dxa"/>
          </w:tcPr>
          <w:p w:rsidR="00CC59AA" w:rsidRPr="007802CA" w:rsidRDefault="00CC59AA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Продолжи фразу:</w:t>
            </w:r>
          </w:p>
          <w:p w:rsidR="00CC59AA" w:rsidRPr="007802CA" w:rsidRDefault="00CC59AA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Я сегодня </w:t>
            </w:r>
            <w:r w:rsidR="007C4243" w:rsidRPr="007802CA">
              <w:rPr>
                <w:rFonts w:ascii="Times New Roman" w:hAnsi="Times New Roman" w:cs="Times New Roman"/>
                <w:sz w:val="28"/>
                <w:szCs w:val="28"/>
              </w:rPr>
              <w:t>научился…</w:t>
            </w:r>
          </w:p>
          <w:p w:rsidR="007C4243" w:rsidRPr="007802CA" w:rsidRDefault="007C4243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Для успешной работы необходимо…</w:t>
            </w:r>
          </w:p>
          <w:p w:rsidR="007C4243" w:rsidRPr="007802CA" w:rsidRDefault="007C4243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Было сложно… , потому что …</w:t>
            </w:r>
          </w:p>
          <w:p w:rsidR="007C4243" w:rsidRPr="007802CA" w:rsidRDefault="007C4243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Было легко … , потому что..</w:t>
            </w:r>
          </w:p>
          <w:p w:rsidR="007C4243" w:rsidRPr="007802CA" w:rsidRDefault="007C4243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Чтобы преодолеть затруднения, необходимо …</w:t>
            </w:r>
          </w:p>
          <w:p w:rsidR="007C4243" w:rsidRPr="007802CA" w:rsidRDefault="007C4243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CC59AA" w:rsidRPr="007802CA" w:rsidRDefault="007C4243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Учащиеся продолжают любую из фраз, желательно, конечно, чтобы были использованы все фразы</w:t>
            </w:r>
          </w:p>
          <w:p w:rsidR="007C4243" w:rsidRPr="007802CA" w:rsidRDefault="007C4243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243" w:rsidRPr="007802CA" w:rsidRDefault="007C4243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В конце все хором говорят:</w:t>
            </w:r>
          </w:p>
          <w:p w:rsidR="007C4243" w:rsidRPr="007802CA" w:rsidRDefault="007C4243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«У нас всё получится! Мы не боимся ошибиться, ведь не ошибается только тот, кто ничего не делает!»</w:t>
            </w:r>
          </w:p>
        </w:tc>
        <w:tc>
          <w:tcPr>
            <w:tcW w:w="2387" w:type="dxa"/>
          </w:tcPr>
          <w:p w:rsidR="00CC59AA" w:rsidRPr="007802CA" w:rsidRDefault="007C4243" w:rsidP="00CC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BF570F" w:rsidRPr="007802C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802CA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BF570F" w:rsidRPr="007802C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</w:tbl>
    <w:p w:rsidR="00C005C3" w:rsidRPr="007802CA" w:rsidRDefault="00C005C3" w:rsidP="00C005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05C3" w:rsidRPr="0078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6AA"/>
    <w:multiLevelType w:val="hybridMultilevel"/>
    <w:tmpl w:val="612AE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72A3F"/>
    <w:multiLevelType w:val="hybridMultilevel"/>
    <w:tmpl w:val="F874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8778D"/>
    <w:multiLevelType w:val="hybridMultilevel"/>
    <w:tmpl w:val="622C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63B57"/>
    <w:multiLevelType w:val="hybridMultilevel"/>
    <w:tmpl w:val="913ADD92"/>
    <w:lvl w:ilvl="0" w:tplc="AE3E3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6B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A7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65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EE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48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AC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EA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4D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2255EC"/>
    <w:multiLevelType w:val="hybridMultilevel"/>
    <w:tmpl w:val="2C9C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57C3A"/>
    <w:multiLevelType w:val="hybridMultilevel"/>
    <w:tmpl w:val="43B0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38"/>
    <w:rsid w:val="00082517"/>
    <w:rsid w:val="000832E7"/>
    <w:rsid w:val="001579E3"/>
    <w:rsid w:val="002A1D04"/>
    <w:rsid w:val="00365011"/>
    <w:rsid w:val="00445638"/>
    <w:rsid w:val="004B19AF"/>
    <w:rsid w:val="004E2115"/>
    <w:rsid w:val="00513BA0"/>
    <w:rsid w:val="006A62E9"/>
    <w:rsid w:val="006D0084"/>
    <w:rsid w:val="007802CA"/>
    <w:rsid w:val="007C4243"/>
    <w:rsid w:val="008374AA"/>
    <w:rsid w:val="0093040D"/>
    <w:rsid w:val="00A23770"/>
    <w:rsid w:val="00A3159E"/>
    <w:rsid w:val="00AA331F"/>
    <w:rsid w:val="00B41417"/>
    <w:rsid w:val="00B81FB1"/>
    <w:rsid w:val="00BF570F"/>
    <w:rsid w:val="00C005C3"/>
    <w:rsid w:val="00CA490E"/>
    <w:rsid w:val="00CC59AA"/>
    <w:rsid w:val="00CF5EE8"/>
    <w:rsid w:val="00D17E6D"/>
    <w:rsid w:val="00DA49FC"/>
    <w:rsid w:val="00D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6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445638"/>
    <w:rPr>
      <w:i/>
      <w:iCs/>
    </w:rPr>
  </w:style>
  <w:style w:type="paragraph" w:styleId="a4">
    <w:name w:val="Normal (Web)"/>
    <w:basedOn w:val="a"/>
    <w:uiPriority w:val="99"/>
    <w:semiHidden/>
    <w:unhideWhenUsed/>
    <w:rsid w:val="004456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5638"/>
  </w:style>
  <w:style w:type="character" w:styleId="a5">
    <w:name w:val="Strong"/>
    <w:basedOn w:val="a0"/>
    <w:uiPriority w:val="22"/>
    <w:qFormat/>
    <w:rsid w:val="00445638"/>
    <w:rPr>
      <w:b/>
      <w:bCs/>
    </w:rPr>
  </w:style>
  <w:style w:type="character" w:styleId="a6">
    <w:name w:val="Placeholder Text"/>
    <w:basedOn w:val="a0"/>
    <w:uiPriority w:val="99"/>
    <w:semiHidden/>
    <w:rsid w:val="006D008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D0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08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05C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0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81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6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445638"/>
    <w:rPr>
      <w:i/>
      <w:iCs/>
    </w:rPr>
  </w:style>
  <w:style w:type="paragraph" w:styleId="a4">
    <w:name w:val="Normal (Web)"/>
    <w:basedOn w:val="a"/>
    <w:uiPriority w:val="99"/>
    <w:semiHidden/>
    <w:unhideWhenUsed/>
    <w:rsid w:val="004456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5638"/>
  </w:style>
  <w:style w:type="character" w:styleId="a5">
    <w:name w:val="Strong"/>
    <w:basedOn w:val="a0"/>
    <w:uiPriority w:val="22"/>
    <w:qFormat/>
    <w:rsid w:val="00445638"/>
    <w:rPr>
      <w:b/>
      <w:bCs/>
    </w:rPr>
  </w:style>
  <w:style w:type="character" w:styleId="a6">
    <w:name w:val="Placeholder Text"/>
    <w:basedOn w:val="a0"/>
    <w:uiPriority w:val="99"/>
    <w:semiHidden/>
    <w:rsid w:val="006D008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D0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08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05C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0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8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6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0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5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gia.ru/subjects/mathematics-9/topics/5" TargetMode="External"/><Relationship Id="rId13" Type="http://schemas.openxmlformats.org/officeDocument/2006/relationships/hyperlink" Target="http://opengia.ru/subjects/mathematics-9/topics/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pengia.ru/subjects/mathematics-9/topics/5" TargetMode="External"/><Relationship Id="rId12" Type="http://schemas.openxmlformats.org/officeDocument/2006/relationships/hyperlink" Target="http://opengia.ru/subjects/mathematics-9/topics/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yotx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tx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otx.ru/" TargetMode="External"/><Relationship Id="rId10" Type="http://schemas.openxmlformats.org/officeDocument/2006/relationships/hyperlink" Target="http://sdamgia.ru/test?theme=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engia.ru/subjects/mathematics-9/topics/5" TargetMode="External"/><Relationship Id="rId14" Type="http://schemas.openxmlformats.org/officeDocument/2006/relationships/hyperlink" Target="http://opengia.ru/subjects/mathematics-9/topics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C236-E706-4AB1-9781-FBBCEF2E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8</cp:revision>
  <dcterms:created xsi:type="dcterms:W3CDTF">2015-11-05T10:45:00Z</dcterms:created>
  <dcterms:modified xsi:type="dcterms:W3CDTF">2015-11-09T08:41:00Z</dcterms:modified>
</cp:coreProperties>
</file>