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A2" w:rsidRPr="00181AA2" w:rsidRDefault="00181AA2" w:rsidP="00181AA2">
      <w:pPr>
        <w:pStyle w:val="a6"/>
        <w:ind w:left="1069"/>
        <w:rPr>
          <w:b/>
          <w:color w:val="C00000"/>
          <w:szCs w:val="24"/>
        </w:rPr>
      </w:pPr>
      <w:r w:rsidRPr="00181AA2">
        <w:rPr>
          <w:b/>
          <w:color w:val="C00000"/>
          <w:szCs w:val="24"/>
        </w:rPr>
        <w:t xml:space="preserve">Непрерывное профессиональное саморазвитие за </w:t>
      </w:r>
      <w:proofErr w:type="gramStart"/>
      <w:r w:rsidRPr="00181AA2">
        <w:rPr>
          <w:b/>
          <w:color w:val="C00000"/>
          <w:szCs w:val="24"/>
        </w:rPr>
        <w:t>последние</w:t>
      </w:r>
      <w:proofErr w:type="gramEnd"/>
      <w:r w:rsidRPr="00181AA2">
        <w:rPr>
          <w:b/>
          <w:color w:val="C00000"/>
          <w:szCs w:val="24"/>
        </w:rPr>
        <w:t xml:space="preserve"> 5 лет</w:t>
      </w:r>
    </w:p>
    <w:p w:rsidR="00181AA2" w:rsidRDefault="00181AA2" w:rsidP="00181AA2">
      <w:pPr>
        <w:pStyle w:val="a3"/>
        <w:ind w:left="142" w:firstLine="927"/>
        <w:rPr>
          <w:rStyle w:val="a4"/>
          <w:i w:val="0"/>
          <w:szCs w:val="24"/>
        </w:rPr>
      </w:pPr>
      <w:r w:rsidRPr="00181AA2">
        <w:rPr>
          <w:rStyle w:val="a4"/>
          <w:i w:val="0"/>
          <w:szCs w:val="24"/>
        </w:rPr>
        <w:t>В октябре 2012 года освоила программу планового повышения квалификации в объеме 72 часов на тему «Современные проблемы школьного исторического образования».</w:t>
      </w:r>
      <w:r>
        <w:rPr>
          <w:rStyle w:val="a4"/>
          <w:i w:val="0"/>
          <w:szCs w:val="24"/>
        </w:rPr>
        <w:t xml:space="preserve"> Регистрационный номер удостоверения 1284</w:t>
      </w:r>
    </w:p>
    <w:p w:rsidR="00181AA2" w:rsidRDefault="00181AA2" w:rsidP="00181AA2">
      <w:pPr>
        <w:pStyle w:val="a3"/>
        <w:ind w:left="142" w:firstLine="927"/>
        <w:rPr>
          <w:rStyle w:val="a4"/>
          <w:bCs w:val="0"/>
          <w:i w:val="0"/>
          <w:szCs w:val="24"/>
        </w:rPr>
      </w:pPr>
      <w:r>
        <w:rPr>
          <w:rStyle w:val="a4"/>
          <w:i w:val="0"/>
          <w:szCs w:val="24"/>
        </w:rPr>
        <w:t xml:space="preserve">С 25 марта 2013 г. по 17 мая 2013 г. прошла краткосрочное обучение в </w:t>
      </w:r>
      <w:r>
        <w:rPr>
          <w:rStyle w:val="a4"/>
          <w:bCs w:val="0"/>
          <w:i w:val="0"/>
          <w:szCs w:val="24"/>
        </w:rPr>
        <w:t>ГАОУ ДПО ИРОСТ по теме «Обновление содержания и форм воспитательной работы в условиях ФГОС» в объеме 72 часов. Регистрационный номер удостоверения 2587.</w:t>
      </w:r>
    </w:p>
    <w:p w:rsidR="00181AA2" w:rsidRPr="00181AA2" w:rsidRDefault="00181AA2" w:rsidP="00181AA2">
      <w:pPr>
        <w:pStyle w:val="a3"/>
        <w:ind w:left="142" w:firstLine="927"/>
        <w:rPr>
          <w:rStyle w:val="a4"/>
          <w:i w:val="0"/>
          <w:szCs w:val="24"/>
        </w:rPr>
      </w:pPr>
    </w:p>
    <w:p w:rsidR="00181AA2" w:rsidRPr="00181AA2" w:rsidRDefault="00181AA2" w:rsidP="00181AA2">
      <w:pPr>
        <w:pStyle w:val="a3"/>
        <w:ind w:left="142" w:firstLine="927"/>
        <w:jc w:val="center"/>
        <w:rPr>
          <w:rStyle w:val="a4"/>
          <w:b/>
          <w:i w:val="0"/>
          <w:szCs w:val="24"/>
        </w:rPr>
      </w:pPr>
      <w:r w:rsidRPr="00181AA2">
        <w:rPr>
          <w:rStyle w:val="a4"/>
          <w:b/>
          <w:i w:val="0"/>
          <w:szCs w:val="24"/>
        </w:rPr>
        <w:t xml:space="preserve">Принял участие в семинарах, </w:t>
      </w:r>
      <w:proofErr w:type="spellStart"/>
      <w:r w:rsidRPr="00181AA2">
        <w:rPr>
          <w:rStyle w:val="a4"/>
          <w:b/>
          <w:i w:val="0"/>
          <w:szCs w:val="24"/>
        </w:rPr>
        <w:t>вебинарах</w:t>
      </w:r>
      <w:proofErr w:type="spellEnd"/>
      <w:r w:rsidRPr="00181AA2">
        <w:rPr>
          <w:rStyle w:val="a4"/>
          <w:b/>
          <w:i w:val="0"/>
          <w:szCs w:val="24"/>
        </w:rPr>
        <w:t>, круглых столах, тренингах и др. муниципального, регионального и федерального уровней.</w:t>
      </w:r>
    </w:p>
    <w:p w:rsidR="00181AA2" w:rsidRDefault="00181AA2" w:rsidP="00181AA2">
      <w:pPr>
        <w:pStyle w:val="a3"/>
        <w:ind w:left="142" w:firstLine="927"/>
        <w:rPr>
          <w:rStyle w:val="a4"/>
          <w:i w:val="0"/>
          <w:szCs w:val="24"/>
        </w:rPr>
      </w:pPr>
      <w:r w:rsidRPr="00181AA2">
        <w:rPr>
          <w:rStyle w:val="a4"/>
          <w:i w:val="0"/>
          <w:szCs w:val="24"/>
        </w:rPr>
        <w:t xml:space="preserve">Приняла участие в региональной научно-практической конференции по теме: «Проблемы изучения краеведения в образовательном учреждении» 7 апреля 2011 года. </w:t>
      </w:r>
    </w:p>
    <w:p w:rsidR="00181AA2" w:rsidRDefault="00181AA2" w:rsidP="00181AA2">
      <w:pPr>
        <w:pStyle w:val="a3"/>
        <w:ind w:left="142" w:firstLine="927"/>
        <w:rPr>
          <w:rStyle w:val="a4"/>
          <w:i w:val="0"/>
          <w:szCs w:val="24"/>
        </w:rPr>
      </w:pPr>
      <w:r w:rsidRPr="00181AA2">
        <w:rPr>
          <w:rStyle w:val="a4"/>
          <w:i w:val="0"/>
          <w:szCs w:val="24"/>
        </w:rPr>
        <w:t>На муниципальном уровне принимала участие в работе РМО заместителей директоров по ВР по проблеме «</w:t>
      </w:r>
      <w:r w:rsidRPr="00181AA2">
        <w:rPr>
          <w:iCs/>
          <w:szCs w:val="24"/>
        </w:rPr>
        <w:t>Технология управления ОУ по результатам</w:t>
      </w:r>
      <w:r>
        <w:rPr>
          <w:rStyle w:val="a4"/>
          <w:i w:val="0"/>
          <w:szCs w:val="24"/>
        </w:rPr>
        <w:t>».</w:t>
      </w:r>
    </w:p>
    <w:p w:rsidR="00181AA2" w:rsidRDefault="00181AA2" w:rsidP="00181AA2">
      <w:pPr>
        <w:pStyle w:val="a3"/>
        <w:ind w:left="142" w:firstLine="927"/>
        <w:rPr>
          <w:rStyle w:val="a4"/>
          <w:i w:val="0"/>
          <w:szCs w:val="24"/>
        </w:rPr>
      </w:pPr>
      <w:r w:rsidRPr="00181AA2">
        <w:rPr>
          <w:rStyle w:val="a4"/>
          <w:i w:val="0"/>
          <w:szCs w:val="24"/>
        </w:rPr>
        <w:t xml:space="preserve"> 10 февраля 2010 года, в региональном </w:t>
      </w:r>
      <w:r w:rsidRPr="00181AA2">
        <w:rPr>
          <w:iCs/>
          <w:szCs w:val="24"/>
        </w:rPr>
        <w:t xml:space="preserve">Конкурсе профессионального мастерства среди учителей-преподавателей элективного курса «Избирательное право и избирательный процесс», </w:t>
      </w:r>
      <w:r>
        <w:rPr>
          <w:rStyle w:val="a4"/>
          <w:i w:val="0"/>
          <w:szCs w:val="24"/>
        </w:rPr>
        <w:t>2011 года заняла 2 место.</w:t>
      </w:r>
    </w:p>
    <w:p w:rsidR="00181AA2" w:rsidRDefault="00181AA2" w:rsidP="00181AA2">
      <w:pPr>
        <w:pStyle w:val="a3"/>
        <w:ind w:left="142" w:firstLine="927"/>
        <w:rPr>
          <w:rStyle w:val="a4"/>
          <w:i w:val="0"/>
          <w:szCs w:val="24"/>
        </w:rPr>
      </w:pPr>
      <w:r w:rsidRPr="00181AA2">
        <w:rPr>
          <w:rStyle w:val="a4"/>
          <w:i w:val="0"/>
          <w:szCs w:val="24"/>
        </w:rPr>
        <w:t xml:space="preserve">  Принимала участие в </w:t>
      </w:r>
      <w:proofErr w:type="spellStart"/>
      <w:r w:rsidRPr="00181AA2">
        <w:rPr>
          <w:rStyle w:val="a4"/>
          <w:i w:val="0"/>
          <w:szCs w:val="24"/>
        </w:rPr>
        <w:t>вебинарах</w:t>
      </w:r>
      <w:proofErr w:type="spellEnd"/>
      <w:r w:rsidRPr="00181AA2">
        <w:rPr>
          <w:rStyle w:val="a4"/>
          <w:i w:val="0"/>
          <w:szCs w:val="24"/>
        </w:rPr>
        <w:t xml:space="preserve"> на темы «Методика организации работы с историческими источниками. Проектирование индивидуальных образовательных программ по истории и обществознанию» от 15 сентября 2011г., «Актуальные проблемы преподавания истории и обществознания» от 28 октября 2011г., «Анализ результатов ЕГЭ по истории и обществознанию» от 02 декабря 2011г. </w:t>
      </w:r>
    </w:p>
    <w:p w:rsidR="00181AA2" w:rsidRPr="00181AA2" w:rsidRDefault="00181AA2" w:rsidP="00181AA2">
      <w:pPr>
        <w:pStyle w:val="a3"/>
        <w:ind w:left="142" w:firstLine="927"/>
        <w:rPr>
          <w:rStyle w:val="a4"/>
          <w:i w:val="0"/>
          <w:szCs w:val="24"/>
        </w:rPr>
      </w:pPr>
      <w:r w:rsidRPr="00181AA2">
        <w:rPr>
          <w:rStyle w:val="a4"/>
          <w:i w:val="0"/>
          <w:szCs w:val="24"/>
        </w:rPr>
        <w:t>У</w:t>
      </w:r>
      <w:r w:rsidRPr="00181AA2">
        <w:rPr>
          <w:iCs/>
          <w:szCs w:val="24"/>
        </w:rPr>
        <w:t xml:space="preserve">частвовала в областном методическом (научном) мероприятии на базе </w:t>
      </w:r>
      <w:r w:rsidRPr="00181AA2">
        <w:rPr>
          <w:rStyle w:val="a4"/>
          <w:i w:val="0"/>
          <w:szCs w:val="24"/>
        </w:rPr>
        <w:t>ГАОУ ДПО ИРОСТ от 22 декабря 2011 года с темой «</w:t>
      </w:r>
      <w:r w:rsidRPr="00181AA2">
        <w:rPr>
          <w:rStyle w:val="a4"/>
          <w:bCs w:val="0"/>
          <w:i w:val="0"/>
          <w:szCs w:val="24"/>
        </w:rPr>
        <w:t>ИКТ в образовании Курганской области</w:t>
      </w:r>
      <w:r w:rsidRPr="00181AA2">
        <w:rPr>
          <w:rStyle w:val="a4"/>
          <w:i w:val="0"/>
          <w:szCs w:val="24"/>
        </w:rPr>
        <w:t>» (</w:t>
      </w:r>
      <w:r w:rsidRPr="00181AA2">
        <w:rPr>
          <w:rStyle w:val="a4"/>
          <w:bCs w:val="0"/>
          <w:i w:val="0"/>
          <w:szCs w:val="24"/>
        </w:rPr>
        <w:t xml:space="preserve">Справка об участии, № 2987) , </w:t>
      </w:r>
      <w:r w:rsidRPr="00181AA2">
        <w:rPr>
          <w:iCs/>
          <w:szCs w:val="24"/>
        </w:rPr>
        <w:t>в областном методическом мероприятии от 18.10 2012 года  на базе КГУ. Тема выступления «Методика преподавания элективного курса «Избирательное право. Избирательный проце</w:t>
      </w:r>
      <w:proofErr w:type="gramStart"/>
      <w:r w:rsidRPr="00181AA2">
        <w:rPr>
          <w:iCs/>
          <w:szCs w:val="24"/>
        </w:rPr>
        <w:t>сс с  пр</w:t>
      </w:r>
      <w:proofErr w:type="gramEnd"/>
      <w:r w:rsidRPr="00181AA2">
        <w:rPr>
          <w:iCs/>
          <w:szCs w:val="24"/>
        </w:rPr>
        <w:t>именением ИКТ».</w:t>
      </w:r>
    </w:p>
    <w:p w:rsidR="00F24CA0" w:rsidRDefault="00F24CA0"/>
    <w:p w:rsidR="00023665" w:rsidRPr="0086040E" w:rsidRDefault="00023665" w:rsidP="00023665">
      <w:pPr>
        <w:ind w:firstLine="720"/>
        <w:rPr>
          <w:rStyle w:val="a4"/>
          <w:b/>
          <w:i w:val="0"/>
          <w:szCs w:val="24"/>
        </w:rPr>
      </w:pPr>
      <w:r w:rsidRPr="0086040E">
        <w:rPr>
          <w:rStyle w:val="a4"/>
          <w:b/>
          <w:szCs w:val="24"/>
        </w:rPr>
        <w:t>Наличие личного сайта с организацией обратной связи с педагогами, родителями, обучающимися (наличие действующего форума, информации для педагогов, родителей, обучающихся).</w:t>
      </w:r>
    </w:p>
    <w:p w:rsidR="00023665" w:rsidRPr="0086040E" w:rsidRDefault="00023665" w:rsidP="00023665">
      <w:pPr>
        <w:pStyle w:val="a6"/>
        <w:jc w:val="both"/>
        <w:rPr>
          <w:rStyle w:val="a4"/>
          <w:i w:val="0"/>
          <w:szCs w:val="24"/>
        </w:rPr>
      </w:pPr>
      <w:r w:rsidRPr="0086040E">
        <w:rPr>
          <w:szCs w:val="24"/>
        </w:rPr>
        <w:t xml:space="preserve">В сети </w:t>
      </w:r>
      <w:r w:rsidRPr="0086040E">
        <w:rPr>
          <w:szCs w:val="24"/>
          <w:lang w:val="en-US"/>
        </w:rPr>
        <w:t>Internet</w:t>
      </w:r>
      <w:r w:rsidRPr="0086040E">
        <w:rPr>
          <w:szCs w:val="24"/>
        </w:rPr>
        <w:t xml:space="preserve"> мной создана и развивается страничка на сайте </w:t>
      </w:r>
      <w:hyperlink r:id="rId5" w:history="1">
        <w:r w:rsidRPr="0086040E">
          <w:rPr>
            <w:rStyle w:val="a7"/>
            <w:szCs w:val="24"/>
          </w:rPr>
          <w:t>http://www.proshkolu.ru</w:t>
        </w:r>
      </w:hyperlink>
      <w:r w:rsidRPr="0086040E">
        <w:rPr>
          <w:rStyle w:val="a4"/>
          <w:szCs w:val="24"/>
        </w:rPr>
        <w:t>,</w:t>
      </w:r>
      <w:r w:rsidRPr="0086040E">
        <w:rPr>
          <w:b/>
          <w:szCs w:val="24"/>
        </w:rPr>
        <w:t xml:space="preserve"> </w:t>
      </w:r>
      <w:r w:rsidRPr="0086040E">
        <w:rPr>
          <w:rStyle w:val="ei1"/>
          <w:szCs w:val="24"/>
        </w:rPr>
        <w:t xml:space="preserve"> на котором я разместила свои уроки и </w:t>
      </w:r>
      <w:proofErr w:type="spellStart"/>
      <w:proofErr w:type="gramStart"/>
      <w:r w:rsidRPr="0086040E">
        <w:rPr>
          <w:rStyle w:val="ei1"/>
          <w:szCs w:val="24"/>
        </w:rPr>
        <w:t>слайд-презентации</w:t>
      </w:r>
      <w:proofErr w:type="spellEnd"/>
      <w:proofErr w:type="gramEnd"/>
      <w:r w:rsidRPr="0086040E">
        <w:rPr>
          <w:rStyle w:val="ei1"/>
          <w:szCs w:val="24"/>
        </w:rPr>
        <w:t xml:space="preserve"> к ним. Есть персональный сайт </w:t>
      </w:r>
      <w:r w:rsidRPr="0086040E">
        <w:rPr>
          <w:rStyle w:val="a4"/>
          <w:szCs w:val="24"/>
          <w:lang w:val="en-US"/>
        </w:rPr>
        <w:t>http</w:t>
      </w:r>
      <w:r w:rsidRPr="0086040E">
        <w:rPr>
          <w:rStyle w:val="a4"/>
          <w:szCs w:val="24"/>
        </w:rPr>
        <w:t>://</w:t>
      </w:r>
      <w:proofErr w:type="spellStart"/>
      <w:r w:rsidRPr="0086040E">
        <w:rPr>
          <w:rStyle w:val="a4"/>
          <w:szCs w:val="24"/>
          <w:lang w:val="en-US"/>
        </w:rPr>
        <w:t>arseni</w:t>
      </w:r>
      <w:proofErr w:type="spellEnd"/>
      <w:r w:rsidRPr="0086040E">
        <w:rPr>
          <w:rStyle w:val="a4"/>
          <w:szCs w:val="24"/>
        </w:rPr>
        <w:t>77.</w:t>
      </w:r>
      <w:proofErr w:type="spellStart"/>
      <w:r w:rsidRPr="0086040E">
        <w:rPr>
          <w:rStyle w:val="a4"/>
          <w:szCs w:val="24"/>
          <w:lang w:val="en-US"/>
        </w:rPr>
        <w:t>ucoz</w:t>
      </w:r>
      <w:proofErr w:type="spellEnd"/>
      <w:r w:rsidRPr="0086040E">
        <w:rPr>
          <w:rStyle w:val="a4"/>
          <w:szCs w:val="24"/>
        </w:rPr>
        <w:t>.</w:t>
      </w:r>
      <w:proofErr w:type="spellStart"/>
      <w:r w:rsidRPr="0086040E">
        <w:rPr>
          <w:rStyle w:val="a4"/>
          <w:szCs w:val="24"/>
          <w:lang w:val="en-US"/>
        </w:rPr>
        <w:t>ru</w:t>
      </w:r>
      <w:proofErr w:type="spellEnd"/>
      <w:r w:rsidRPr="0086040E">
        <w:rPr>
          <w:rStyle w:val="a4"/>
          <w:szCs w:val="24"/>
        </w:rPr>
        <w:t>/</w:t>
      </w:r>
    </w:p>
    <w:p w:rsidR="00023665" w:rsidRPr="0086040E" w:rsidRDefault="00023665" w:rsidP="00023665">
      <w:pPr>
        <w:ind w:firstLine="720"/>
        <w:rPr>
          <w:rStyle w:val="a4"/>
          <w:i w:val="0"/>
          <w:szCs w:val="24"/>
        </w:rPr>
      </w:pPr>
    </w:p>
    <w:p w:rsidR="00023665" w:rsidRPr="0086040E" w:rsidRDefault="00023665" w:rsidP="00023665">
      <w:pPr>
        <w:ind w:firstLine="720"/>
        <w:rPr>
          <w:rStyle w:val="a4"/>
          <w:b/>
          <w:i w:val="0"/>
          <w:szCs w:val="24"/>
        </w:rPr>
      </w:pPr>
      <w:r w:rsidRPr="0086040E">
        <w:rPr>
          <w:rStyle w:val="a4"/>
          <w:b/>
          <w:szCs w:val="24"/>
        </w:rPr>
        <w:t xml:space="preserve">                               Наличие </w:t>
      </w:r>
      <w:proofErr w:type="gramStart"/>
      <w:r w:rsidRPr="0086040E">
        <w:rPr>
          <w:rStyle w:val="a4"/>
          <w:b/>
          <w:szCs w:val="24"/>
        </w:rPr>
        <w:t>профессионального</w:t>
      </w:r>
      <w:proofErr w:type="gramEnd"/>
      <w:r w:rsidRPr="0086040E">
        <w:rPr>
          <w:rStyle w:val="a4"/>
          <w:b/>
          <w:szCs w:val="24"/>
        </w:rPr>
        <w:t xml:space="preserve"> </w:t>
      </w:r>
      <w:proofErr w:type="spellStart"/>
      <w:r w:rsidRPr="0086040E">
        <w:rPr>
          <w:rStyle w:val="a4"/>
          <w:b/>
          <w:szCs w:val="24"/>
        </w:rPr>
        <w:t>блога</w:t>
      </w:r>
      <w:proofErr w:type="spellEnd"/>
      <w:r w:rsidRPr="0086040E">
        <w:rPr>
          <w:rStyle w:val="a4"/>
          <w:b/>
          <w:szCs w:val="24"/>
        </w:rPr>
        <w:t xml:space="preserve"> или </w:t>
      </w:r>
      <w:proofErr w:type="spellStart"/>
      <w:r w:rsidRPr="0086040E">
        <w:rPr>
          <w:rStyle w:val="a4"/>
          <w:b/>
          <w:szCs w:val="24"/>
        </w:rPr>
        <w:t>веб-страницы</w:t>
      </w:r>
      <w:proofErr w:type="spellEnd"/>
      <w:r w:rsidRPr="0086040E">
        <w:rPr>
          <w:rStyle w:val="a4"/>
          <w:b/>
          <w:szCs w:val="24"/>
        </w:rPr>
        <w:t xml:space="preserve"> </w:t>
      </w:r>
    </w:p>
    <w:p w:rsidR="00023665" w:rsidRPr="0086040E" w:rsidRDefault="00023665" w:rsidP="00023665">
      <w:pPr>
        <w:ind w:firstLine="720"/>
        <w:jc w:val="center"/>
        <w:rPr>
          <w:rStyle w:val="a4"/>
          <w:i w:val="0"/>
          <w:szCs w:val="24"/>
        </w:rPr>
      </w:pPr>
      <w:r w:rsidRPr="0086040E">
        <w:rPr>
          <w:rStyle w:val="a4"/>
          <w:szCs w:val="24"/>
        </w:rPr>
        <w:t xml:space="preserve">Ведение личного сайта, профессионального </w:t>
      </w:r>
      <w:proofErr w:type="spellStart"/>
      <w:r w:rsidRPr="0086040E">
        <w:rPr>
          <w:rStyle w:val="a4"/>
          <w:szCs w:val="24"/>
        </w:rPr>
        <w:t>блога</w:t>
      </w:r>
      <w:proofErr w:type="spellEnd"/>
      <w:r w:rsidRPr="0086040E">
        <w:rPr>
          <w:rStyle w:val="a4"/>
          <w:szCs w:val="24"/>
        </w:rPr>
        <w:t xml:space="preserve">, </w:t>
      </w:r>
      <w:proofErr w:type="spellStart"/>
      <w:r w:rsidRPr="0086040E">
        <w:rPr>
          <w:rStyle w:val="a4"/>
          <w:szCs w:val="24"/>
        </w:rPr>
        <w:t>веб-страницы</w:t>
      </w:r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520"/>
        <w:gridCol w:w="5128"/>
      </w:tblGrid>
      <w:tr w:rsidR="00023665" w:rsidRPr="0086040E" w:rsidTr="00F24437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65" w:rsidRPr="0086040E" w:rsidRDefault="00023665" w:rsidP="00F24437">
            <w:pPr>
              <w:jc w:val="center"/>
              <w:rPr>
                <w:rStyle w:val="a4"/>
                <w:i w:val="0"/>
                <w:szCs w:val="24"/>
              </w:rPr>
            </w:pPr>
            <w:r w:rsidRPr="0086040E">
              <w:rPr>
                <w:rStyle w:val="a4"/>
                <w:szCs w:val="24"/>
              </w:rPr>
              <w:t>Наличие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65" w:rsidRPr="0086040E" w:rsidRDefault="00023665" w:rsidP="00F24437">
            <w:pPr>
              <w:jc w:val="center"/>
              <w:rPr>
                <w:rStyle w:val="a4"/>
                <w:i w:val="0"/>
                <w:szCs w:val="24"/>
              </w:rPr>
            </w:pPr>
            <w:r w:rsidRPr="0086040E">
              <w:rPr>
                <w:rStyle w:val="a4"/>
                <w:szCs w:val="24"/>
              </w:rPr>
              <w:t>Адрес</w:t>
            </w:r>
          </w:p>
        </w:tc>
      </w:tr>
      <w:tr w:rsidR="00023665" w:rsidRPr="0086040E" w:rsidTr="00F244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65" w:rsidRPr="0086040E" w:rsidRDefault="00023665" w:rsidP="00F24437">
            <w:pPr>
              <w:rPr>
                <w:rStyle w:val="a4"/>
                <w:i w:val="0"/>
                <w:szCs w:val="24"/>
              </w:rPr>
            </w:pPr>
            <w:r w:rsidRPr="0086040E">
              <w:rPr>
                <w:rStyle w:val="a4"/>
                <w:szCs w:val="24"/>
              </w:rPr>
              <w:t>личный сайт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65" w:rsidRPr="0086040E" w:rsidRDefault="00023665" w:rsidP="00F24437">
            <w:pPr>
              <w:jc w:val="center"/>
              <w:rPr>
                <w:rStyle w:val="a4"/>
                <w:i w:val="0"/>
                <w:szCs w:val="24"/>
              </w:rPr>
            </w:pPr>
            <w:r w:rsidRPr="0086040E">
              <w:rPr>
                <w:rStyle w:val="a4"/>
                <w:szCs w:val="24"/>
              </w:rPr>
              <w:t>да/нет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65" w:rsidRPr="0086040E" w:rsidRDefault="00023665" w:rsidP="00F24437">
            <w:pPr>
              <w:rPr>
                <w:rStyle w:val="a4"/>
                <w:rFonts w:eastAsia="Calibri"/>
                <w:i w:val="0"/>
                <w:szCs w:val="24"/>
              </w:rPr>
            </w:pPr>
            <w:r w:rsidRPr="0086040E">
              <w:rPr>
                <w:rStyle w:val="a4"/>
                <w:szCs w:val="24"/>
                <w:lang w:val="en-US"/>
              </w:rPr>
              <w:t>http</w:t>
            </w:r>
            <w:r w:rsidRPr="0086040E">
              <w:rPr>
                <w:rStyle w:val="a4"/>
                <w:szCs w:val="24"/>
              </w:rPr>
              <w:t>://</w:t>
            </w:r>
            <w:proofErr w:type="spellStart"/>
            <w:r w:rsidRPr="0086040E">
              <w:rPr>
                <w:rStyle w:val="a4"/>
                <w:szCs w:val="24"/>
                <w:lang w:val="en-US"/>
              </w:rPr>
              <w:t>arseni</w:t>
            </w:r>
            <w:proofErr w:type="spellEnd"/>
            <w:r w:rsidRPr="0086040E">
              <w:rPr>
                <w:rStyle w:val="a4"/>
                <w:szCs w:val="24"/>
              </w:rPr>
              <w:t>77.</w:t>
            </w:r>
            <w:proofErr w:type="spellStart"/>
            <w:r w:rsidRPr="0086040E">
              <w:rPr>
                <w:rStyle w:val="a4"/>
                <w:szCs w:val="24"/>
                <w:lang w:val="en-US"/>
              </w:rPr>
              <w:t>ucoz</w:t>
            </w:r>
            <w:proofErr w:type="spellEnd"/>
            <w:r w:rsidRPr="0086040E">
              <w:rPr>
                <w:rStyle w:val="a4"/>
                <w:szCs w:val="24"/>
              </w:rPr>
              <w:t>.</w:t>
            </w:r>
            <w:proofErr w:type="spellStart"/>
            <w:r w:rsidRPr="0086040E">
              <w:rPr>
                <w:rStyle w:val="a4"/>
                <w:szCs w:val="24"/>
                <w:lang w:val="en-US"/>
              </w:rPr>
              <w:t>ru</w:t>
            </w:r>
            <w:proofErr w:type="spellEnd"/>
            <w:r w:rsidRPr="0086040E">
              <w:rPr>
                <w:rStyle w:val="a4"/>
                <w:szCs w:val="24"/>
              </w:rPr>
              <w:t>/</w:t>
            </w:r>
          </w:p>
          <w:p w:rsidR="00023665" w:rsidRPr="0086040E" w:rsidRDefault="00023665" w:rsidP="00F24437">
            <w:pPr>
              <w:rPr>
                <w:rStyle w:val="a4"/>
                <w:i w:val="0"/>
                <w:szCs w:val="24"/>
              </w:rPr>
            </w:pPr>
            <w:hyperlink r:id="rId6" w:history="1">
              <w:r w:rsidRPr="0086040E">
                <w:rPr>
                  <w:rStyle w:val="a7"/>
                  <w:szCs w:val="24"/>
                </w:rPr>
                <w:t>http://www.proshkolu.ru</w:t>
              </w:r>
            </w:hyperlink>
          </w:p>
        </w:tc>
      </w:tr>
    </w:tbl>
    <w:p w:rsidR="00023665" w:rsidRDefault="00023665"/>
    <w:sectPr w:rsidR="00023665" w:rsidSect="00181A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014A"/>
    <w:multiLevelType w:val="hybridMultilevel"/>
    <w:tmpl w:val="98044D1A"/>
    <w:lvl w:ilvl="0" w:tplc="5A305B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1AA2"/>
    <w:rsid w:val="00023665"/>
    <w:rsid w:val="00181AA2"/>
    <w:rsid w:val="007B3C75"/>
    <w:rsid w:val="00A95F9C"/>
    <w:rsid w:val="00C56CAE"/>
    <w:rsid w:val="00F102D5"/>
    <w:rsid w:val="00F2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1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AA2"/>
    <w:pPr>
      <w:ind w:left="720"/>
      <w:contextualSpacing/>
    </w:pPr>
  </w:style>
  <w:style w:type="character" w:styleId="a4">
    <w:name w:val="Emphasis"/>
    <w:basedOn w:val="a0"/>
    <w:qFormat/>
    <w:rsid w:val="00181AA2"/>
    <w:rPr>
      <w:i/>
      <w:iCs/>
    </w:rPr>
  </w:style>
  <w:style w:type="character" w:customStyle="1" w:styleId="a5">
    <w:name w:val="Без интервала Знак"/>
    <w:basedOn w:val="a0"/>
    <w:link w:val="a6"/>
    <w:uiPriority w:val="1"/>
    <w:locked/>
    <w:rsid w:val="00181AA2"/>
  </w:style>
  <w:style w:type="paragraph" w:styleId="a6">
    <w:name w:val="No Spacing"/>
    <w:link w:val="a5"/>
    <w:uiPriority w:val="1"/>
    <w:qFormat/>
    <w:rsid w:val="00181AA2"/>
    <w:pPr>
      <w:ind w:firstLine="0"/>
      <w:jc w:val="left"/>
    </w:pPr>
  </w:style>
  <w:style w:type="character" w:styleId="a7">
    <w:name w:val="Hyperlink"/>
    <w:basedOn w:val="a0"/>
    <w:uiPriority w:val="99"/>
    <w:semiHidden/>
    <w:unhideWhenUsed/>
    <w:rsid w:val="00023665"/>
    <w:rPr>
      <w:color w:val="0000FF" w:themeColor="hyperlink"/>
      <w:u w:val="single"/>
    </w:rPr>
  </w:style>
  <w:style w:type="character" w:customStyle="1" w:styleId="ei1">
    <w:name w:val="ei1"/>
    <w:basedOn w:val="a0"/>
    <w:rsid w:val="00023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5" Type="http://schemas.openxmlformats.org/officeDocument/2006/relationships/hyperlink" Target="http://www.proshkol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2014-04-25T11:32:00Z</dcterms:created>
  <dcterms:modified xsi:type="dcterms:W3CDTF">2014-05-05T09:01:00Z</dcterms:modified>
</cp:coreProperties>
</file>