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37" w:rsidRDefault="006E26DB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автора: </w:t>
      </w:r>
      <w:r>
        <w:rPr>
          <w:rFonts w:ascii="Times New Roman" w:hAnsi="Times New Roman" w:cs="Times New Roman"/>
          <w:sz w:val="28"/>
          <w:szCs w:val="28"/>
        </w:rPr>
        <w:t>Степанова Марина Леонидовна.</w:t>
      </w:r>
    </w:p>
    <w:p w:rsidR="006E26DB" w:rsidRDefault="006E26DB" w:rsidP="00A150D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воспитательного мероприятия: </w:t>
      </w:r>
      <w:r>
        <w:rPr>
          <w:rFonts w:ascii="Times New Roman" w:hAnsi="Times New Roman" w:cs="Times New Roman"/>
          <w:i/>
          <w:sz w:val="28"/>
          <w:szCs w:val="28"/>
        </w:rPr>
        <w:t>«Край озер лебединых»</w:t>
      </w:r>
      <w:r w:rsidR="00AB6AC7">
        <w:rPr>
          <w:rFonts w:ascii="Times New Roman" w:hAnsi="Times New Roman" w:cs="Times New Roman"/>
          <w:i/>
          <w:sz w:val="28"/>
          <w:szCs w:val="28"/>
        </w:rPr>
        <w:t xml:space="preserve"> (посвящается 90-летию Лебяжьевского района)</w:t>
      </w:r>
    </w:p>
    <w:p w:rsidR="006E26DB" w:rsidRDefault="006E26DB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5-11</w:t>
      </w:r>
    </w:p>
    <w:p w:rsidR="006E26DB" w:rsidRDefault="006E26DB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мероприятия: </w:t>
      </w:r>
      <w:r>
        <w:rPr>
          <w:rFonts w:ascii="Times New Roman" w:hAnsi="Times New Roman" w:cs="Times New Roman"/>
          <w:sz w:val="28"/>
          <w:szCs w:val="28"/>
        </w:rPr>
        <w:t>45 минут</w:t>
      </w:r>
    </w:p>
    <w:p w:rsidR="006E26DB" w:rsidRPr="00AB6AC7" w:rsidRDefault="006E26DB" w:rsidP="00A150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DB">
        <w:rPr>
          <w:rFonts w:ascii="Times New Roman" w:hAnsi="Times New Roman" w:cs="Times New Roman"/>
          <w:b/>
          <w:sz w:val="28"/>
          <w:szCs w:val="28"/>
        </w:rPr>
        <w:t>Цель:</w:t>
      </w:r>
      <w:r w:rsidR="00AB6AC7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чувства патриотизма, любви к своей малой родине через творчество местного поэта и композитора – Иванова Г.Ф.</w:t>
      </w:r>
    </w:p>
    <w:p w:rsidR="00AB6AC7" w:rsidRDefault="00AB6AC7" w:rsidP="00A150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AC7" w:rsidRDefault="00AB6AC7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истории, символике родного края;</w:t>
      </w:r>
    </w:p>
    <w:p w:rsidR="00AB6AC7" w:rsidRDefault="00AB6AC7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встречу с местным поэтом и композитором, автором гимна Лебяжьевского района</w:t>
      </w:r>
      <w:r w:rsidR="002E7E85">
        <w:rPr>
          <w:rFonts w:ascii="Times New Roman" w:hAnsi="Times New Roman" w:cs="Times New Roman"/>
          <w:sz w:val="28"/>
          <w:szCs w:val="28"/>
        </w:rPr>
        <w:t>;</w:t>
      </w:r>
    </w:p>
    <w:p w:rsidR="002E7E85" w:rsidRDefault="002E7E85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кругозор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7E85" w:rsidRDefault="002E7E85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своей родине, к ее истории, к знаменитым людям села.</w:t>
      </w:r>
    </w:p>
    <w:p w:rsidR="002E7E85" w:rsidRDefault="002E7E85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2E7E85" w:rsidRDefault="00FB1132" w:rsidP="00A150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C2BF5" w:rsidRDefault="00FB1132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компьютер.</w:t>
      </w:r>
    </w:p>
    <w:p w:rsidR="00206338" w:rsidRDefault="00AB3603" w:rsidP="00A150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0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рилагаемые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3603" w:rsidRDefault="00AB3603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(символика Лебяжьевского района),</w:t>
      </w:r>
    </w:p>
    <w:p w:rsidR="00AB3603" w:rsidRDefault="00AB3603" w:rsidP="00A150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2 (</w:t>
      </w:r>
      <w:r w:rsidRPr="00136D79">
        <w:rPr>
          <w:rFonts w:ascii="Times New Roman" w:hAnsi="Times New Roman"/>
          <w:sz w:val="28"/>
          <w:szCs w:val="28"/>
        </w:rPr>
        <w:t>исследовательская краеведческая работа</w:t>
      </w:r>
      <w:r>
        <w:rPr>
          <w:rFonts w:ascii="Times New Roman" w:hAnsi="Times New Roman"/>
          <w:sz w:val="28"/>
          <w:szCs w:val="28"/>
        </w:rPr>
        <w:t>),</w:t>
      </w:r>
    </w:p>
    <w:p w:rsidR="00AB3603" w:rsidRDefault="00AB3603" w:rsidP="00A150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-видео 1 (выступление Главы </w:t>
      </w:r>
      <w:proofErr w:type="spellStart"/>
      <w:r>
        <w:rPr>
          <w:rFonts w:ascii="Times New Roman" w:hAnsi="Times New Roman"/>
          <w:sz w:val="28"/>
          <w:szCs w:val="28"/>
        </w:rPr>
        <w:t>Лисьевской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администрации),</w:t>
      </w:r>
    </w:p>
    <w:p w:rsidR="00AB3603" w:rsidRDefault="00AB3603" w:rsidP="00A150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-видео 2 (гимн Лебяжьевского района),</w:t>
      </w:r>
    </w:p>
    <w:p w:rsidR="00AB3603" w:rsidRDefault="00AB3603" w:rsidP="00A150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-видео 3, 4, 5 (выступление автора гимна – Иванова Г.Ф.).</w:t>
      </w:r>
    </w:p>
    <w:p w:rsidR="005830C1" w:rsidRPr="005830C1" w:rsidRDefault="005830C1" w:rsidP="00A150D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32" w:rsidRPr="00EC2BF5" w:rsidRDefault="00FB1132" w:rsidP="00A150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3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FB1132" w:rsidRDefault="00FB1132" w:rsidP="00A150D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Лебяжьевского района (выступление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администрации).</w:t>
      </w:r>
    </w:p>
    <w:p w:rsidR="00FB1132" w:rsidRDefault="00FB1132" w:rsidP="00A150D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символикой Лебяжьевского района</w:t>
      </w:r>
      <w:r w:rsidR="00136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32" w:rsidRPr="00136D79" w:rsidRDefault="00FB1132" w:rsidP="00A150D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Иванова Г.Ф. </w:t>
      </w:r>
      <w:r w:rsidRPr="00136D79">
        <w:rPr>
          <w:rFonts w:ascii="Times New Roman" w:hAnsi="Times New Roman" w:cs="Times New Roman"/>
          <w:sz w:val="28"/>
          <w:szCs w:val="28"/>
        </w:rPr>
        <w:t>(</w:t>
      </w:r>
      <w:r w:rsidR="00136D79" w:rsidRPr="00136D79">
        <w:rPr>
          <w:rFonts w:ascii="Times New Roman" w:hAnsi="Times New Roman"/>
          <w:sz w:val="28"/>
          <w:szCs w:val="28"/>
        </w:rPr>
        <w:t>исследовательская краеведческая работа «Творчество жителей родного края: жизненный и творческий путь учителя, поэта, музыканта, пчеловода, рыбака Иванова Геннадия Федоровича»).</w:t>
      </w:r>
    </w:p>
    <w:p w:rsidR="00136D79" w:rsidRPr="00FB1132" w:rsidRDefault="00136D79" w:rsidP="00A150D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Иванова Г.Ф.</w:t>
      </w:r>
    </w:p>
    <w:p w:rsidR="00136D79" w:rsidRDefault="00FB1132" w:rsidP="00A150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7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36D79" w:rsidRP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D79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 w:rsidR="00FA69CB">
        <w:rPr>
          <w:rFonts w:ascii="Times New Roman" w:hAnsi="Times New Roman" w:cs="Times New Roman"/>
          <w:sz w:val="28"/>
          <w:szCs w:val="28"/>
          <w:u w:val="single"/>
        </w:rPr>
        <w:t xml:space="preserve"> (на доске)</w:t>
      </w:r>
      <w:r w:rsidRPr="00136D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район, уже не новый,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юбилей,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нельзя сказать плохого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живущих здесь людей.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всегда учтивы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другим, 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улицы красивы 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один в один.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славный поздравляем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 много лет</w:t>
      </w:r>
      <w:proofErr w:type="gramEnd"/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прожить, забот не зная,</w:t>
      </w:r>
    </w:p>
    <w:p w:rsidR="00136D79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печалей и без бед!</w:t>
      </w:r>
    </w:p>
    <w:p w:rsidR="00136D79" w:rsidRPr="00191B21" w:rsidRDefault="00136D79" w:rsidP="00A1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7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1B21">
        <w:rPr>
          <w:rFonts w:ascii="Times New Roman" w:hAnsi="Times New Roman" w:cs="Times New Roman"/>
          <w:sz w:val="28"/>
          <w:szCs w:val="28"/>
        </w:rPr>
        <w:t>Сегодняшний классный час посвящен 90-летию Лебяжьевского района</w:t>
      </w:r>
      <w:r w:rsidR="00FA69CB">
        <w:rPr>
          <w:rFonts w:ascii="Times New Roman" w:hAnsi="Times New Roman" w:cs="Times New Roman"/>
          <w:sz w:val="28"/>
          <w:szCs w:val="28"/>
        </w:rPr>
        <w:t>.</w:t>
      </w:r>
      <w:r w:rsidR="00540465">
        <w:rPr>
          <w:rFonts w:ascii="Times New Roman" w:hAnsi="Times New Roman" w:cs="Times New Roman"/>
          <w:sz w:val="28"/>
          <w:szCs w:val="28"/>
        </w:rPr>
        <w:t xml:space="preserve"> Образован он</w:t>
      </w:r>
      <w:r w:rsidR="00FA69CB">
        <w:rPr>
          <w:rFonts w:ascii="Times New Roman" w:hAnsi="Times New Roman" w:cs="Times New Roman"/>
          <w:sz w:val="28"/>
          <w:szCs w:val="28"/>
        </w:rPr>
        <w:t xml:space="preserve"> </w:t>
      </w:r>
      <w:r w:rsidR="00FA69CB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FA69C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FA69CB">
        <w:rPr>
          <w:rFonts w:ascii="Times New Roman" w:hAnsi="Times New Roman" w:cs="Times New Roman"/>
          <w:i/>
          <w:sz w:val="28"/>
          <w:szCs w:val="28"/>
        </w:rPr>
        <w:t>)</w:t>
      </w:r>
      <w:r w:rsidR="00540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465">
        <w:rPr>
          <w:rFonts w:ascii="Times New Roman" w:hAnsi="Times New Roman" w:cs="Times New Roman"/>
          <w:sz w:val="28"/>
          <w:szCs w:val="28"/>
        </w:rPr>
        <w:t>в 1924 году</w:t>
      </w:r>
      <w:r w:rsidR="00FA69CB">
        <w:rPr>
          <w:rFonts w:ascii="Times New Roman" w:hAnsi="Times New Roman" w:cs="Times New Roman"/>
          <w:sz w:val="28"/>
          <w:szCs w:val="28"/>
        </w:rPr>
        <w:t xml:space="preserve">, </w:t>
      </w:r>
      <w:r w:rsidR="00540465">
        <w:rPr>
          <w:rFonts w:ascii="Times New Roman" w:hAnsi="Times New Roman" w:cs="Times New Roman"/>
          <w:sz w:val="28"/>
          <w:szCs w:val="28"/>
        </w:rPr>
        <w:t xml:space="preserve">территория составляет 3,2 тыс. кв. километров, численность населения – 15688 человек. Национальный состав: русские – 92,5%, казахи – 3,9%, украинцы – 0,8%. Входит в </w:t>
      </w:r>
      <w:proofErr w:type="spellStart"/>
      <w:r w:rsidR="00540465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="00540465">
        <w:rPr>
          <w:rFonts w:ascii="Times New Roman" w:hAnsi="Times New Roman" w:cs="Times New Roman"/>
          <w:sz w:val="28"/>
          <w:szCs w:val="28"/>
        </w:rPr>
        <w:t xml:space="preserve"> избирательный округ. На территории района действуют 19 сельских администраций. И</w:t>
      </w:r>
      <w:r w:rsidR="00FA69CB">
        <w:rPr>
          <w:rFonts w:ascii="Times New Roman" w:hAnsi="Times New Roman" w:cs="Times New Roman"/>
          <w:sz w:val="28"/>
          <w:szCs w:val="28"/>
        </w:rPr>
        <w:t xml:space="preserve"> одна из них это наша Лисьевская сельская администрация, возглавляет которую с 1997 года </w:t>
      </w:r>
      <w:proofErr w:type="spellStart"/>
      <w:r w:rsidR="00FA69CB"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 w:rsidR="00FA69CB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  <w:r w:rsidR="00EC2BF5">
        <w:rPr>
          <w:rFonts w:ascii="Times New Roman" w:hAnsi="Times New Roman" w:cs="Times New Roman"/>
          <w:sz w:val="28"/>
          <w:szCs w:val="28"/>
        </w:rPr>
        <w:t xml:space="preserve"> </w:t>
      </w:r>
      <w:r w:rsidR="00EC2BF5" w:rsidRPr="00EC2BF5">
        <w:rPr>
          <w:rFonts w:ascii="Times New Roman" w:hAnsi="Times New Roman" w:cs="Times New Roman"/>
          <w:i/>
          <w:sz w:val="28"/>
          <w:szCs w:val="28"/>
        </w:rPr>
        <w:t>(слайд3)</w:t>
      </w:r>
      <w:r w:rsidR="00FA69CB" w:rsidRPr="00EC2BF5">
        <w:rPr>
          <w:rFonts w:ascii="Times New Roman" w:hAnsi="Times New Roman" w:cs="Times New Roman"/>
          <w:i/>
          <w:sz w:val="28"/>
          <w:szCs w:val="28"/>
        </w:rPr>
        <w:t>.</w:t>
      </w:r>
      <w:r w:rsidR="00FA69CB">
        <w:rPr>
          <w:rFonts w:ascii="Times New Roman" w:hAnsi="Times New Roman" w:cs="Times New Roman"/>
          <w:sz w:val="28"/>
          <w:szCs w:val="28"/>
        </w:rPr>
        <w:t xml:space="preserve"> Ольга Георгиевна пришла нам рассказать об истории нашего района </w:t>
      </w:r>
      <w:r w:rsidR="00FA69CB" w:rsidRPr="00FA69CB">
        <w:rPr>
          <w:rFonts w:ascii="Times New Roman" w:hAnsi="Times New Roman" w:cs="Times New Roman"/>
          <w:i/>
          <w:sz w:val="28"/>
          <w:szCs w:val="28"/>
        </w:rPr>
        <w:t>(видео 1)</w:t>
      </w:r>
    </w:p>
    <w:p w:rsidR="00AB6AC7" w:rsidRDefault="00EC2BF5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C2BF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 Ольга Георгиевна за выступление. А сейчас ученик 9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аболин Евгений расскажет нам о символике Лебяжьевского района.</w:t>
      </w:r>
    </w:p>
    <w:p w:rsidR="00EC2BF5" w:rsidRDefault="00EC2BF5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C2BF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 и флаг Лебяжьевского района</w:t>
      </w:r>
      <w:r w:rsidR="00F139E7">
        <w:rPr>
          <w:rFonts w:ascii="Times New Roman" w:hAnsi="Times New Roman" w:cs="Times New Roman"/>
          <w:sz w:val="28"/>
          <w:szCs w:val="28"/>
        </w:rPr>
        <w:t xml:space="preserve"> </w:t>
      </w:r>
      <w:r w:rsidR="00F139E7">
        <w:rPr>
          <w:rFonts w:ascii="Times New Roman" w:hAnsi="Times New Roman" w:cs="Times New Roman"/>
          <w:i/>
          <w:sz w:val="28"/>
          <w:szCs w:val="28"/>
        </w:rPr>
        <w:t xml:space="preserve">(слайд 4,5) </w:t>
      </w:r>
      <w:r w:rsidR="00F139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39E7">
        <w:rPr>
          <w:rFonts w:ascii="Times New Roman" w:hAnsi="Times New Roman" w:cs="Times New Roman"/>
          <w:sz w:val="28"/>
          <w:szCs w:val="28"/>
        </w:rPr>
        <w:t>опознавательно-правовые</w:t>
      </w:r>
      <w:proofErr w:type="spellEnd"/>
      <w:r w:rsidR="00F139E7">
        <w:rPr>
          <w:rFonts w:ascii="Times New Roman" w:hAnsi="Times New Roman" w:cs="Times New Roman"/>
          <w:sz w:val="28"/>
          <w:szCs w:val="28"/>
        </w:rPr>
        <w:t xml:space="preserve"> знаки, служащие официальными символами Лебяжьевского района Курганской области. </w:t>
      </w:r>
      <w:proofErr w:type="gramStart"/>
      <w:r w:rsidR="00F139E7">
        <w:rPr>
          <w:rFonts w:ascii="Times New Roman" w:hAnsi="Times New Roman" w:cs="Times New Roman"/>
          <w:sz w:val="28"/>
          <w:szCs w:val="28"/>
        </w:rPr>
        <w:t xml:space="preserve">Утверждены решением </w:t>
      </w:r>
      <w:proofErr w:type="spellStart"/>
      <w:r w:rsidR="00F139E7">
        <w:rPr>
          <w:rFonts w:ascii="Times New Roman" w:hAnsi="Times New Roman" w:cs="Times New Roman"/>
          <w:sz w:val="28"/>
          <w:szCs w:val="28"/>
        </w:rPr>
        <w:t>Лебяжьевской</w:t>
      </w:r>
      <w:proofErr w:type="spellEnd"/>
      <w:r w:rsidR="00F139E7">
        <w:rPr>
          <w:rFonts w:ascii="Times New Roman" w:hAnsi="Times New Roman" w:cs="Times New Roman"/>
          <w:sz w:val="28"/>
          <w:szCs w:val="28"/>
        </w:rPr>
        <w:t xml:space="preserve"> районной Думы от 16 марта 2012 года.</w:t>
      </w:r>
      <w:proofErr w:type="gramEnd"/>
    </w:p>
    <w:p w:rsidR="008B2D84" w:rsidRDefault="00F139E7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 указывает на название района и его административного центра поселка (ранее село) Лебяжье, связанное с большим количеством Лебедей, обитающих наравне с  другими птицами (утками, гусями, чайками) на многочисленных озерах района. Лебедь – символ верности и красоты. Лебедь в окружении составной каймы – аллегория городского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>, входящего в состав района. Кайма – аллегория сельских поселений Лебяжьевского района</w:t>
      </w:r>
      <w:r w:rsidR="00206338">
        <w:rPr>
          <w:rFonts w:ascii="Times New Roman" w:hAnsi="Times New Roman" w:cs="Times New Roman"/>
          <w:sz w:val="28"/>
          <w:szCs w:val="28"/>
        </w:rPr>
        <w:t>. Основу экономического развития района составляет сельскохозяйственное производство</w:t>
      </w:r>
      <w:r w:rsidR="008B2D84">
        <w:rPr>
          <w:rFonts w:ascii="Times New Roman" w:hAnsi="Times New Roman" w:cs="Times New Roman"/>
          <w:sz w:val="28"/>
          <w:szCs w:val="28"/>
        </w:rPr>
        <w:t xml:space="preserve">, символически представленной каймой зеленых и золотых полей, усыпанных зернами – аллегорией земельных угодий. Голубой цвет полотнища – символ многочисленных озер, рек и других водных объектов Лебяжьевского района. Голубой цвет (лазурь) – </w:t>
      </w:r>
      <w:proofErr w:type="spellStart"/>
      <w:r w:rsidR="008B2D84">
        <w:rPr>
          <w:rFonts w:ascii="Times New Roman" w:hAnsi="Times New Roman" w:cs="Times New Roman"/>
          <w:sz w:val="28"/>
          <w:szCs w:val="28"/>
        </w:rPr>
        <w:t>символвозвышенных</w:t>
      </w:r>
      <w:proofErr w:type="spellEnd"/>
      <w:r w:rsidR="008B2D84">
        <w:rPr>
          <w:rFonts w:ascii="Times New Roman" w:hAnsi="Times New Roman" w:cs="Times New Roman"/>
          <w:sz w:val="28"/>
          <w:szCs w:val="28"/>
        </w:rPr>
        <w:t xml:space="preserve"> устремлений, искренности, преданности, возрождения. Зеленый цвет символизирует весну, здоровье, природу, молодость и надежду. Желтый цвет (серебро) – символ чистоты, открытости, божественной мудрости, примирения. </w:t>
      </w:r>
    </w:p>
    <w:p w:rsidR="003C02F2" w:rsidRDefault="008B2D84" w:rsidP="00A150D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D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касается гимна Лебяжьевского района, то его автором является наш земляк – Иванов Г.Ф.</w:t>
      </w:r>
      <w:r w:rsidR="00A95E41">
        <w:rPr>
          <w:rFonts w:ascii="Times New Roman" w:hAnsi="Times New Roman" w:cs="Times New Roman"/>
          <w:sz w:val="28"/>
          <w:szCs w:val="28"/>
        </w:rPr>
        <w:t xml:space="preserve"> предлагаем прослушать авторское исполнение песни </w:t>
      </w:r>
      <w:r w:rsidR="00A95E41">
        <w:rPr>
          <w:rFonts w:ascii="Times New Roman" w:hAnsi="Times New Roman" w:cs="Times New Roman"/>
          <w:i/>
          <w:sz w:val="28"/>
          <w:szCs w:val="28"/>
        </w:rPr>
        <w:t>(видео 2).</w:t>
      </w:r>
    </w:p>
    <w:p w:rsidR="00A95E41" w:rsidRDefault="00A95E41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Богата и красива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земля. Плодородные массивы здесь хорошо сочетаются с озерами и лесами, рыбой и дичью. Но самое большое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богатство района – это талантливые люди. И Геннадий Федорович – один из них. Это человек, которым гордится не только район, но и в первую очередь – мы. </w:t>
      </w:r>
      <w:r w:rsidR="0048141D">
        <w:rPr>
          <w:rFonts w:ascii="Times New Roman" w:hAnsi="Times New Roman" w:cs="Times New Roman"/>
          <w:sz w:val="28"/>
          <w:szCs w:val="28"/>
        </w:rPr>
        <w:t xml:space="preserve"> А сейчас о Геннадии Федоровиче расскажет нам его внук, ученик 11 класса – Иванов Анатолий (презентация 2)</w:t>
      </w:r>
      <w:r w:rsidR="00947148">
        <w:rPr>
          <w:rFonts w:ascii="Times New Roman" w:hAnsi="Times New Roman" w:cs="Times New Roman"/>
          <w:sz w:val="28"/>
          <w:szCs w:val="28"/>
        </w:rPr>
        <w:t>.</w:t>
      </w:r>
    </w:p>
    <w:p w:rsidR="00947148" w:rsidRDefault="00947148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471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148" w:rsidRDefault="00947148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Геннадий Федорович, вы были председателем Лисьевского сельского совета, что вы можете рассказать о районе, о селе  в то время?</w:t>
      </w:r>
    </w:p>
    <w:p w:rsidR="00947148" w:rsidRDefault="00947148" w:rsidP="00A150D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7148">
        <w:rPr>
          <w:rFonts w:ascii="Times New Roman" w:hAnsi="Times New Roman" w:cs="Times New Roman"/>
          <w:sz w:val="28"/>
          <w:szCs w:val="28"/>
          <w:u w:val="single"/>
        </w:rPr>
        <w:t>Выступление Геннадия Федоровича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видео3)</w:t>
      </w:r>
      <w:r w:rsidR="00F34522">
        <w:rPr>
          <w:rFonts w:ascii="Times New Roman" w:hAnsi="Times New Roman" w:cs="Times New Roman"/>
          <w:i/>
          <w:sz w:val="28"/>
          <w:szCs w:val="28"/>
        </w:rPr>
        <w:t>, (видео4), (видео5)</w:t>
      </w:r>
    </w:p>
    <w:p w:rsidR="00F34522" w:rsidRDefault="00F34522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 Геннадий Федорович!</w:t>
      </w:r>
    </w:p>
    <w:p w:rsidR="00F34522" w:rsidRDefault="00F34522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конце нашего мероприятия хотелось бы поздравить всех присутствующих с юбилеем нашего района, пожелать всего самого наилучшего, вручить гостям небольшие сувениры, сделанные детьми и прочитать стихотворение </w:t>
      </w:r>
      <w:r w:rsidRPr="00F34522">
        <w:rPr>
          <w:rFonts w:ascii="Times New Roman" w:hAnsi="Times New Roman" w:cs="Times New Roman"/>
          <w:sz w:val="28"/>
          <w:szCs w:val="28"/>
        </w:rPr>
        <w:t>И. Яковлева</w:t>
      </w:r>
      <w:r w:rsidR="00070476">
        <w:rPr>
          <w:rFonts w:ascii="Times New Roman" w:hAnsi="Times New Roman" w:cs="Times New Roman"/>
          <w:sz w:val="28"/>
          <w:szCs w:val="28"/>
        </w:rPr>
        <w:t xml:space="preserve"> «Край озер лебединых»: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Среди озер, среди просторов бесконечных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Есть милый сердцу уголок,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Зовется родиной он малой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И в сердце каждого живет.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476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070476">
        <w:rPr>
          <w:rFonts w:ascii="Times New Roman" w:hAnsi="Times New Roman" w:cs="Times New Roman"/>
          <w:sz w:val="28"/>
          <w:szCs w:val="28"/>
        </w:rPr>
        <w:t xml:space="preserve"> – край хлебов высоких,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Озер бескрайных, зелени лесов,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Людей, чьи руки пахнут хлебом,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И тех, кто прославлять его готов.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Здесь все знакомо до травинки,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Здесь детство, юность, седина…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Здесь люди все неповторимы,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А родина у всех одна.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Лебяжье! Сколько в слове этом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Для тех, кто в нем всю жизнь живет.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А тех, кто где-то на чужбине,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Край с нетерпеньем дома ждет.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Край лебединый, сердцу милый,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Где золотится гладь полей,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 xml:space="preserve">Невзгодами </w:t>
      </w:r>
      <w:proofErr w:type="gramStart"/>
      <w:r w:rsidRPr="00070476">
        <w:rPr>
          <w:rFonts w:ascii="Times New Roman" w:hAnsi="Times New Roman" w:cs="Times New Roman"/>
          <w:sz w:val="28"/>
          <w:szCs w:val="28"/>
        </w:rPr>
        <w:t>непобедимый</w:t>
      </w:r>
      <w:proofErr w:type="gramEnd"/>
      <w:r w:rsidRPr="00070476">
        <w:rPr>
          <w:rFonts w:ascii="Times New Roman" w:hAnsi="Times New Roman" w:cs="Times New Roman"/>
          <w:sz w:val="28"/>
          <w:szCs w:val="28"/>
        </w:rPr>
        <w:t>,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lastRenderedPageBreak/>
        <w:t>А с нами он – вдвойне сильней.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Лебяжье! Сколько в слове этом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Тепла для каждого подчас!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Кусочек маленький планеты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В сердцах у каждого из нас.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476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070476">
        <w:rPr>
          <w:rFonts w:ascii="Times New Roman" w:hAnsi="Times New Roman" w:cs="Times New Roman"/>
          <w:sz w:val="28"/>
          <w:szCs w:val="28"/>
        </w:rPr>
        <w:t>, ты – березовая песня!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476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070476">
        <w:rPr>
          <w:rFonts w:ascii="Times New Roman" w:hAnsi="Times New Roman" w:cs="Times New Roman"/>
          <w:sz w:val="28"/>
          <w:szCs w:val="28"/>
        </w:rPr>
        <w:t xml:space="preserve"> – лебединый крик!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8"/>
          <w:szCs w:val="28"/>
        </w:rPr>
        <w:t>Лебяжье – значит, все мы вместе!</w:t>
      </w:r>
    </w:p>
    <w:p w:rsidR="00070476" w:rsidRPr="00070476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476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070476">
        <w:rPr>
          <w:rFonts w:ascii="Times New Roman" w:hAnsi="Times New Roman" w:cs="Times New Roman"/>
          <w:sz w:val="28"/>
          <w:szCs w:val="28"/>
        </w:rPr>
        <w:t xml:space="preserve"> – ты талантов и добра родник!</w:t>
      </w:r>
    </w:p>
    <w:p w:rsidR="00070476" w:rsidRPr="005830C1" w:rsidRDefault="00070476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476">
        <w:rPr>
          <w:rFonts w:ascii="Times New Roman" w:hAnsi="Times New Roman" w:cs="Times New Roman"/>
          <w:sz w:val="28"/>
          <w:szCs w:val="28"/>
        </w:rPr>
        <w:t>Спасибо всем за 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0C1" w:rsidRPr="005830C1">
        <w:rPr>
          <w:rFonts w:ascii="Times New Roman" w:hAnsi="Times New Roman" w:cs="Times New Roman"/>
          <w:sz w:val="28"/>
          <w:szCs w:val="28"/>
        </w:rPr>
        <w:t>Спасибо нашим гостям за то, что пришли</w:t>
      </w:r>
      <w:r w:rsidR="007E67AA">
        <w:rPr>
          <w:rFonts w:ascii="Times New Roman" w:hAnsi="Times New Roman" w:cs="Times New Roman"/>
          <w:sz w:val="28"/>
          <w:szCs w:val="28"/>
        </w:rPr>
        <w:t>!</w:t>
      </w:r>
    </w:p>
    <w:p w:rsidR="00A150D3" w:rsidRDefault="00A150D3" w:rsidP="00A150D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0D3" w:rsidRDefault="00A150D3" w:rsidP="00A150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50D3" w:rsidRDefault="00A150D3" w:rsidP="00A150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озер лебединых.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Страницы истории. 2014.</w:t>
      </w:r>
    </w:p>
    <w:p w:rsidR="00A150D3" w:rsidRPr="00A150D3" w:rsidRDefault="00A150D3" w:rsidP="00A150D3">
      <w:pPr>
        <w:pStyle w:val="a3"/>
        <w:numPr>
          <w:ilvl w:val="0"/>
          <w:numId w:val="3"/>
        </w:numPr>
        <w:spacing w:after="120" w:line="240" w:lineRule="auto"/>
        <w:jc w:val="both"/>
        <w:rPr>
          <w:rStyle w:val="serp-urlitem"/>
          <w:rFonts w:ascii="Times New Roman" w:hAnsi="Times New Roman" w:cs="Times New Roman"/>
          <w:color w:val="0070C0"/>
          <w:sz w:val="28"/>
          <w:szCs w:val="28"/>
        </w:rPr>
      </w:pPr>
      <w:hyperlink r:id="rId5" w:tgtFrame="_blank" w:history="1">
        <w:r w:rsidRPr="00A150D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Герб</w:t>
        </w:r>
        <w:r w:rsidRPr="00A150D3">
          <w:rPr>
            <w:rStyle w:val="apple-converted-space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 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Лебяжьевского</w:t>
        </w:r>
        <w:r w:rsidRPr="00A150D3">
          <w:rPr>
            <w:rStyle w:val="apple-converted-space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 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района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50D3" w:rsidRPr="00A150D3" w:rsidRDefault="00A150D3" w:rsidP="00A150D3">
      <w:pPr>
        <w:pStyle w:val="a3"/>
        <w:numPr>
          <w:ilvl w:val="0"/>
          <w:numId w:val="3"/>
        </w:numPr>
        <w:spacing w:after="120" w:line="240" w:lineRule="auto"/>
        <w:jc w:val="both"/>
        <w:rPr>
          <w:rStyle w:val="serp-urlitem"/>
          <w:rFonts w:ascii="Times New Roman" w:hAnsi="Times New Roman" w:cs="Times New Roman"/>
          <w:color w:val="0070C0"/>
          <w:sz w:val="28"/>
          <w:szCs w:val="28"/>
        </w:rPr>
      </w:pPr>
      <w:hyperlink r:id="rId6" w:tgtFrame="_blank" w:history="1">
        <w:proofErr w:type="spellStart"/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Лебяж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ь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е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в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ски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й</w:t>
        </w:r>
        <w:proofErr w:type="spellEnd"/>
        <w:r w:rsidRPr="00A150D3">
          <w:rPr>
            <w:rStyle w:val="apple-converted-space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 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р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а</w:t>
        </w:r>
        <w:r w:rsidRPr="00A150D3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shd w:val="clear" w:color="auto" w:fill="FFFFFF"/>
          </w:rPr>
          <w:t>йон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50D3" w:rsidRPr="00A150D3" w:rsidRDefault="00A150D3" w:rsidP="00A150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Pr="00A150D3">
          <w:rPr>
            <w:rStyle w:val="a6"/>
            <w:rFonts w:ascii="Times New Roman" w:hAnsi="Times New Roman" w:cs="Times New Roman"/>
            <w:sz w:val="28"/>
            <w:szCs w:val="28"/>
          </w:rPr>
          <w:t>Символика Лебя</w:t>
        </w:r>
        <w:r w:rsidRPr="00A150D3">
          <w:rPr>
            <w:rStyle w:val="a6"/>
            <w:rFonts w:ascii="Times New Roman" w:hAnsi="Times New Roman" w:cs="Times New Roman"/>
            <w:sz w:val="28"/>
            <w:szCs w:val="28"/>
          </w:rPr>
          <w:t>ж</w:t>
        </w:r>
        <w:r w:rsidRPr="00A150D3">
          <w:rPr>
            <w:rStyle w:val="a6"/>
            <w:rFonts w:ascii="Times New Roman" w:hAnsi="Times New Roman" w:cs="Times New Roman"/>
            <w:sz w:val="28"/>
            <w:szCs w:val="28"/>
          </w:rPr>
          <w:t>ьевского района</w:t>
        </w:r>
      </w:hyperlink>
    </w:p>
    <w:p w:rsidR="00A150D3" w:rsidRPr="00A150D3" w:rsidRDefault="00A150D3" w:rsidP="00A150D3">
      <w:pPr>
        <w:spacing w:after="120" w:line="240" w:lineRule="auto"/>
        <w:ind w:left="360"/>
        <w:jc w:val="both"/>
        <w:rPr>
          <w:rStyle w:val="serp-urlitem"/>
          <w:rFonts w:ascii="Times New Roman" w:hAnsi="Times New Roman" w:cs="Times New Roman"/>
          <w:color w:val="0070C0"/>
          <w:sz w:val="28"/>
          <w:szCs w:val="28"/>
        </w:rPr>
      </w:pPr>
    </w:p>
    <w:p w:rsidR="00F34522" w:rsidRDefault="00F34522" w:rsidP="00A150D3">
      <w:pPr>
        <w:spacing w:after="120" w:line="240" w:lineRule="auto"/>
      </w:pPr>
    </w:p>
    <w:p w:rsidR="00F34522" w:rsidRPr="00F34522" w:rsidRDefault="00F34522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C02F2" w:rsidRPr="003C02F2" w:rsidRDefault="003C02F2" w:rsidP="00A150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D84" w:rsidRPr="003C02F2" w:rsidRDefault="008B2D84" w:rsidP="00A150D3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D84" w:rsidRPr="003C02F2" w:rsidSect="00A150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E768B"/>
    <w:multiLevelType w:val="hybridMultilevel"/>
    <w:tmpl w:val="758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F67BB"/>
    <w:multiLevelType w:val="hybridMultilevel"/>
    <w:tmpl w:val="482E889E"/>
    <w:lvl w:ilvl="0" w:tplc="77C42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DB"/>
    <w:rsid w:val="00011F76"/>
    <w:rsid w:val="00070476"/>
    <w:rsid w:val="00136D79"/>
    <w:rsid w:val="00191B21"/>
    <w:rsid w:val="00193C43"/>
    <w:rsid w:val="00206338"/>
    <w:rsid w:val="002E7E85"/>
    <w:rsid w:val="003C02F2"/>
    <w:rsid w:val="00431798"/>
    <w:rsid w:val="0048141D"/>
    <w:rsid w:val="00540465"/>
    <w:rsid w:val="005830C1"/>
    <w:rsid w:val="006E26DB"/>
    <w:rsid w:val="007B5F59"/>
    <w:rsid w:val="007E67AA"/>
    <w:rsid w:val="00802E43"/>
    <w:rsid w:val="00856752"/>
    <w:rsid w:val="008B2D84"/>
    <w:rsid w:val="008E34C3"/>
    <w:rsid w:val="008E3737"/>
    <w:rsid w:val="00947148"/>
    <w:rsid w:val="00A150D3"/>
    <w:rsid w:val="00A95E41"/>
    <w:rsid w:val="00AB3603"/>
    <w:rsid w:val="00AB6AC7"/>
    <w:rsid w:val="00D266ED"/>
    <w:rsid w:val="00E90A72"/>
    <w:rsid w:val="00EC2BF5"/>
    <w:rsid w:val="00F139E7"/>
    <w:rsid w:val="00F34522"/>
    <w:rsid w:val="00F95612"/>
    <w:rsid w:val="00FA69CB"/>
    <w:rsid w:val="00FB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2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5830C1"/>
  </w:style>
  <w:style w:type="character" w:styleId="a6">
    <w:name w:val="Hyperlink"/>
    <w:basedOn w:val="a0"/>
    <w:uiPriority w:val="99"/>
    <w:unhideWhenUsed/>
    <w:rsid w:val="005830C1"/>
    <w:rPr>
      <w:color w:val="0000FF"/>
      <w:u w:val="single"/>
    </w:rPr>
  </w:style>
  <w:style w:type="character" w:customStyle="1" w:styleId="serp-urlmark">
    <w:name w:val="serp-url__mark"/>
    <w:basedOn w:val="a0"/>
    <w:rsid w:val="005830C1"/>
  </w:style>
  <w:style w:type="character" w:customStyle="1" w:styleId="apple-converted-space">
    <w:name w:val="apple-converted-space"/>
    <w:basedOn w:val="a0"/>
    <w:rsid w:val="005830C1"/>
  </w:style>
  <w:style w:type="character" w:styleId="a7">
    <w:name w:val="FollowedHyperlink"/>
    <w:basedOn w:val="a0"/>
    <w:uiPriority w:val="99"/>
    <w:semiHidden/>
    <w:unhideWhenUsed/>
    <w:rsid w:val="00A15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raldika.ru/symbols/32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B%E5%E1%FF%E6%FC%E5%E2%F1%EA%E8%E9_%F0%E0%E9%EE%ED" TargetMode="External"/><Relationship Id="rId5" Type="http://schemas.openxmlformats.org/officeDocument/2006/relationships/hyperlink" Target="http://ru.wikipedia.org/wiki/%D0%93%D0%B5%D1%80%D0%B1_%D0%9B%D0%B5%D0%B1%D1%8F%D0%B6%D1%8C%D0%B5%D0%B2%D1%81%D0%BA%D0%BE%D0%B3%D0%BE_%D1%80%D0%B0%D0%B9%D0%BE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Вера Николаевна</cp:lastModifiedBy>
  <cp:revision>2</cp:revision>
  <dcterms:created xsi:type="dcterms:W3CDTF">2014-11-05T15:18:00Z</dcterms:created>
  <dcterms:modified xsi:type="dcterms:W3CDTF">2014-11-07T16:33:00Z</dcterms:modified>
</cp:coreProperties>
</file>