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CD" w:rsidRDefault="005D1123" w:rsidP="005D1123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Цифровые образовательные ресурсы, используемые в образовательной деятельности.</w:t>
      </w:r>
    </w:p>
    <w:p w:rsidR="005D1123" w:rsidRPr="0076420D" w:rsidRDefault="005D1123" w:rsidP="005D1123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Учебные электронные издания по географии:</w:t>
      </w:r>
    </w:p>
    <w:p w:rsidR="0076420D" w:rsidRPr="005D1123" w:rsidRDefault="0076420D" w:rsidP="0076420D">
      <w:pPr>
        <w:pStyle w:val="a3"/>
        <w:ind w:left="153"/>
        <w:rPr>
          <w:rFonts w:ascii="Arial" w:hAnsi="Arial" w:cs="Arial"/>
          <w:b/>
        </w:rPr>
      </w:pPr>
    </w:p>
    <w:p w:rsidR="005D1123" w:rsidRDefault="005D1123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Мультимедиа учебник «География. Начальный курс» для учащихся</w:t>
      </w:r>
      <w:r w:rsidR="00797078">
        <w:rPr>
          <w:rFonts w:ascii="Arial" w:hAnsi="Arial" w:cs="Arial"/>
        </w:rPr>
        <w:t xml:space="preserve"> 6 классов. Петрова Н.Н.</w:t>
      </w:r>
    </w:p>
    <w:p w:rsidR="00797078" w:rsidRDefault="00797078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Мультимедиа учебник по географии для учащихся 7 классов. </w:t>
      </w:r>
      <w:proofErr w:type="spellStart"/>
      <w:r>
        <w:rPr>
          <w:rFonts w:ascii="Arial" w:hAnsi="Arial" w:cs="Arial"/>
        </w:rPr>
        <w:t>Душина</w:t>
      </w:r>
      <w:proofErr w:type="spellEnd"/>
      <w:r>
        <w:rPr>
          <w:rFonts w:ascii="Arial" w:hAnsi="Arial" w:cs="Arial"/>
        </w:rPr>
        <w:t xml:space="preserve"> И.В., Летягин А.А.</w:t>
      </w:r>
    </w:p>
    <w:p w:rsidR="00797078" w:rsidRDefault="00797078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Мультимедиа учебник по географии для учащихся 8 классов.</w:t>
      </w:r>
      <w:r w:rsidR="00DF6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Дронов В.П., Савельева Л.Е.</w:t>
      </w:r>
    </w:p>
    <w:p w:rsidR="00F87D98" w:rsidRDefault="00F87D98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Мультимедиа учебник по географии для учащихся 9 классов. Дронов В.П.</w:t>
      </w:r>
    </w:p>
    <w:p w:rsidR="00797078" w:rsidRDefault="00797078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Учебное электронное издание «Экономическая и социальная география мира» </w:t>
      </w:r>
      <w:proofErr w:type="spellStart"/>
      <w:r>
        <w:rPr>
          <w:rFonts w:ascii="Arial" w:hAnsi="Arial" w:cs="Arial"/>
        </w:rPr>
        <w:t>Максаковский</w:t>
      </w:r>
      <w:proofErr w:type="spellEnd"/>
      <w:r>
        <w:rPr>
          <w:rFonts w:ascii="Arial" w:hAnsi="Arial" w:cs="Arial"/>
        </w:rPr>
        <w:t xml:space="preserve"> В.П., Заяц Д.В.</w:t>
      </w:r>
    </w:p>
    <w:p w:rsidR="007E75D5" w:rsidRDefault="007E75D5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Мультимедийное</w:t>
      </w:r>
      <w:proofErr w:type="spellEnd"/>
      <w:r>
        <w:rPr>
          <w:rFonts w:ascii="Arial" w:hAnsi="Arial" w:cs="Arial"/>
        </w:rPr>
        <w:t xml:space="preserve"> учебное пособие «Природоведение 5 класс».</w:t>
      </w:r>
    </w:p>
    <w:p w:rsidR="00797078" w:rsidRDefault="00797078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Электронные уроки и тесты «География </w:t>
      </w:r>
      <w:r w:rsidR="0076420D">
        <w:rPr>
          <w:rFonts w:ascii="Arial" w:hAnsi="Arial" w:cs="Arial"/>
        </w:rPr>
        <w:t xml:space="preserve">в школе </w:t>
      </w:r>
      <w:r>
        <w:rPr>
          <w:rFonts w:ascii="Arial" w:hAnsi="Arial" w:cs="Arial"/>
        </w:rPr>
        <w:t>Европы».</w:t>
      </w:r>
    </w:p>
    <w:p w:rsidR="00797078" w:rsidRDefault="00797078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Электронные уроки и тесты «География </w:t>
      </w:r>
      <w:r w:rsidR="0076420D">
        <w:rPr>
          <w:rFonts w:ascii="Arial" w:hAnsi="Arial" w:cs="Arial"/>
        </w:rPr>
        <w:t xml:space="preserve">в школе </w:t>
      </w:r>
      <w:r>
        <w:rPr>
          <w:rFonts w:ascii="Arial" w:hAnsi="Arial" w:cs="Arial"/>
        </w:rPr>
        <w:t>Азии»</w:t>
      </w:r>
      <w:r w:rsidR="000D3745">
        <w:rPr>
          <w:rFonts w:ascii="Arial" w:hAnsi="Arial" w:cs="Arial"/>
        </w:rPr>
        <w:t>.</w:t>
      </w:r>
    </w:p>
    <w:p w:rsidR="0076420D" w:rsidRDefault="0076420D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Электронные уроки и тесты  «</w:t>
      </w:r>
      <w:r w:rsidRPr="0076420D">
        <w:rPr>
          <w:rFonts w:ascii="Arial" w:hAnsi="Arial" w:cs="Arial"/>
        </w:rPr>
        <w:t>География в школе. Африка</w:t>
      </w:r>
      <w:r>
        <w:rPr>
          <w:rFonts w:ascii="Arial" w:hAnsi="Arial" w:cs="Arial"/>
        </w:rPr>
        <w:t>».</w:t>
      </w:r>
    </w:p>
    <w:p w:rsidR="0076420D" w:rsidRDefault="0076420D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Электронные уроки и тесты  «</w:t>
      </w:r>
      <w:r w:rsidRPr="0076420D">
        <w:rPr>
          <w:rFonts w:ascii="Arial" w:hAnsi="Arial" w:cs="Arial"/>
        </w:rPr>
        <w:t>География в школе. Северная и Южная Америка</w:t>
      </w:r>
      <w:r>
        <w:rPr>
          <w:rFonts w:ascii="Arial" w:hAnsi="Arial" w:cs="Arial"/>
        </w:rPr>
        <w:t>»</w:t>
      </w:r>
    </w:p>
    <w:p w:rsidR="006E5E25" w:rsidRDefault="006E5E25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Мультимедийное</w:t>
      </w:r>
      <w:proofErr w:type="spellEnd"/>
      <w:r>
        <w:rPr>
          <w:rFonts w:ascii="Arial" w:hAnsi="Arial" w:cs="Arial"/>
        </w:rPr>
        <w:t xml:space="preserve"> приложение к урокам «Уроки географии 10-11 классы»</w:t>
      </w:r>
      <w:r w:rsidR="00DF6A8C">
        <w:rPr>
          <w:rFonts w:ascii="Arial" w:hAnsi="Arial" w:cs="Arial"/>
        </w:rPr>
        <w:t>.</w:t>
      </w:r>
    </w:p>
    <w:p w:rsidR="0076420D" w:rsidRDefault="0076420D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«Ханты-Мансийский автономный округ»</w:t>
      </w:r>
    </w:p>
    <w:p w:rsidR="0076420D" w:rsidRPr="0076420D" w:rsidRDefault="0076420D" w:rsidP="0076420D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Видеофильм </w:t>
      </w:r>
      <w:r w:rsidR="00F87D98" w:rsidRPr="00F87D98">
        <w:rPr>
          <w:rFonts w:ascii="Arial" w:hAnsi="Arial" w:cs="Arial"/>
        </w:rPr>
        <w:t xml:space="preserve"> </w:t>
      </w:r>
      <w:r w:rsidR="00F87D98">
        <w:rPr>
          <w:rFonts w:ascii="Arial" w:hAnsi="Arial" w:cs="Arial"/>
        </w:rPr>
        <w:t>«Заповедная Россия»</w:t>
      </w:r>
      <w:r>
        <w:rPr>
          <w:rFonts w:ascii="Arial" w:hAnsi="Arial" w:cs="Arial"/>
        </w:rPr>
        <w:t>.</w:t>
      </w:r>
    </w:p>
    <w:p w:rsidR="006E5E25" w:rsidRDefault="006E5E25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Видеофильм «Курганская область»</w:t>
      </w:r>
    </w:p>
    <w:p w:rsidR="006E5E25" w:rsidRDefault="006E5E25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Видеофильмы </w:t>
      </w:r>
      <w:r w:rsidR="007E75D5">
        <w:rPr>
          <w:rFonts w:ascii="Arial" w:hAnsi="Arial" w:cs="Arial"/>
        </w:rPr>
        <w:t>по краеведению</w:t>
      </w:r>
      <w:r>
        <w:rPr>
          <w:rFonts w:ascii="Arial" w:hAnsi="Arial" w:cs="Arial"/>
        </w:rPr>
        <w:t>.</w:t>
      </w:r>
    </w:p>
    <w:p w:rsidR="006E5E25" w:rsidRDefault="006E5E25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Видеофрагменты к урокам географии (коллекция)</w:t>
      </w:r>
    </w:p>
    <w:p w:rsidR="006E5E25" w:rsidRDefault="006E5E25" w:rsidP="005D112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Презентации к урокам.</w:t>
      </w:r>
    </w:p>
    <w:p w:rsidR="0076420D" w:rsidRDefault="0076420D" w:rsidP="0076420D">
      <w:pPr>
        <w:pStyle w:val="a3"/>
        <w:ind w:left="-207"/>
        <w:rPr>
          <w:rFonts w:ascii="Arial" w:hAnsi="Arial" w:cs="Arial"/>
        </w:rPr>
      </w:pPr>
    </w:p>
    <w:p w:rsidR="000D3745" w:rsidRPr="0076420D" w:rsidRDefault="000D3745" w:rsidP="000D374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i/>
        </w:rPr>
        <w:t>Энциклопедии:</w:t>
      </w:r>
    </w:p>
    <w:p w:rsidR="0076420D" w:rsidRPr="000D3745" w:rsidRDefault="0076420D" w:rsidP="0076420D">
      <w:pPr>
        <w:pStyle w:val="a3"/>
        <w:ind w:left="153"/>
        <w:rPr>
          <w:rFonts w:ascii="Arial" w:hAnsi="Arial" w:cs="Arial"/>
        </w:rPr>
      </w:pPr>
    </w:p>
    <w:p w:rsidR="000D3745" w:rsidRDefault="000D3745" w:rsidP="000D3745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Энциклопедия «Растительный мир».</w:t>
      </w:r>
    </w:p>
    <w:p w:rsidR="000D3745" w:rsidRDefault="000D3745" w:rsidP="000D3745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Энциклопедия «Народная медицина».</w:t>
      </w:r>
    </w:p>
    <w:p w:rsidR="000D3745" w:rsidRDefault="000D3745" w:rsidP="000D3745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Большая энциклопедия России «Культура и традиции России».</w:t>
      </w:r>
    </w:p>
    <w:p w:rsidR="000D3745" w:rsidRDefault="000D3745" w:rsidP="000D3745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Большая энциклопедия Кирилла и </w:t>
      </w:r>
      <w:proofErr w:type="spellStart"/>
      <w:r>
        <w:rPr>
          <w:rFonts w:ascii="Arial" w:hAnsi="Arial" w:cs="Arial"/>
        </w:rPr>
        <w:t>Мефодия</w:t>
      </w:r>
      <w:proofErr w:type="spellEnd"/>
      <w:r>
        <w:rPr>
          <w:rFonts w:ascii="Arial" w:hAnsi="Arial" w:cs="Arial"/>
        </w:rPr>
        <w:t>.</w:t>
      </w:r>
    </w:p>
    <w:p w:rsidR="000D3745" w:rsidRDefault="000D3745" w:rsidP="000D3745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Большая политическая энциклопедия.</w:t>
      </w:r>
    </w:p>
    <w:p w:rsidR="000D3745" w:rsidRDefault="000D3745" w:rsidP="000D3745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Энциклопедия «Столицы мира»</w:t>
      </w:r>
      <w:r w:rsidR="0076420D">
        <w:rPr>
          <w:rFonts w:ascii="Arial" w:hAnsi="Arial" w:cs="Arial"/>
        </w:rPr>
        <w:t>.</w:t>
      </w:r>
    </w:p>
    <w:p w:rsidR="0076420D" w:rsidRDefault="0076420D" w:rsidP="0076420D">
      <w:pPr>
        <w:pStyle w:val="a3"/>
        <w:ind w:left="-207"/>
        <w:rPr>
          <w:rFonts w:ascii="Arial" w:hAnsi="Arial" w:cs="Arial"/>
        </w:rPr>
      </w:pPr>
    </w:p>
    <w:p w:rsidR="000D3745" w:rsidRPr="0076420D" w:rsidRDefault="006E5E25" w:rsidP="006E5E2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i/>
        </w:rPr>
        <w:t>Учебные электронные издания по истории:</w:t>
      </w:r>
    </w:p>
    <w:p w:rsidR="0076420D" w:rsidRPr="006E5E25" w:rsidRDefault="0076420D" w:rsidP="0076420D">
      <w:pPr>
        <w:pStyle w:val="a3"/>
        <w:ind w:left="153"/>
        <w:rPr>
          <w:rFonts w:ascii="Arial" w:hAnsi="Arial" w:cs="Arial"/>
        </w:rPr>
      </w:pPr>
    </w:p>
    <w:p w:rsidR="006E5E25" w:rsidRDefault="006E5E25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Мультимедийное</w:t>
      </w:r>
      <w:proofErr w:type="spellEnd"/>
      <w:r>
        <w:rPr>
          <w:rFonts w:ascii="Arial" w:hAnsi="Arial" w:cs="Arial"/>
        </w:rPr>
        <w:t xml:space="preserve"> учебное пособие «История 5 </w:t>
      </w:r>
      <w:proofErr w:type="spellStart"/>
      <w:r>
        <w:rPr>
          <w:rFonts w:ascii="Arial" w:hAnsi="Arial" w:cs="Arial"/>
        </w:rPr>
        <w:t>клаас</w:t>
      </w:r>
      <w:proofErr w:type="spellEnd"/>
      <w:r>
        <w:rPr>
          <w:rFonts w:ascii="Arial" w:hAnsi="Arial" w:cs="Arial"/>
        </w:rPr>
        <w:t>».</w:t>
      </w:r>
    </w:p>
    <w:p w:rsidR="007E75D5" w:rsidRDefault="007E75D5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Мультимедийное</w:t>
      </w:r>
      <w:proofErr w:type="spellEnd"/>
      <w:r>
        <w:rPr>
          <w:rFonts w:ascii="Arial" w:hAnsi="Arial" w:cs="Arial"/>
        </w:rPr>
        <w:t xml:space="preserve"> пособие «Репетитор по истории»</w:t>
      </w:r>
    </w:p>
    <w:p w:rsidR="006E5E25" w:rsidRDefault="006E5E25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Учебное электронное издание «Всеобщая история. История Древнего мира 5, 6 класс».</w:t>
      </w:r>
    </w:p>
    <w:p w:rsidR="006E5E25" w:rsidRDefault="006E5E25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Учебное электронное издание «Всеобщая история. История Древнего мира 7, 8  классы».</w:t>
      </w:r>
    </w:p>
    <w:p w:rsidR="006E5E25" w:rsidRDefault="006E5E25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Мультимедийное</w:t>
      </w:r>
      <w:proofErr w:type="spellEnd"/>
      <w:r>
        <w:rPr>
          <w:rFonts w:ascii="Arial" w:hAnsi="Arial" w:cs="Arial"/>
        </w:rPr>
        <w:t xml:space="preserve"> учебное пособие «История России </w:t>
      </w:r>
      <w:r>
        <w:rPr>
          <w:rFonts w:ascii="Arial" w:hAnsi="Arial" w:cs="Arial"/>
          <w:lang w:val="en-US"/>
        </w:rPr>
        <w:t>XX</w:t>
      </w:r>
      <w:r>
        <w:rPr>
          <w:rFonts w:ascii="Arial" w:hAnsi="Arial" w:cs="Arial"/>
        </w:rPr>
        <w:t xml:space="preserve"> век».</w:t>
      </w:r>
    </w:p>
    <w:p w:rsidR="006E5E25" w:rsidRDefault="006E5E25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Атлас Древнего мира.</w:t>
      </w:r>
    </w:p>
    <w:p w:rsidR="006E5E25" w:rsidRDefault="006E5E25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Энциклопедия «История России».</w:t>
      </w:r>
    </w:p>
    <w:p w:rsidR="00F87D98" w:rsidRDefault="00F87D98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F87D98">
        <w:rPr>
          <w:rFonts w:ascii="Arial" w:hAnsi="Arial" w:cs="Arial"/>
        </w:rPr>
        <w:t>Мультимедиа-энциклопедия</w:t>
      </w:r>
      <w:r>
        <w:rPr>
          <w:rFonts w:ascii="Arial" w:hAnsi="Arial" w:cs="Arial"/>
        </w:rPr>
        <w:t xml:space="preserve"> «От Кремля до Рейхстага»</w:t>
      </w:r>
      <w:r w:rsidR="0076420D">
        <w:rPr>
          <w:rFonts w:ascii="Arial" w:hAnsi="Arial" w:cs="Arial"/>
        </w:rPr>
        <w:t>.</w:t>
      </w:r>
    </w:p>
    <w:p w:rsidR="0076420D" w:rsidRDefault="0076420D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F87D98">
        <w:rPr>
          <w:rFonts w:ascii="Arial" w:hAnsi="Arial" w:cs="Arial"/>
        </w:rPr>
        <w:t>Мультимедиа-энциклопедия</w:t>
      </w:r>
      <w:r>
        <w:rPr>
          <w:rFonts w:ascii="Arial" w:hAnsi="Arial" w:cs="Arial"/>
        </w:rPr>
        <w:t xml:space="preserve"> «Великая Отечественная война»</w:t>
      </w:r>
    </w:p>
    <w:p w:rsidR="006E5E25" w:rsidRDefault="00997ACD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Электронные приложения</w:t>
      </w:r>
      <w:r w:rsidR="006E5E25">
        <w:rPr>
          <w:rFonts w:ascii="Arial" w:hAnsi="Arial" w:cs="Arial"/>
        </w:rPr>
        <w:t xml:space="preserve"> к жур</w:t>
      </w:r>
      <w:r>
        <w:rPr>
          <w:rFonts w:ascii="Arial" w:hAnsi="Arial" w:cs="Arial"/>
        </w:rPr>
        <w:t>налам</w:t>
      </w:r>
      <w:r w:rsidR="006E5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«Преподавание истории в школе»</w:t>
      </w:r>
      <w:r w:rsidR="00DF6A8C">
        <w:rPr>
          <w:rFonts w:ascii="Arial" w:hAnsi="Arial" w:cs="Arial"/>
        </w:rPr>
        <w:t>.</w:t>
      </w:r>
    </w:p>
    <w:p w:rsidR="00DF6A8C" w:rsidRDefault="00DF6A8C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Электронное приложение «Паломничество по Зауралью».</w:t>
      </w:r>
    </w:p>
    <w:p w:rsidR="006E5E25" w:rsidRDefault="006E5E25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Видеофрагменты к урокам.</w:t>
      </w:r>
    </w:p>
    <w:p w:rsidR="006E5E25" w:rsidRPr="006E5E25" w:rsidRDefault="006E5E25" w:rsidP="006E5E25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Презентации к урокам</w:t>
      </w:r>
    </w:p>
    <w:p w:rsidR="005D1123" w:rsidRPr="005D1123" w:rsidRDefault="005D1123" w:rsidP="005D1123">
      <w:pPr>
        <w:ind w:left="-567"/>
        <w:jc w:val="center"/>
        <w:rPr>
          <w:rFonts w:ascii="Arial" w:hAnsi="Arial" w:cs="Arial"/>
          <w:b/>
        </w:rPr>
      </w:pPr>
    </w:p>
    <w:sectPr w:rsidR="005D1123" w:rsidRPr="005D1123" w:rsidSect="00FB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F81"/>
    <w:multiLevelType w:val="hybridMultilevel"/>
    <w:tmpl w:val="7F38F8F4"/>
    <w:lvl w:ilvl="0" w:tplc="99E2E2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1682659"/>
    <w:multiLevelType w:val="hybridMultilevel"/>
    <w:tmpl w:val="F13C0A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53E3F42"/>
    <w:multiLevelType w:val="hybridMultilevel"/>
    <w:tmpl w:val="6C5ECCA0"/>
    <w:lvl w:ilvl="0" w:tplc="139CC5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4972CB"/>
    <w:multiLevelType w:val="hybridMultilevel"/>
    <w:tmpl w:val="19482E52"/>
    <w:lvl w:ilvl="0" w:tplc="51046938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CC143E1"/>
    <w:multiLevelType w:val="hybridMultilevel"/>
    <w:tmpl w:val="01765174"/>
    <w:lvl w:ilvl="0" w:tplc="1FA084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23"/>
    <w:rsid w:val="000D3745"/>
    <w:rsid w:val="005D1123"/>
    <w:rsid w:val="006E5E25"/>
    <w:rsid w:val="0076420D"/>
    <w:rsid w:val="00797078"/>
    <w:rsid w:val="007E75D5"/>
    <w:rsid w:val="00997ACD"/>
    <w:rsid w:val="00DF6A8C"/>
    <w:rsid w:val="00F87D98"/>
    <w:rsid w:val="00FB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2013-04-15T10:44:00Z</dcterms:created>
  <dcterms:modified xsi:type="dcterms:W3CDTF">2013-04-15T12:55:00Z</dcterms:modified>
</cp:coreProperties>
</file>