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3" w:rsidRPr="00EC0952" w:rsidRDefault="00322D93" w:rsidP="00D501B3">
      <w:pPr>
        <w:jc w:val="center"/>
        <w:rPr>
          <w:b/>
          <w:i/>
          <w:szCs w:val="28"/>
        </w:rPr>
      </w:pPr>
      <w:r>
        <w:rPr>
          <w:b/>
          <w:szCs w:val="28"/>
        </w:rPr>
        <w:t>Урок русского языка «Орфоэпические нормы: произносительные и нормы ударения»</w:t>
      </w:r>
    </w:p>
    <w:p w:rsidR="00322D93" w:rsidRPr="00EC0952" w:rsidRDefault="00322D93" w:rsidP="00D501B3">
      <w:pPr>
        <w:jc w:val="both"/>
        <w:rPr>
          <w:b/>
          <w:i/>
          <w:szCs w:val="28"/>
        </w:rPr>
      </w:pPr>
      <w:r w:rsidRPr="00EC0952">
        <w:rPr>
          <w:b/>
          <w:i/>
          <w:szCs w:val="28"/>
        </w:rPr>
        <w:t xml:space="preserve">                                                             Пономарёва Оксана Викторовна</w:t>
      </w:r>
    </w:p>
    <w:p w:rsidR="00322D93" w:rsidRPr="00EC0952" w:rsidRDefault="00322D93" w:rsidP="00D501B3">
      <w:pPr>
        <w:ind w:left="4248"/>
        <w:jc w:val="both"/>
        <w:rPr>
          <w:i/>
          <w:szCs w:val="28"/>
        </w:rPr>
      </w:pPr>
      <w:r w:rsidRPr="00EC0952">
        <w:rPr>
          <w:i/>
          <w:szCs w:val="28"/>
        </w:rPr>
        <w:t>Преподаватель русского языка и литературы</w:t>
      </w:r>
    </w:p>
    <w:p w:rsidR="00322D93" w:rsidRDefault="00322D93" w:rsidP="00D501B3">
      <w:pPr>
        <w:ind w:left="4248"/>
        <w:jc w:val="both"/>
        <w:rPr>
          <w:i/>
          <w:szCs w:val="28"/>
        </w:rPr>
      </w:pPr>
      <w:r w:rsidRPr="00EC0952">
        <w:rPr>
          <w:i/>
          <w:szCs w:val="28"/>
        </w:rPr>
        <w:t>ГБ</w:t>
      </w:r>
      <w:r>
        <w:rPr>
          <w:i/>
          <w:szCs w:val="28"/>
        </w:rPr>
        <w:t>П</w:t>
      </w:r>
      <w:r w:rsidRPr="00EC0952">
        <w:rPr>
          <w:i/>
          <w:szCs w:val="28"/>
        </w:rPr>
        <w:t>ОУ  «Шадринский политехнический колледж»</w:t>
      </w:r>
    </w:p>
    <w:p w:rsidR="00322D93" w:rsidRPr="00EC0952" w:rsidRDefault="00322D93" w:rsidP="00D501B3">
      <w:pPr>
        <w:ind w:left="4248"/>
        <w:jc w:val="both"/>
        <w:rPr>
          <w:b/>
          <w:i/>
          <w:szCs w:val="28"/>
        </w:rPr>
      </w:pPr>
    </w:p>
    <w:p w:rsidR="00322D93" w:rsidRPr="00EC0952" w:rsidRDefault="00322D93" w:rsidP="00C8007B">
      <w:pPr>
        <w:spacing w:line="240" w:lineRule="auto"/>
        <w:ind w:left="3540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EC0952">
        <w:rPr>
          <w:b/>
          <w:szCs w:val="28"/>
        </w:rPr>
        <w:t xml:space="preserve">Эпиграф к уроку:         </w:t>
      </w:r>
    </w:p>
    <w:p w:rsidR="00322D93" w:rsidRPr="00EC0952" w:rsidRDefault="00322D93" w:rsidP="00D501B3">
      <w:pPr>
        <w:spacing w:line="240" w:lineRule="auto"/>
        <w:jc w:val="both"/>
        <w:rPr>
          <w:szCs w:val="28"/>
        </w:rPr>
      </w:pPr>
      <w:r w:rsidRPr="00752E29">
        <w:rPr>
          <w:b/>
          <w:szCs w:val="28"/>
        </w:rPr>
        <w:t xml:space="preserve">                                                </w:t>
      </w:r>
      <w:r>
        <w:rPr>
          <w:b/>
          <w:szCs w:val="28"/>
        </w:rPr>
        <w:t xml:space="preserve">    </w:t>
      </w:r>
      <w:r w:rsidRPr="00EC0952">
        <w:rPr>
          <w:szCs w:val="28"/>
        </w:rPr>
        <w:t>Русский язык в умелых руках и опытных</w:t>
      </w:r>
    </w:p>
    <w:p w:rsidR="00322D93" w:rsidRPr="00EC0952" w:rsidRDefault="00322D93" w:rsidP="00D501B3">
      <w:pPr>
        <w:spacing w:line="240" w:lineRule="auto"/>
        <w:jc w:val="both"/>
        <w:rPr>
          <w:szCs w:val="28"/>
        </w:rPr>
      </w:pPr>
      <w:r w:rsidRPr="00EC0952">
        <w:rPr>
          <w:szCs w:val="28"/>
        </w:rPr>
        <w:t xml:space="preserve">                                                    устах – красив, певуч, выразителен, гибок,</w:t>
      </w:r>
    </w:p>
    <w:p w:rsidR="00322D93" w:rsidRPr="00EC0952" w:rsidRDefault="00322D93" w:rsidP="00D501B3">
      <w:pPr>
        <w:spacing w:line="240" w:lineRule="auto"/>
        <w:jc w:val="both"/>
        <w:rPr>
          <w:szCs w:val="28"/>
        </w:rPr>
      </w:pPr>
      <w:r w:rsidRPr="00EC0952">
        <w:rPr>
          <w:szCs w:val="28"/>
        </w:rPr>
        <w:t xml:space="preserve">                                                    послушен, ловок и вместителен.</w:t>
      </w:r>
    </w:p>
    <w:p w:rsidR="00322D93" w:rsidRPr="00EC0952" w:rsidRDefault="00322D93" w:rsidP="00D501B3">
      <w:pPr>
        <w:spacing w:line="240" w:lineRule="auto"/>
        <w:jc w:val="both"/>
        <w:rPr>
          <w:szCs w:val="28"/>
        </w:rPr>
      </w:pPr>
      <w:r w:rsidRPr="00EC0952">
        <w:rPr>
          <w:szCs w:val="28"/>
        </w:rPr>
        <w:t xml:space="preserve">                                                                                                        А.И Куприн </w:t>
      </w:r>
    </w:p>
    <w:p w:rsidR="00322D93" w:rsidRPr="00EC0952" w:rsidRDefault="00322D93" w:rsidP="00D501B3">
      <w:pPr>
        <w:ind w:left="4248"/>
        <w:jc w:val="both"/>
        <w:rPr>
          <w:i/>
          <w:szCs w:val="28"/>
        </w:rPr>
      </w:pPr>
    </w:p>
    <w:p w:rsidR="00322D93" w:rsidRPr="00D51D36" w:rsidRDefault="00322D93" w:rsidP="00D501B3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Цель урока: </w:t>
      </w:r>
      <w:r>
        <w:rPr>
          <w:szCs w:val="28"/>
        </w:rPr>
        <w:t>Повторить материал по ранее изученной теме «Фонетические единицы языка», повторить и обобщить материал по теме «Орфоэпические нормы: произносительные и нормы ударения», подготовить студентов к итоговому экзамену по дисциплине.</w:t>
      </w:r>
    </w:p>
    <w:p w:rsidR="00322D93" w:rsidRDefault="00322D93" w:rsidP="00D501B3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Задачи урока: </w:t>
      </w:r>
    </w:p>
    <w:p w:rsidR="00322D93" w:rsidRPr="0037508A" w:rsidRDefault="00322D93" w:rsidP="00D501B3">
      <w:pPr>
        <w:spacing w:line="240" w:lineRule="auto"/>
        <w:jc w:val="both"/>
        <w:rPr>
          <w:b/>
          <w:szCs w:val="28"/>
        </w:rPr>
      </w:pPr>
      <w:r w:rsidRPr="00752E29">
        <w:rPr>
          <w:b/>
          <w:bCs/>
          <w:iCs/>
          <w:szCs w:val="28"/>
          <w:lang w:eastAsia="ru-RU"/>
        </w:rPr>
        <w:t xml:space="preserve">Обучающая: </w:t>
      </w:r>
      <w:r w:rsidRPr="00752E29">
        <w:rPr>
          <w:bCs/>
          <w:iCs/>
          <w:szCs w:val="28"/>
          <w:lang w:eastAsia="ru-RU"/>
        </w:rPr>
        <w:t>создать условия для</w:t>
      </w:r>
      <w:r w:rsidRPr="00752E29">
        <w:rPr>
          <w:szCs w:val="28"/>
          <w:lang w:eastAsia="ru-RU"/>
        </w:rPr>
        <w:t xml:space="preserve"> закрепления  ранее изученного материала </w:t>
      </w:r>
      <w:r>
        <w:rPr>
          <w:szCs w:val="28"/>
          <w:lang w:eastAsia="ru-RU"/>
        </w:rPr>
        <w:t>п</w:t>
      </w:r>
      <w:r w:rsidRPr="00752E29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теме «Фонетические единицы языка»; повторить и </w:t>
      </w:r>
      <w:r w:rsidRPr="00752E29">
        <w:rPr>
          <w:szCs w:val="28"/>
          <w:lang w:eastAsia="ru-RU"/>
        </w:rPr>
        <w:t>закрепить знания студентов о</w:t>
      </w:r>
      <w:r>
        <w:rPr>
          <w:szCs w:val="28"/>
          <w:lang w:eastAsia="ru-RU"/>
        </w:rPr>
        <w:t>б орфоэпических нормах русского языка; п</w:t>
      </w:r>
      <w:r w:rsidRPr="00752E29">
        <w:rPr>
          <w:szCs w:val="28"/>
          <w:lang w:eastAsia="ru-RU"/>
        </w:rPr>
        <w:t>родолжить работу по обогащению словарного запас</w:t>
      </w:r>
      <w:r>
        <w:rPr>
          <w:szCs w:val="28"/>
          <w:lang w:eastAsia="ru-RU"/>
        </w:rPr>
        <w:t>а студентов.</w:t>
      </w:r>
    </w:p>
    <w:p w:rsidR="00322D93" w:rsidRPr="00752E29" w:rsidRDefault="00322D93" w:rsidP="00D501B3">
      <w:pPr>
        <w:spacing w:before="100" w:beforeAutospacing="1" w:line="240" w:lineRule="auto"/>
        <w:ind w:right="283"/>
        <w:jc w:val="both"/>
        <w:rPr>
          <w:szCs w:val="28"/>
          <w:lang w:eastAsia="ru-RU"/>
        </w:rPr>
      </w:pPr>
      <w:r w:rsidRPr="00752E29">
        <w:rPr>
          <w:b/>
          <w:szCs w:val="28"/>
          <w:lang w:eastAsia="ru-RU"/>
        </w:rPr>
        <w:t>Развивающая:</w:t>
      </w:r>
      <w:r w:rsidRPr="00752E29">
        <w:rPr>
          <w:szCs w:val="28"/>
          <w:lang w:eastAsia="ru-RU"/>
        </w:rPr>
        <w:t xml:space="preserve"> способствовать развитию логического мышления, умению делать выводы при решен</w:t>
      </w:r>
      <w:r>
        <w:rPr>
          <w:szCs w:val="28"/>
          <w:lang w:eastAsia="ru-RU"/>
        </w:rPr>
        <w:t xml:space="preserve">ии фонетических и орфографических задач; </w:t>
      </w:r>
      <w:r>
        <w:rPr>
          <w:szCs w:val="28"/>
        </w:rPr>
        <w:t>р</w:t>
      </w:r>
      <w:r w:rsidRPr="00752E29">
        <w:rPr>
          <w:szCs w:val="28"/>
        </w:rPr>
        <w:t>азвивать умение в составлении опорного конспекта.</w:t>
      </w:r>
    </w:p>
    <w:p w:rsidR="00322D93" w:rsidRDefault="00322D93" w:rsidP="00D501B3">
      <w:pPr>
        <w:spacing w:before="100" w:beforeAutospacing="1" w:after="240" w:line="240" w:lineRule="auto"/>
        <w:jc w:val="both"/>
        <w:rPr>
          <w:szCs w:val="28"/>
          <w:lang w:eastAsia="ru-RU"/>
        </w:rPr>
      </w:pPr>
      <w:r w:rsidRPr="00752E29">
        <w:rPr>
          <w:b/>
          <w:szCs w:val="28"/>
          <w:lang w:eastAsia="ru-RU"/>
        </w:rPr>
        <w:t>Воспитательная:</w:t>
      </w:r>
      <w:r w:rsidRPr="00752E29">
        <w:rPr>
          <w:szCs w:val="28"/>
          <w:lang w:eastAsia="ru-RU"/>
        </w:rPr>
        <w:t xml:space="preserve"> воспитывать интерес к изучению ру</w:t>
      </w:r>
      <w:r>
        <w:rPr>
          <w:szCs w:val="28"/>
          <w:lang w:eastAsia="ru-RU"/>
        </w:rPr>
        <w:t>сского языка, как родного языка;</w:t>
      </w:r>
      <w:r w:rsidRPr="00752E29">
        <w:rPr>
          <w:szCs w:val="28"/>
          <w:lang w:eastAsia="ru-RU"/>
        </w:rPr>
        <w:t xml:space="preserve"> прививать умение студентам  работать со словарями и справочниками русского языка.</w:t>
      </w:r>
    </w:p>
    <w:p w:rsidR="00322D93" w:rsidRDefault="00322D93" w:rsidP="00D501B3">
      <w:pPr>
        <w:spacing w:after="240" w:line="240" w:lineRule="auto"/>
        <w:jc w:val="both"/>
        <w:rPr>
          <w:szCs w:val="28"/>
          <w:lang w:eastAsia="ru-RU"/>
        </w:rPr>
      </w:pPr>
      <w:r w:rsidRPr="00752E29">
        <w:rPr>
          <w:b/>
          <w:szCs w:val="28"/>
          <w:lang w:eastAsia="ru-RU"/>
        </w:rPr>
        <w:t>Цели деятельности студентов:</w:t>
      </w:r>
      <w:r>
        <w:rPr>
          <w:szCs w:val="28"/>
          <w:lang w:eastAsia="ru-RU"/>
        </w:rPr>
        <w:t xml:space="preserve"> </w:t>
      </w:r>
      <w:r w:rsidRPr="00752E29">
        <w:rPr>
          <w:szCs w:val="28"/>
          <w:lang w:eastAsia="ru-RU"/>
        </w:rPr>
        <w:t xml:space="preserve">закрепить ранее изученный материал о </w:t>
      </w:r>
      <w:r>
        <w:rPr>
          <w:szCs w:val="28"/>
          <w:lang w:eastAsia="ru-RU"/>
        </w:rPr>
        <w:t>фонетических единицах языка; повторить и закрепить материал об орфоэпических нормах: нормах произношения и ударения русского языка; обогащать словарный запас;</w:t>
      </w:r>
      <w:r w:rsidRPr="00752E2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совершенствовать навыки самостоятельно  делать выводы и составлять опорный конспект; совершенствовать навыки работы со словарями русского языка.</w:t>
      </w:r>
    </w:p>
    <w:p w:rsidR="00322D93" w:rsidRDefault="00322D93" w:rsidP="00D501B3">
      <w:pPr>
        <w:spacing w:after="240" w:line="240" w:lineRule="auto"/>
        <w:jc w:val="both"/>
        <w:rPr>
          <w:szCs w:val="28"/>
        </w:rPr>
      </w:pPr>
      <w:r w:rsidRPr="0037508A">
        <w:rPr>
          <w:b/>
          <w:szCs w:val="28"/>
        </w:rPr>
        <w:t>Тип учебного занятия:</w:t>
      </w:r>
      <w:r>
        <w:rPr>
          <w:b/>
          <w:szCs w:val="28"/>
        </w:rPr>
        <w:t xml:space="preserve"> </w:t>
      </w:r>
      <w:r w:rsidRPr="0037508A">
        <w:rPr>
          <w:szCs w:val="28"/>
        </w:rPr>
        <w:t>урок обобщения и систематизации знаний</w:t>
      </w:r>
    </w:p>
    <w:p w:rsidR="00322D93" w:rsidRPr="0037508A" w:rsidRDefault="00322D93" w:rsidP="00D501B3">
      <w:pPr>
        <w:spacing w:after="240" w:line="240" w:lineRule="auto"/>
        <w:jc w:val="both"/>
        <w:rPr>
          <w:szCs w:val="28"/>
        </w:rPr>
      </w:pPr>
      <w:r w:rsidRPr="0037508A">
        <w:rPr>
          <w:b/>
          <w:szCs w:val="28"/>
        </w:rPr>
        <w:t>Формы работы студентов</w:t>
      </w:r>
      <w:r>
        <w:rPr>
          <w:szCs w:val="28"/>
        </w:rPr>
        <w:t xml:space="preserve">: </w:t>
      </w:r>
      <w:r w:rsidRPr="007C17BB">
        <w:rPr>
          <w:szCs w:val="28"/>
        </w:rPr>
        <w:t xml:space="preserve">традиционные: фронтальная, индивидуальная; </w:t>
      </w:r>
      <w:r>
        <w:rPr>
          <w:szCs w:val="28"/>
        </w:rPr>
        <w:t>работа в парах.</w:t>
      </w:r>
    </w:p>
    <w:p w:rsidR="00322D93" w:rsidRDefault="00322D93" w:rsidP="00D501B3">
      <w:pPr>
        <w:spacing w:after="240" w:line="240" w:lineRule="auto"/>
        <w:jc w:val="both"/>
        <w:rPr>
          <w:b/>
          <w:szCs w:val="28"/>
        </w:rPr>
      </w:pPr>
      <w:r w:rsidRPr="00460D91">
        <w:rPr>
          <w:b/>
          <w:szCs w:val="28"/>
        </w:rPr>
        <w:t>Необходимое техническое</w:t>
      </w:r>
      <w:r>
        <w:rPr>
          <w:szCs w:val="28"/>
        </w:rPr>
        <w:t xml:space="preserve"> о</w:t>
      </w:r>
      <w:r>
        <w:rPr>
          <w:b/>
          <w:szCs w:val="28"/>
        </w:rPr>
        <w:t>борудование и материалы:</w:t>
      </w:r>
      <w:r w:rsidRPr="00D51D36">
        <w:rPr>
          <w:b/>
          <w:szCs w:val="28"/>
        </w:rPr>
        <w:t xml:space="preserve"> </w:t>
      </w:r>
      <w:r>
        <w:rPr>
          <w:szCs w:val="28"/>
        </w:rPr>
        <w:t xml:space="preserve">проектор, компьютер, рабочие листы с заданиями, словарь </w:t>
      </w:r>
    </w:p>
    <w:p w:rsidR="00322D93" w:rsidRPr="00D51D36" w:rsidRDefault="00322D93" w:rsidP="00D501B3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Прилагаемые медиаматериалы:</w:t>
      </w:r>
      <w:r w:rsidRPr="00D51D36">
        <w:rPr>
          <w:szCs w:val="28"/>
        </w:rPr>
        <w:t xml:space="preserve"> презентация  Microsoft Office PowerPoint</w:t>
      </w:r>
      <w:r>
        <w:rPr>
          <w:szCs w:val="28"/>
        </w:rPr>
        <w:t>.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>И</w:t>
      </w:r>
      <w:r w:rsidRPr="00D51D36">
        <w:rPr>
          <w:b/>
          <w:szCs w:val="28"/>
        </w:rPr>
        <w:t>спользованная литература и ресурс</w:t>
      </w:r>
      <w:r>
        <w:rPr>
          <w:b/>
          <w:szCs w:val="28"/>
        </w:rPr>
        <w:t>ы сети Интернет (адреса сайтов):</w:t>
      </w:r>
      <w:r w:rsidRPr="00D51D36">
        <w:rPr>
          <w:szCs w:val="28"/>
        </w:rPr>
        <w:t xml:space="preserve"> 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</w:p>
    <w:p w:rsidR="00322D9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>1.Антонова, Е.С. Русский язык: учебник для учреждений нач. и сред. Проф. Образования /Е.С.Антоноа, Т.М.Воителева. – М.:Издательский центр «Академия», 2012. – 384 с.</w:t>
      </w:r>
    </w:p>
    <w:p w:rsidR="00322D93" w:rsidRPr="00E041D1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2. Греков, </w:t>
      </w:r>
      <w:r w:rsidRPr="005749D7">
        <w:rPr>
          <w:szCs w:val="28"/>
        </w:rPr>
        <w:t xml:space="preserve">В.С. Пособие по русскому языку в старших классах </w:t>
      </w:r>
      <w:r>
        <w:rPr>
          <w:szCs w:val="28"/>
        </w:rPr>
        <w:t>/В.С Греков.- М.: ВШ,  2009</w:t>
      </w:r>
      <w:r w:rsidRPr="005749D7">
        <w:rPr>
          <w:szCs w:val="28"/>
        </w:rPr>
        <w:t>.</w:t>
      </w:r>
      <w:r>
        <w:rPr>
          <w:szCs w:val="28"/>
        </w:rPr>
        <w:t xml:space="preserve"> – 351</w:t>
      </w:r>
      <w:r w:rsidRPr="005749D7">
        <w:rPr>
          <w:szCs w:val="28"/>
        </w:rPr>
        <w:t>с.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>3.Власенков,  А.И.,  Рыбченкова Л.</w:t>
      </w:r>
      <w:r w:rsidRPr="005749D7">
        <w:rPr>
          <w:szCs w:val="28"/>
        </w:rPr>
        <w:t xml:space="preserve"> Русский язык: Грамматика. Текст. Стили речи. Учебное пособие </w:t>
      </w:r>
      <w:r>
        <w:rPr>
          <w:szCs w:val="28"/>
        </w:rPr>
        <w:t>для 10-11 кл / А.И.Власенков, Л. С. Рыбченкова. -М.:2009</w:t>
      </w:r>
      <w:r w:rsidRPr="005749D7">
        <w:rPr>
          <w:szCs w:val="28"/>
        </w:rPr>
        <w:t>.</w:t>
      </w:r>
      <w:r>
        <w:rPr>
          <w:szCs w:val="28"/>
        </w:rPr>
        <w:t xml:space="preserve"> -  342 с.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>4.Русский язык: учебник для студ. сред. учеб. заведений/ Н.А.Герасименко, А.В. Канафьева, В.В. Леденева и др.; под ред. Н.А. Герасименко. – 6-е изд., стер. – М.: Издательский центр «Академия», 2008. – 496 с.</w:t>
      </w:r>
    </w:p>
    <w:p w:rsidR="00322D93" w:rsidRDefault="00322D93" w:rsidP="00D501B3">
      <w:pPr>
        <w:spacing w:line="240" w:lineRule="auto"/>
        <w:jc w:val="both"/>
        <w:rPr>
          <w:bCs/>
          <w:iCs/>
          <w:color w:val="000000"/>
          <w:szCs w:val="28"/>
          <w:shd w:val="clear" w:color="auto" w:fill="FFFFFF"/>
        </w:rPr>
      </w:pPr>
      <w:r w:rsidRPr="001646A2">
        <w:rPr>
          <w:bCs/>
          <w:iCs/>
          <w:color w:val="000000"/>
          <w:szCs w:val="28"/>
          <w:shd w:val="clear" w:color="auto" w:fill="FFFFFF"/>
        </w:rPr>
        <w:t>5. Иванова</w:t>
      </w:r>
      <w:r>
        <w:rPr>
          <w:bCs/>
          <w:iCs/>
          <w:color w:val="000000"/>
          <w:szCs w:val="28"/>
          <w:shd w:val="clear" w:color="auto" w:fill="FFFFFF"/>
        </w:rPr>
        <w:t>,</w:t>
      </w:r>
      <w:r w:rsidRPr="001646A2">
        <w:rPr>
          <w:bCs/>
          <w:iCs/>
          <w:color w:val="000000"/>
          <w:szCs w:val="28"/>
          <w:shd w:val="clear" w:color="auto" w:fill="FFFFFF"/>
        </w:rPr>
        <w:t xml:space="preserve"> Т.Ф. Новый орфоэпический словарь русского языка. Произношение. Ударение. Грамматические формы. – 2-е изд., стереотип. – М.: Русский</w:t>
      </w:r>
      <w:r>
        <w:rPr>
          <w:bCs/>
          <w:iCs/>
          <w:color w:val="000000"/>
          <w:szCs w:val="28"/>
          <w:shd w:val="clear" w:color="auto" w:fill="FFFFFF"/>
        </w:rPr>
        <w:t xml:space="preserve"> язык – Медиа, 2005. – 893 </w:t>
      </w:r>
      <w:r w:rsidRPr="001646A2">
        <w:rPr>
          <w:bCs/>
          <w:iCs/>
          <w:color w:val="000000"/>
          <w:szCs w:val="28"/>
          <w:shd w:val="clear" w:color="auto" w:fill="FFFFFF"/>
        </w:rPr>
        <w:t>с.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6. </w:t>
      </w:r>
      <w:r w:rsidRPr="001646A2">
        <w:rPr>
          <w:bCs/>
          <w:szCs w:val="28"/>
        </w:rPr>
        <w:t>Воителева, Т.М.</w:t>
      </w:r>
      <w:r w:rsidRPr="001646A2">
        <w:rPr>
          <w:szCs w:val="28"/>
        </w:rPr>
        <w:t>   Русский язык: Сборник упражнений (гриф) : Учебное пособие для нач. и средн.</w:t>
      </w:r>
      <w:r>
        <w:rPr>
          <w:szCs w:val="28"/>
        </w:rPr>
        <w:t xml:space="preserve"> </w:t>
      </w:r>
      <w:r w:rsidRPr="001646A2">
        <w:rPr>
          <w:szCs w:val="28"/>
        </w:rPr>
        <w:t>проф. Образования</w:t>
      </w:r>
      <w:r>
        <w:rPr>
          <w:szCs w:val="28"/>
        </w:rPr>
        <w:t xml:space="preserve"> </w:t>
      </w:r>
      <w:r w:rsidRPr="001646A2">
        <w:rPr>
          <w:szCs w:val="28"/>
        </w:rPr>
        <w:t>(гриф) /  (Т.М.Воителева). - М.: Академия, 2012. - 224с.</w:t>
      </w:r>
    </w:p>
    <w:p w:rsidR="00322D93" w:rsidRPr="001646A2" w:rsidRDefault="00322D93" w:rsidP="00D501B3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7.Справочник Д.Э. Розенталя </w:t>
      </w:r>
      <w:hyperlink r:id="rId5" w:history="1">
        <w:r w:rsidRPr="008C3225">
          <w:rPr>
            <w:rStyle w:val="Hyperlink"/>
            <w:color w:val="000000"/>
            <w:szCs w:val="28"/>
            <w:u w:val="none"/>
          </w:rPr>
          <w:t>http://evartist.narod.ru/text1/48.htm</w:t>
        </w:r>
      </w:hyperlink>
    </w:p>
    <w:p w:rsidR="00322D93" w:rsidRPr="001646A2" w:rsidRDefault="00322D93" w:rsidP="00D501B3">
      <w:pPr>
        <w:spacing w:line="240" w:lineRule="auto"/>
        <w:jc w:val="both"/>
        <w:rPr>
          <w:szCs w:val="28"/>
        </w:rPr>
      </w:pPr>
    </w:p>
    <w:p w:rsidR="00322D93" w:rsidRPr="00242037" w:rsidRDefault="00322D93" w:rsidP="00D501B3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Структура урока</w:t>
      </w:r>
    </w:p>
    <w:p w:rsidR="00322D93" w:rsidRPr="00EB387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>1.Организационный момент (2 мин.)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>2.Сообщение темы и задач урока (1 мин.)</w:t>
      </w:r>
    </w:p>
    <w:p w:rsidR="00322D93" w:rsidRPr="00EB387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>3. Сообщение целей деятельности студентов (1 мин.)</w:t>
      </w:r>
    </w:p>
    <w:p w:rsidR="00322D93" w:rsidRPr="00EB387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EB3873">
        <w:rPr>
          <w:szCs w:val="28"/>
        </w:rPr>
        <w:t xml:space="preserve">Повторение </w:t>
      </w:r>
      <w:r>
        <w:rPr>
          <w:szCs w:val="28"/>
        </w:rPr>
        <w:t xml:space="preserve">ранее изученного </w:t>
      </w:r>
      <w:r w:rsidRPr="00EB3873">
        <w:rPr>
          <w:szCs w:val="28"/>
        </w:rPr>
        <w:t xml:space="preserve"> материала. </w:t>
      </w:r>
    </w:p>
    <w:p w:rsidR="00322D93" w:rsidRDefault="00322D93" w:rsidP="00D501B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C32">
        <w:rPr>
          <w:rFonts w:ascii="Times New Roman" w:hAnsi="Times New Roman"/>
          <w:sz w:val="28"/>
          <w:szCs w:val="28"/>
        </w:rPr>
        <w:t xml:space="preserve"> Актуализация знаний (фронтальный опрос)</w:t>
      </w:r>
      <w:r>
        <w:rPr>
          <w:rFonts w:ascii="Times New Roman" w:hAnsi="Times New Roman"/>
          <w:sz w:val="28"/>
          <w:szCs w:val="28"/>
        </w:rPr>
        <w:t xml:space="preserve"> (6 мин.)</w:t>
      </w:r>
    </w:p>
    <w:p w:rsidR="00322D93" w:rsidRPr="00CF6C32" w:rsidRDefault="00322D93" w:rsidP="00D501B3">
      <w:pPr>
        <w:spacing w:line="240" w:lineRule="auto"/>
        <w:ind w:left="330"/>
        <w:jc w:val="both"/>
        <w:rPr>
          <w:szCs w:val="28"/>
        </w:rPr>
      </w:pPr>
      <w:r w:rsidRPr="00CF6C32">
        <w:rPr>
          <w:szCs w:val="28"/>
        </w:rPr>
        <w:t>4.2  Выполнение теста по теме «Фонетические единицы языка»</w:t>
      </w:r>
      <w:r>
        <w:rPr>
          <w:szCs w:val="28"/>
        </w:rPr>
        <w:t xml:space="preserve"> (индивидуальная работа) (6 мин.)</w:t>
      </w:r>
    </w:p>
    <w:p w:rsidR="00322D93" w:rsidRPr="00CF6C32" w:rsidRDefault="00322D93" w:rsidP="00D501B3">
      <w:pPr>
        <w:spacing w:line="240" w:lineRule="auto"/>
        <w:ind w:left="330"/>
        <w:jc w:val="both"/>
        <w:rPr>
          <w:szCs w:val="28"/>
        </w:rPr>
      </w:pPr>
      <w:r w:rsidRPr="00CF6C32">
        <w:rPr>
          <w:szCs w:val="28"/>
        </w:rPr>
        <w:t>4.3.</w:t>
      </w:r>
      <w:r>
        <w:rPr>
          <w:szCs w:val="28"/>
        </w:rPr>
        <w:t>Цифровой диктант</w:t>
      </w:r>
      <w:r w:rsidRPr="00CF6C32">
        <w:rPr>
          <w:szCs w:val="28"/>
        </w:rPr>
        <w:t>.</w:t>
      </w:r>
      <w:r>
        <w:rPr>
          <w:szCs w:val="28"/>
        </w:rPr>
        <w:t xml:space="preserve"> Игра «Определи количество слогов в слове» (4 мин.)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5.Объяснение нового материала (25 мин.) 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FA2A7A">
        <w:rPr>
          <w:bCs/>
          <w:szCs w:val="28"/>
          <w:lang w:eastAsia="ru-RU"/>
        </w:rPr>
        <w:t>6. Тренировочное упражнение</w:t>
      </w:r>
      <w:r>
        <w:rPr>
          <w:bCs/>
          <w:szCs w:val="28"/>
          <w:lang w:eastAsia="ru-RU"/>
        </w:rPr>
        <w:t>.</w:t>
      </w:r>
      <w:r w:rsidRPr="00FA2A7A">
        <w:rPr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752E29">
        <w:rPr>
          <w:szCs w:val="28"/>
          <w:lang w:eastAsia="ru-RU"/>
        </w:rPr>
        <w:t>Работа по кар</w:t>
      </w:r>
      <w:r>
        <w:rPr>
          <w:szCs w:val="28"/>
          <w:lang w:eastAsia="ru-RU"/>
        </w:rPr>
        <w:t>точкам (в парах) (7 мин.)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FA2A7A">
        <w:rPr>
          <w:szCs w:val="28"/>
          <w:lang w:eastAsia="ru-RU"/>
        </w:rPr>
        <w:t>7.  Физкультминутка</w:t>
      </w:r>
      <w:r>
        <w:rPr>
          <w:szCs w:val="28"/>
          <w:lang w:eastAsia="ru-RU"/>
        </w:rPr>
        <w:t xml:space="preserve"> (лингвистические загадки) (5 мин.)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FA2A7A">
        <w:rPr>
          <w:szCs w:val="28"/>
          <w:lang w:eastAsia="ru-RU"/>
        </w:rPr>
        <w:t xml:space="preserve">8. Тренировочное упражнение. </w:t>
      </w:r>
      <w:r>
        <w:rPr>
          <w:szCs w:val="28"/>
          <w:lang w:eastAsia="ru-RU"/>
        </w:rPr>
        <w:t>Игра ”Проверь себя” (10 мин.)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9.  Тренировочное задание (тест) ( 10 мин.)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 Резервное задание.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11. Рефлексия (3 мин.)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12. Подведение итогов (5 мин.)</w:t>
      </w:r>
    </w:p>
    <w:p w:rsidR="00322D93" w:rsidRPr="00FA2A7A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13.Домашнее задание. (5 мин.)</w:t>
      </w:r>
    </w:p>
    <w:p w:rsidR="00322D93" w:rsidRPr="00FA2A7A" w:rsidRDefault="00322D93" w:rsidP="00D501B3">
      <w:pPr>
        <w:spacing w:line="240" w:lineRule="auto"/>
        <w:jc w:val="both"/>
        <w:rPr>
          <w:szCs w:val="28"/>
          <w:lang w:eastAsia="ru-RU"/>
        </w:rPr>
      </w:pPr>
    </w:p>
    <w:p w:rsidR="00322D93" w:rsidRPr="00CF6C32" w:rsidRDefault="00322D93" w:rsidP="00D501B3">
      <w:pPr>
        <w:jc w:val="both"/>
        <w:rPr>
          <w:b/>
        </w:rPr>
      </w:pPr>
      <w:r w:rsidRPr="00CF6C32">
        <w:rPr>
          <w:b/>
        </w:rPr>
        <w:t>Ход урока:</w:t>
      </w:r>
    </w:p>
    <w:p w:rsidR="00322D93" w:rsidRPr="00CF6C32" w:rsidRDefault="00322D93" w:rsidP="00D501B3">
      <w:pPr>
        <w:jc w:val="both"/>
        <w:rPr>
          <w:b/>
        </w:rPr>
      </w:pPr>
      <w:r w:rsidRPr="00CF6C32">
        <w:rPr>
          <w:b/>
        </w:rPr>
        <w:t>1.Организационный момент.</w:t>
      </w:r>
    </w:p>
    <w:p w:rsidR="00322D93" w:rsidRPr="00752E29" w:rsidRDefault="00322D93" w:rsidP="00D501B3">
      <w:pPr>
        <w:spacing w:line="240" w:lineRule="auto"/>
        <w:ind w:right="283"/>
        <w:jc w:val="both"/>
        <w:rPr>
          <w:b/>
          <w:szCs w:val="28"/>
          <w:lang w:eastAsia="ru-RU"/>
        </w:rPr>
      </w:pPr>
      <w:r w:rsidRPr="00752E29">
        <w:rPr>
          <w:szCs w:val="28"/>
        </w:rPr>
        <w:t xml:space="preserve">        Приветствие студентов, проверка посещаемости студенто</w:t>
      </w:r>
      <w:r>
        <w:rPr>
          <w:szCs w:val="28"/>
        </w:rPr>
        <w:t>в, проверка готовности к уроку.</w:t>
      </w:r>
    </w:p>
    <w:p w:rsidR="00322D93" w:rsidRDefault="00322D93" w:rsidP="00D501B3">
      <w:pPr>
        <w:jc w:val="both"/>
        <w:rPr>
          <w:b/>
          <w:u w:val="single"/>
        </w:rPr>
      </w:pPr>
      <w:r w:rsidRPr="00CF6C32">
        <w:rPr>
          <w:b/>
        </w:rPr>
        <w:t>2.Сообщение темы и задач урока.</w:t>
      </w:r>
      <w:r>
        <w:rPr>
          <w:b/>
        </w:rPr>
        <w:t xml:space="preserve"> </w:t>
      </w:r>
      <w:r w:rsidRPr="00CF6C32">
        <w:rPr>
          <w:b/>
          <w:u w:val="single"/>
        </w:rPr>
        <w:t>1 слайд</w:t>
      </w:r>
      <w:r>
        <w:rPr>
          <w:b/>
          <w:u w:val="single"/>
        </w:rPr>
        <w:t>, 2 слайд</w:t>
      </w:r>
    </w:p>
    <w:p w:rsidR="00322D93" w:rsidRPr="00496A38" w:rsidRDefault="00322D93" w:rsidP="00D501B3">
      <w:pPr>
        <w:jc w:val="both"/>
        <w:rPr>
          <w:b/>
          <w:u w:val="single"/>
        </w:rPr>
      </w:pPr>
      <w:r w:rsidRPr="00CF6C32">
        <w:rPr>
          <w:b/>
        </w:rPr>
        <w:t>3.</w:t>
      </w:r>
      <w:r>
        <w:rPr>
          <w:b/>
        </w:rPr>
        <w:t xml:space="preserve">Сообщение целей деятельности студентов.  </w:t>
      </w:r>
      <w:r>
        <w:rPr>
          <w:b/>
          <w:u w:val="single"/>
        </w:rPr>
        <w:t>3</w:t>
      </w:r>
      <w:r w:rsidRPr="00496A38">
        <w:rPr>
          <w:b/>
          <w:u w:val="single"/>
        </w:rPr>
        <w:t xml:space="preserve"> слайд</w:t>
      </w:r>
    </w:p>
    <w:p w:rsidR="00322D93" w:rsidRDefault="00322D93" w:rsidP="00D501B3">
      <w:pPr>
        <w:jc w:val="both"/>
        <w:rPr>
          <w:b/>
        </w:rPr>
      </w:pPr>
      <w:r>
        <w:rPr>
          <w:b/>
        </w:rPr>
        <w:t>4.Повторение ранее изученного материала.</w:t>
      </w:r>
    </w:p>
    <w:p w:rsidR="00322D93" w:rsidRDefault="00322D93" w:rsidP="00D501B3">
      <w:pPr>
        <w:jc w:val="both"/>
        <w:rPr>
          <w:b/>
        </w:rPr>
      </w:pPr>
      <w:r>
        <w:rPr>
          <w:b/>
        </w:rPr>
        <w:t xml:space="preserve">      4.1.  Актуализация знаний (фронтальный опрос)  </w:t>
      </w:r>
      <w:r>
        <w:rPr>
          <w:b/>
          <w:u w:val="single"/>
        </w:rPr>
        <w:t>4</w:t>
      </w:r>
      <w:r w:rsidRPr="00496A38">
        <w:rPr>
          <w:b/>
          <w:u w:val="single"/>
        </w:rPr>
        <w:t xml:space="preserve"> слайд</w:t>
      </w:r>
    </w:p>
    <w:p w:rsidR="00322D93" w:rsidRDefault="00322D93" w:rsidP="00D501B3">
      <w:pPr>
        <w:jc w:val="both"/>
      </w:pPr>
      <w:r>
        <w:t xml:space="preserve">      1. Что изучает раздел «Фонетика»?</w:t>
      </w:r>
    </w:p>
    <w:p w:rsidR="00322D93" w:rsidRDefault="00322D93" w:rsidP="00D501B3">
      <w:pPr>
        <w:jc w:val="both"/>
      </w:pPr>
      <w:r>
        <w:t xml:space="preserve">      2. Какую функцию выполняют звуки речи?</w:t>
      </w:r>
    </w:p>
    <w:p w:rsidR="00322D93" w:rsidRDefault="00322D93" w:rsidP="00D501B3">
      <w:pPr>
        <w:jc w:val="both"/>
      </w:pPr>
      <w:r>
        <w:t xml:space="preserve">      3. Что такое фонема?</w:t>
      </w:r>
    </w:p>
    <w:p w:rsidR="00322D93" w:rsidRDefault="00322D93" w:rsidP="00D501B3">
      <w:pPr>
        <w:jc w:val="both"/>
      </w:pPr>
      <w:r>
        <w:t xml:space="preserve">      4. Что такое слог?</w:t>
      </w:r>
    </w:p>
    <w:p w:rsidR="00322D93" w:rsidRDefault="00322D93" w:rsidP="00D501B3">
      <w:pPr>
        <w:jc w:val="both"/>
      </w:pPr>
      <w:r>
        <w:t xml:space="preserve">      5. Сколько слогов в слове?</w:t>
      </w:r>
    </w:p>
    <w:p w:rsidR="00322D93" w:rsidRDefault="00322D93" w:rsidP="00D501B3">
      <w:pPr>
        <w:jc w:val="both"/>
      </w:pPr>
      <w:r>
        <w:t xml:space="preserve">      6.  Какой слог называется открытым, какой закрытым?</w:t>
      </w:r>
    </w:p>
    <w:p w:rsidR="00322D93" w:rsidRDefault="00322D93" w:rsidP="00D501B3">
      <w:pPr>
        <w:jc w:val="both"/>
        <w:rPr>
          <w:b/>
        </w:rPr>
      </w:pPr>
      <w:r>
        <w:t xml:space="preserve">      </w:t>
      </w:r>
      <w:r w:rsidRPr="00F7524A">
        <w:rPr>
          <w:b/>
        </w:rPr>
        <w:t xml:space="preserve">4.2. Выполнение теста по теме «Фонетические единицы языка»  </w:t>
      </w:r>
      <w:r>
        <w:rPr>
          <w:b/>
        </w:rPr>
        <w:t xml:space="preserve">    </w:t>
      </w:r>
      <w:r w:rsidRPr="00F7524A">
        <w:rPr>
          <w:b/>
        </w:rPr>
        <w:t>Приложение 1</w:t>
      </w:r>
    </w:p>
    <w:p w:rsidR="00322D93" w:rsidRPr="00F7524A" w:rsidRDefault="00322D93" w:rsidP="00D501B3">
      <w:pPr>
        <w:jc w:val="both"/>
      </w:pPr>
      <w:r>
        <w:rPr>
          <w:b/>
        </w:rPr>
        <w:t xml:space="preserve">       4.3. Цифровой диктант. Игра «Определи количество слогов в слове»  </w:t>
      </w:r>
      <w:r>
        <w:rPr>
          <w:b/>
          <w:u w:val="single"/>
        </w:rPr>
        <w:t xml:space="preserve">5 </w:t>
      </w:r>
      <w:r w:rsidRPr="008D27BC">
        <w:rPr>
          <w:b/>
          <w:u w:val="single"/>
        </w:rPr>
        <w:t>слайд.</w:t>
      </w:r>
    </w:p>
    <w:p w:rsidR="00322D93" w:rsidRDefault="00322D93" w:rsidP="00D501B3">
      <w:pPr>
        <w:jc w:val="both"/>
        <w:rPr>
          <w:b/>
        </w:rPr>
      </w:pPr>
      <w:r w:rsidRPr="00B800F8">
        <w:rPr>
          <w:b/>
        </w:rPr>
        <w:t>5. Объяснение нового материала</w:t>
      </w:r>
    </w:p>
    <w:p w:rsidR="00322D93" w:rsidRPr="00752E29" w:rsidRDefault="00322D93" w:rsidP="00D501B3">
      <w:pPr>
        <w:spacing w:line="240" w:lineRule="auto"/>
        <w:ind w:firstLine="708"/>
        <w:jc w:val="both"/>
        <w:rPr>
          <w:szCs w:val="28"/>
          <w:lang w:eastAsia="ru-RU"/>
        </w:rPr>
      </w:pPr>
      <w:r w:rsidRPr="00752E29">
        <w:rPr>
          <w:szCs w:val="28"/>
          <w:lang w:eastAsia="ru-RU"/>
        </w:rPr>
        <w:t>Внимательно послушайте рассказ.</w:t>
      </w:r>
      <w:r>
        <w:rPr>
          <w:szCs w:val="28"/>
          <w:lang w:eastAsia="ru-RU"/>
        </w:rPr>
        <w:t xml:space="preserve"> </w:t>
      </w:r>
      <w:r w:rsidRPr="00752E29">
        <w:rPr>
          <w:szCs w:val="28"/>
          <w:lang w:eastAsia="ru-RU"/>
        </w:rPr>
        <w:t>Ответьте на вопрос: «Почему Сережа оказался в смешном положении?»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szCs w:val="28"/>
          <w:lang w:eastAsia="ru-RU"/>
        </w:rPr>
        <w:t xml:space="preserve">       </w:t>
      </w:r>
      <w:r w:rsidRPr="00752E29">
        <w:rPr>
          <w:i/>
          <w:iCs/>
          <w:szCs w:val="28"/>
          <w:lang w:eastAsia="ru-RU"/>
        </w:rPr>
        <w:t>Заболел Сергей. Лежит в постели и думает: “Хочется поскорей в школу вернуться. Нужно сейчас лекарство принять”. Он берёт бутылку с лекарством и читает: “Три раза в день по с</w:t>
      </w:r>
      <w:r>
        <w:rPr>
          <w:i/>
          <w:iCs/>
          <w:szCs w:val="28"/>
          <w:lang w:eastAsia="ru-RU"/>
        </w:rPr>
        <w:t>толовой ложке, после приёма пищИ</w:t>
      </w:r>
      <w:r w:rsidRPr="00752E29">
        <w:rPr>
          <w:i/>
          <w:iCs/>
          <w:szCs w:val="28"/>
          <w:lang w:eastAsia="ru-RU"/>
        </w:rPr>
        <w:t>”. Выпил Сергей лекарство и запищал. Вбежала мама и сп</w:t>
      </w:r>
      <w:r>
        <w:rPr>
          <w:i/>
          <w:iCs/>
          <w:szCs w:val="28"/>
          <w:lang w:eastAsia="ru-RU"/>
        </w:rPr>
        <w:t>рашивает: “Что случилось, сынок? Почему ты пищИ</w:t>
      </w:r>
      <w:r w:rsidRPr="00752E29">
        <w:rPr>
          <w:i/>
          <w:iCs/>
          <w:szCs w:val="28"/>
          <w:lang w:eastAsia="ru-RU"/>
        </w:rPr>
        <w:t>шь?” - “Я лекарство принял, а там написано: после приёма</w:t>
      </w:r>
      <w:r>
        <w:rPr>
          <w:i/>
          <w:iCs/>
          <w:szCs w:val="28"/>
          <w:lang w:eastAsia="ru-RU"/>
        </w:rPr>
        <w:t xml:space="preserve"> - пищИ</w:t>
      </w:r>
      <w:r w:rsidRPr="00752E29">
        <w:rPr>
          <w:i/>
          <w:iCs/>
          <w:szCs w:val="28"/>
          <w:lang w:eastAsia="ru-RU"/>
        </w:rPr>
        <w:t xml:space="preserve">”. Мама рассмеялась: “Эх ты, глупышка! Ведь ты наверно прочел здесь написано: </w:t>
      </w:r>
      <w:r>
        <w:rPr>
          <w:i/>
          <w:iCs/>
          <w:szCs w:val="28"/>
          <w:lang w:eastAsia="ru-RU"/>
        </w:rPr>
        <w:t>“Три раза в день после приёма пИ</w:t>
      </w:r>
      <w:r w:rsidRPr="00752E29">
        <w:rPr>
          <w:i/>
          <w:iCs/>
          <w:szCs w:val="28"/>
          <w:lang w:eastAsia="ru-RU"/>
        </w:rPr>
        <w:t>’щи”, то есть после завтрака, обеда и ужина”. И Сережа сразу вспомнил, что…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752E29">
        <w:rPr>
          <w:szCs w:val="28"/>
          <w:lang w:eastAsia="ru-RU"/>
        </w:rPr>
        <w:t>.   Как вы думаете о чём?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752E29">
        <w:rPr>
          <w:szCs w:val="28"/>
          <w:lang w:eastAsia="ru-RU"/>
        </w:rPr>
        <w:t>.   Сделайте вывод, что такое ударение?</w:t>
      </w:r>
      <w:r>
        <w:rPr>
          <w:szCs w:val="28"/>
          <w:lang w:eastAsia="ru-RU"/>
        </w:rPr>
        <w:t xml:space="preserve"> </w:t>
      </w:r>
      <w:r>
        <w:rPr>
          <w:b/>
          <w:szCs w:val="28"/>
          <w:u w:val="single"/>
          <w:lang w:eastAsia="ru-RU"/>
        </w:rPr>
        <w:t>6</w:t>
      </w:r>
      <w:r w:rsidRPr="00B800F8">
        <w:rPr>
          <w:b/>
          <w:szCs w:val="28"/>
          <w:u w:val="single"/>
          <w:lang w:eastAsia="ru-RU"/>
        </w:rPr>
        <w:t xml:space="preserve"> слайд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b/>
          <w:bCs/>
          <w:szCs w:val="28"/>
          <w:lang w:eastAsia="ru-RU"/>
        </w:rPr>
        <w:t xml:space="preserve">     Словесное ударение – </w:t>
      </w:r>
      <w:r w:rsidRPr="00752E29">
        <w:rPr>
          <w:szCs w:val="28"/>
          <w:lang w:eastAsia="ru-RU"/>
        </w:rPr>
        <w:t>выделение различными фонетическими средствами (усиление голоса, повышение тона в сочетании с увеличением длительности, интенсивности, громкости) одного из слогов в составе слова.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b/>
          <w:szCs w:val="28"/>
          <w:lang w:eastAsia="ru-RU"/>
        </w:rPr>
        <w:t xml:space="preserve">   </w:t>
      </w:r>
      <w:r w:rsidRPr="00752E29">
        <w:rPr>
          <w:szCs w:val="28"/>
          <w:lang w:eastAsia="ru-RU"/>
        </w:rPr>
        <w:t xml:space="preserve"> Нормы постановки ударения называют </w:t>
      </w:r>
      <w:r w:rsidRPr="00752E29">
        <w:rPr>
          <w:b/>
          <w:bCs/>
          <w:szCs w:val="28"/>
          <w:lang w:eastAsia="ru-RU"/>
        </w:rPr>
        <w:t>акцентологическими</w:t>
      </w:r>
      <w:r w:rsidRPr="00752E29">
        <w:rPr>
          <w:szCs w:val="28"/>
          <w:lang w:eastAsia="ru-RU"/>
        </w:rPr>
        <w:t>.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szCs w:val="28"/>
          <w:lang w:eastAsia="ru-RU"/>
        </w:rPr>
        <w:t xml:space="preserve">Ударение в русском языке выполняет несколько важнейших </w:t>
      </w:r>
      <w:r w:rsidRPr="00821DE8">
        <w:rPr>
          <w:szCs w:val="28"/>
          <w:lang w:eastAsia="ru-RU"/>
        </w:rPr>
        <w:t>функций</w:t>
      </w:r>
      <w:r w:rsidRPr="00752E29">
        <w:rPr>
          <w:szCs w:val="28"/>
          <w:lang w:eastAsia="ru-RU"/>
        </w:rPr>
        <w:t xml:space="preserve">: </w:t>
      </w:r>
      <w:r>
        <w:rPr>
          <w:b/>
          <w:szCs w:val="28"/>
          <w:u w:val="single"/>
          <w:lang w:eastAsia="ru-RU"/>
        </w:rPr>
        <w:t>7</w:t>
      </w:r>
      <w:r w:rsidRPr="00B800F8">
        <w:rPr>
          <w:b/>
          <w:szCs w:val="28"/>
          <w:u w:val="single"/>
          <w:lang w:eastAsia="ru-RU"/>
        </w:rPr>
        <w:t xml:space="preserve"> слайд</w:t>
      </w:r>
      <w:r>
        <w:rPr>
          <w:szCs w:val="28"/>
          <w:lang w:eastAsia="ru-RU"/>
        </w:rPr>
        <w:t xml:space="preserve">. </w:t>
      </w:r>
      <w:r w:rsidRPr="00752E29">
        <w:rPr>
          <w:szCs w:val="28"/>
          <w:lang w:eastAsia="ru-RU"/>
        </w:rPr>
        <w:t>выделяет слово в потоке речи и способствует его узнаванию; играет роль смыслоразличительного средства; участвует в ритмической организации речи.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szCs w:val="28"/>
          <w:lang w:eastAsia="ru-RU"/>
        </w:rPr>
        <w:t xml:space="preserve">      Трудности усвоения норм русского ударения связано с его особенностями:</w:t>
      </w:r>
    </w:p>
    <w:p w:rsidR="00322D93" w:rsidRPr="00106174" w:rsidRDefault="00322D93" w:rsidP="00D501B3">
      <w:pPr>
        <w:spacing w:line="240" w:lineRule="auto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>1.</w:t>
      </w:r>
      <w:r w:rsidRPr="00106174">
        <w:rPr>
          <w:szCs w:val="28"/>
          <w:lang w:eastAsia="ru-RU"/>
        </w:rPr>
        <w:t xml:space="preserve">Русское ударение </w:t>
      </w:r>
      <w:r>
        <w:rPr>
          <w:b/>
          <w:bCs/>
          <w:szCs w:val="28"/>
          <w:lang w:eastAsia="ru-RU"/>
        </w:rPr>
        <w:t xml:space="preserve">разноместное,  </w:t>
      </w:r>
      <w:r>
        <w:rPr>
          <w:b/>
          <w:bCs/>
          <w:szCs w:val="28"/>
          <w:u w:val="single"/>
          <w:lang w:eastAsia="ru-RU"/>
        </w:rPr>
        <w:t>8</w:t>
      </w:r>
      <w:r w:rsidRPr="00106174">
        <w:rPr>
          <w:b/>
          <w:bCs/>
          <w:szCs w:val="28"/>
          <w:u w:val="single"/>
          <w:lang w:eastAsia="ru-RU"/>
        </w:rPr>
        <w:t xml:space="preserve"> слайд</w:t>
      </w:r>
      <w:r w:rsidRPr="00106174">
        <w:rPr>
          <w:b/>
          <w:bCs/>
          <w:szCs w:val="28"/>
          <w:lang w:eastAsia="ru-RU"/>
        </w:rPr>
        <w:t xml:space="preserve"> </w:t>
      </w:r>
    </w:p>
    <w:p w:rsidR="00322D93" w:rsidRPr="00106174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106174">
        <w:rPr>
          <w:szCs w:val="28"/>
          <w:lang w:eastAsia="ru-RU"/>
        </w:rPr>
        <w:t xml:space="preserve">то есть может падать на любой слоги    на разные морфемы: </w:t>
      </w:r>
      <w:r w:rsidRPr="00106174">
        <w:rPr>
          <w:i/>
          <w:iCs/>
          <w:szCs w:val="28"/>
          <w:lang w:eastAsia="ru-RU"/>
        </w:rPr>
        <w:t>дОмик, вЫнес, облегчИть, кладовАя, позвонИшь.</w:t>
      </w:r>
    </w:p>
    <w:p w:rsidR="00322D93" w:rsidRPr="00106174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106174">
        <w:rPr>
          <w:szCs w:val="28"/>
          <w:lang w:eastAsia="ru-RU"/>
        </w:rPr>
        <w:t>Русское уда</w:t>
      </w:r>
      <w:r>
        <w:rPr>
          <w:szCs w:val="28"/>
          <w:lang w:eastAsia="ru-RU"/>
        </w:rPr>
        <w:t xml:space="preserve">рение может быть </w:t>
      </w:r>
      <w:r w:rsidRPr="00106174">
        <w:rPr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 xml:space="preserve">подвижным: </w:t>
      </w:r>
      <w:r w:rsidRPr="00821DE8">
        <w:rPr>
          <w:bCs/>
          <w:szCs w:val="28"/>
          <w:lang w:eastAsia="ru-RU"/>
        </w:rPr>
        <w:t>в разных формах одного слова и в однокоренных словах оно может стоять на разных слогах:</w:t>
      </w:r>
      <w:r>
        <w:rPr>
          <w:b/>
          <w:bCs/>
          <w:szCs w:val="28"/>
          <w:lang w:eastAsia="ru-RU"/>
        </w:rPr>
        <w:t xml:space="preserve">  </w:t>
      </w:r>
      <w:r w:rsidRPr="00106174">
        <w:rPr>
          <w:szCs w:val="28"/>
          <w:lang w:eastAsia="ru-RU"/>
        </w:rPr>
        <w:t xml:space="preserve"> </w:t>
      </w:r>
      <w:r>
        <w:rPr>
          <w:b/>
          <w:szCs w:val="28"/>
          <w:u w:val="single"/>
          <w:lang w:eastAsia="ru-RU"/>
        </w:rPr>
        <w:t>9</w:t>
      </w:r>
      <w:r w:rsidRPr="00106174">
        <w:rPr>
          <w:b/>
          <w:szCs w:val="28"/>
          <w:u w:val="single"/>
          <w:lang w:eastAsia="ru-RU"/>
        </w:rPr>
        <w:t xml:space="preserve"> слайд</w:t>
      </w:r>
    </w:p>
    <w:p w:rsidR="00322D93" w:rsidRPr="00106174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i/>
          <w:iCs/>
          <w:szCs w:val="28"/>
          <w:lang w:eastAsia="ru-RU"/>
        </w:rPr>
        <w:t>В</w:t>
      </w:r>
      <w:r w:rsidRPr="00106174">
        <w:rPr>
          <w:i/>
          <w:iCs/>
          <w:szCs w:val="28"/>
          <w:lang w:eastAsia="ru-RU"/>
        </w:rPr>
        <w:t>Ыбежать – выбегАть, травА – трАвы</w:t>
      </w:r>
      <w:r>
        <w:rPr>
          <w:szCs w:val="28"/>
          <w:lang w:eastAsia="ru-RU"/>
        </w:rPr>
        <w:t>, слОво – словА, прАвить – правИтель.</w:t>
      </w:r>
    </w:p>
    <w:p w:rsidR="00322D93" w:rsidRPr="00752E29" w:rsidRDefault="00322D93" w:rsidP="00D501B3">
      <w:pPr>
        <w:spacing w:line="240" w:lineRule="auto"/>
        <w:rPr>
          <w:szCs w:val="28"/>
          <w:lang w:eastAsia="ru-RU"/>
        </w:rPr>
      </w:pPr>
      <w:r w:rsidRPr="00752E29">
        <w:rPr>
          <w:szCs w:val="28"/>
          <w:lang w:eastAsia="ru-RU"/>
        </w:rPr>
        <w:t xml:space="preserve">3.  </w:t>
      </w:r>
      <w:r>
        <w:rPr>
          <w:szCs w:val="28"/>
          <w:lang w:eastAsia="ru-RU"/>
        </w:rPr>
        <w:t xml:space="preserve">В русском языке есть слова с </w:t>
      </w:r>
      <w:r w:rsidRPr="008C3225">
        <w:rPr>
          <w:b/>
          <w:szCs w:val="28"/>
          <w:lang w:eastAsia="ru-RU"/>
        </w:rPr>
        <w:t>вариантным ударением,</w:t>
      </w:r>
      <w:r>
        <w:rPr>
          <w:szCs w:val="28"/>
          <w:lang w:eastAsia="ru-RU"/>
        </w:rPr>
        <w:t xml:space="preserve"> когда одно и то же слово произносится по разному и они признаны равноправными. </w:t>
      </w:r>
      <w:r>
        <w:rPr>
          <w:b/>
          <w:szCs w:val="28"/>
          <w:u w:val="single"/>
          <w:lang w:eastAsia="ru-RU"/>
        </w:rPr>
        <w:t xml:space="preserve"> 10</w:t>
      </w:r>
      <w:r w:rsidRPr="00106174">
        <w:rPr>
          <w:b/>
          <w:szCs w:val="28"/>
          <w:u w:val="single"/>
          <w:lang w:eastAsia="ru-RU"/>
        </w:rPr>
        <w:t xml:space="preserve"> слайд.</w:t>
      </w:r>
      <w:r>
        <w:rPr>
          <w:szCs w:val="28"/>
          <w:lang w:eastAsia="ru-RU"/>
        </w:rPr>
        <w:t xml:space="preserve"> </w:t>
      </w:r>
      <w:r w:rsidRPr="00752E29">
        <w:rPr>
          <w:i/>
          <w:iCs/>
          <w:szCs w:val="28"/>
          <w:lang w:eastAsia="ru-RU"/>
        </w:rPr>
        <w:t>подрОстковый – подросткОвый, Иначе – инАче, кЕта – кетА</w:t>
      </w:r>
      <w:r w:rsidRPr="00752E29">
        <w:rPr>
          <w:szCs w:val="28"/>
          <w:lang w:eastAsia="ru-RU"/>
        </w:rPr>
        <w:t>.</w:t>
      </w:r>
    </w:p>
    <w:p w:rsidR="00322D93" w:rsidRPr="00752E29" w:rsidRDefault="00322D93" w:rsidP="00D501B3">
      <w:pPr>
        <w:tabs>
          <w:tab w:val="left" w:pos="0"/>
        </w:tabs>
        <w:spacing w:line="240" w:lineRule="auto"/>
        <w:rPr>
          <w:szCs w:val="28"/>
          <w:lang w:eastAsia="ru-RU"/>
        </w:rPr>
      </w:pPr>
      <w:r w:rsidRPr="00752E29">
        <w:rPr>
          <w:i/>
          <w:iCs/>
          <w:szCs w:val="28"/>
          <w:lang w:eastAsia="ru-RU"/>
        </w:rPr>
        <w:t>Мой дядя выяснял лет сорок,</w:t>
      </w:r>
      <w:r w:rsidRPr="00752E29">
        <w:rPr>
          <w:i/>
          <w:iCs/>
          <w:szCs w:val="28"/>
          <w:lang w:eastAsia="ru-RU"/>
        </w:rPr>
        <w:br/>
        <w:t xml:space="preserve">И все же выяснить не мог – </w:t>
      </w:r>
      <w:r w:rsidRPr="00752E29">
        <w:rPr>
          <w:i/>
          <w:iCs/>
          <w:szCs w:val="28"/>
          <w:lang w:eastAsia="ru-RU"/>
        </w:rPr>
        <w:br/>
        <w:t>Как говорить вернее – тво’рог?!</w:t>
      </w:r>
      <w:r w:rsidRPr="00752E29">
        <w:rPr>
          <w:i/>
          <w:iCs/>
          <w:szCs w:val="28"/>
          <w:lang w:eastAsia="ru-RU"/>
        </w:rPr>
        <w:br/>
        <w:t>А может правильней – творо’г?!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szCs w:val="28"/>
          <w:lang w:eastAsia="ru-RU"/>
        </w:rPr>
        <w:t xml:space="preserve">4.  Место ударения зависит от </w:t>
      </w:r>
      <w:r w:rsidRPr="00752E29">
        <w:rPr>
          <w:b/>
          <w:szCs w:val="28"/>
          <w:lang w:eastAsia="ru-RU"/>
        </w:rPr>
        <w:t>происхождения слова</w:t>
      </w:r>
      <w:r w:rsidRPr="00752E29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 </w:t>
      </w:r>
      <w:r>
        <w:rPr>
          <w:b/>
          <w:szCs w:val="28"/>
          <w:u w:val="single"/>
          <w:lang w:eastAsia="ru-RU"/>
        </w:rPr>
        <w:t>11</w:t>
      </w:r>
      <w:r w:rsidRPr="00106174">
        <w:rPr>
          <w:b/>
          <w:szCs w:val="28"/>
          <w:u w:val="single"/>
          <w:lang w:eastAsia="ru-RU"/>
        </w:rPr>
        <w:t xml:space="preserve"> слайд.</w:t>
      </w:r>
      <w:r>
        <w:rPr>
          <w:szCs w:val="28"/>
          <w:lang w:eastAsia="ru-RU"/>
        </w:rPr>
        <w:t xml:space="preserve"> </w:t>
      </w:r>
      <w:r w:rsidRPr="00752E29">
        <w:rPr>
          <w:szCs w:val="28"/>
          <w:lang w:eastAsia="ru-RU"/>
        </w:rPr>
        <w:t xml:space="preserve">Так, большинство слов, заимствованных из французского языка, сохраняют ударение на последнем слоге: </w:t>
      </w:r>
      <w:r w:rsidRPr="00752E29">
        <w:rPr>
          <w:i/>
          <w:iCs/>
          <w:szCs w:val="28"/>
          <w:lang w:eastAsia="ru-RU"/>
        </w:rPr>
        <w:t>диспансЕр, жалюзИ</w:t>
      </w:r>
      <w:r w:rsidRPr="00752E29">
        <w:rPr>
          <w:szCs w:val="28"/>
          <w:lang w:eastAsia="ru-RU"/>
        </w:rPr>
        <w:t>.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szCs w:val="28"/>
          <w:lang w:eastAsia="ru-RU"/>
        </w:rPr>
        <w:t xml:space="preserve">5.  Часто ударение определяется </w:t>
      </w:r>
      <w:r w:rsidRPr="00106174">
        <w:rPr>
          <w:b/>
          <w:szCs w:val="28"/>
          <w:lang w:eastAsia="ru-RU"/>
        </w:rPr>
        <w:t>конечным сочетанием гласных  и согласных</w:t>
      </w:r>
      <w:r>
        <w:rPr>
          <w:b/>
          <w:szCs w:val="28"/>
          <w:lang w:eastAsia="ru-RU"/>
        </w:rPr>
        <w:t xml:space="preserve">. </w:t>
      </w:r>
      <w:r>
        <w:rPr>
          <w:b/>
          <w:szCs w:val="28"/>
          <w:u w:val="single"/>
          <w:lang w:eastAsia="ru-RU"/>
        </w:rPr>
        <w:t>12</w:t>
      </w:r>
      <w:r w:rsidRPr="00106174">
        <w:rPr>
          <w:b/>
          <w:szCs w:val="28"/>
          <w:u w:val="single"/>
          <w:lang w:eastAsia="ru-RU"/>
        </w:rPr>
        <w:t xml:space="preserve"> слайд .</w:t>
      </w:r>
      <w:r w:rsidRPr="00752E29">
        <w:rPr>
          <w:szCs w:val="28"/>
          <w:lang w:eastAsia="ru-RU"/>
        </w:rPr>
        <w:t xml:space="preserve"> Например: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i/>
          <w:iCs/>
          <w:szCs w:val="28"/>
          <w:lang w:eastAsia="ru-RU"/>
        </w:rPr>
        <w:t>-Ал: пенАл, финАл;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i/>
          <w:iCs/>
          <w:szCs w:val="28"/>
          <w:lang w:eastAsia="ru-RU"/>
        </w:rPr>
        <w:t>- лОг </w:t>
      </w:r>
      <w:r w:rsidRPr="00752E29">
        <w:rPr>
          <w:szCs w:val="28"/>
          <w:lang w:eastAsia="ru-RU"/>
        </w:rPr>
        <w:t xml:space="preserve">(неодушевленные предметы) </w:t>
      </w:r>
      <w:r w:rsidRPr="00752E29">
        <w:rPr>
          <w:i/>
          <w:iCs/>
          <w:szCs w:val="28"/>
          <w:lang w:eastAsia="ru-RU"/>
        </w:rPr>
        <w:t>каталОг, монолОг, некролОг;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752E29">
        <w:rPr>
          <w:i/>
          <w:iCs/>
          <w:szCs w:val="28"/>
          <w:lang w:eastAsia="ru-RU"/>
        </w:rPr>
        <w:t xml:space="preserve">- провОд </w:t>
      </w:r>
      <w:r w:rsidRPr="00752E29">
        <w:rPr>
          <w:szCs w:val="28"/>
          <w:lang w:eastAsia="ru-RU"/>
        </w:rPr>
        <w:t xml:space="preserve">(в сложных словах) </w:t>
      </w:r>
      <w:r w:rsidRPr="00752E29">
        <w:rPr>
          <w:i/>
          <w:iCs/>
          <w:szCs w:val="28"/>
          <w:lang w:eastAsia="ru-RU"/>
        </w:rPr>
        <w:t xml:space="preserve">бензопровОд, мусоропровОд, водопровОд, </w:t>
      </w:r>
      <w:r w:rsidRPr="00752E29">
        <w:rPr>
          <w:bCs/>
          <w:szCs w:val="28"/>
          <w:lang w:eastAsia="ru-RU"/>
        </w:rPr>
        <w:t xml:space="preserve">но: </w:t>
      </w:r>
      <w:r w:rsidRPr="00752E29">
        <w:rPr>
          <w:bCs/>
          <w:i/>
          <w:iCs/>
          <w:szCs w:val="28"/>
          <w:lang w:eastAsia="ru-RU"/>
        </w:rPr>
        <w:t>электропрОвод</w:t>
      </w:r>
      <w:r w:rsidRPr="00752E29">
        <w:rPr>
          <w:szCs w:val="28"/>
          <w:lang w:eastAsia="ru-RU"/>
        </w:rPr>
        <w:t>.</w:t>
      </w:r>
    </w:p>
    <w:p w:rsidR="00322D93" w:rsidRPr="00752E29" w:rsidRDefault="00322D93" w:rsidP="00D501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2E29">
        <w:rPr>
          <w:sz w:val="28"/>
          <w:szCs w:val="28"/>
        </w:rPr>
        <w:t xml:space="preserve">Кроме словесного ударения, в звучащей речи выделяем </w:t>
      </w:r>
      <w:r w:rsidRPr="00752E29">
        <w:rPr>
          <w:b/>
          <w:sz w:val="28"/>
          <w:szCs w:val="28"/>
        </w:rPr>
        <w:t>ударение логическое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13</w:t>
      </w:r>
      <w:r w:rsidRPr="00106174">
        <w:rPr>
          <w:b/>
          <w:sz w:val="28"/>
          <w:szCs w:val="28"/>
          <w:u w:val="single"/>
        </w:rPr>
        <w:t xml:space="preserve"> слайд.</w:t>
      </w:r>
      <w:r>
        <w:rPr>
          <w:b/>
          <w:sz w:val="28"/>
          <w:szCs w:val="28"/>
        </w:rPr>
        <w:t xml:space="preserve"> </w:t>
      </w:r>
      <w:r w:rsidRPr="00752E29">
        <w:rPr>
          <w:sz w:val="28"/>
          <w:szCs w:val="28"/>
        </w:rPr>
        <w:t xml:space="preserve"> это выделение важного, главного по смыслу слова (или словосочетания) в высказывании. Такое выделение осуществляется с помощью повышения тона, увеличения силы и длительности звучания </w:t>
      </w:r>
      <w:hyperlink r:id="rId6" w:tooltip="&quot;Файл:rus8.jpg&quot; " w:history="1">
        <w:r w:rsidRPr="004A3865">
          <w:rPr>
            <w:noProof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4" o:spid="_x0000_i1025" type="#_x0000_t75" alt="Файл:rus8.jpg" href="http://school.xvatit.com/index.php?title=%D0%A4%D0%B0%D0%B9%D0%BB:Ru" title="&quot;Файл:rus8.jpg&quot;" style="width:30pt;height:15.75pt;visibility:visible" o:button="t">
              <v:fill o:detectmouseclick="t"/>
              <v:imagedata r:id="rId7" o:title=""/>
            </v:shape>
          </w:pict>
        </w:r>
      </w:hyperlink>
      <w:r w:rsidRPr="00752E29">
        <w:rPr>
          <w:sz w:val="28"/>
          <w:szCs w:val="28"/>
        </w:rPr>
        <w:t xml:space="preserve">: Я </w:t>
      </w:r>
      <w:hyperlink r:id="rId8" w:tooltip="&quot;Файл:rus9.jpg&quot; " w:history="1">
        <w:r w:rsidRPr="004A3865">
          <w:rPr>
            <w:noProof/>
            <w:color w:val="0000FF"/>
            <w:sz w:val="28"/>
            <w:szCs w:val="28"/>
          </w:rPr>
          <w:pict>
            <v:shape id="Рисунок 15" o:spid="_x0000_i1026" type="#_x0000_t75" alt="Файл:rus9.jpg" href="http://school.xvatit.com/index.php?title=%D0%A4%D0%B0%D0%B9%D0%BB:Ru" title="&quot;Файл:rus9.jpg&quot;" style="width:40.5pt;height:19.5pt;visibility:visible" o:button="t">
              <v:fill o:detectmouseclick="t"/>
              <v:imagedata r:id="rId9" o:title=""/>
            </v:shape>
          </w:pict>
        </w:r>
      </w:hyperlink>
      <w:r w:rsidRPr="00752E29">
        <w:rPr>
          <w:sz w:val="28"/>
          <w:szCs w:val="28"/>
        </w:rPr>
        <w:t xml:space="preserve">читать книгу в папином кресле. Я люблю читать </w:t>
      </w:r>
      <w:hyperlink r:id="rId10" w:tooltip="&quot;Файл:rus10.jpg&quot; " w:history="1">
        <w:r w:rsidRPr="004A3865">
          <w:rPr>
            <w:noProof/>
            <w:color w:val="0000FF"/>
            <w:sz w:val="28"/>
            <w:szCs w:val="28"/>
          </w:rPr>
          <w:pict>
            <v:shape id="Рисунок 16" o:spid="_x0000_i1027" type="#_x0000_t75" alt="Файл:rus10.jpg" href="http://school.xvatit.com/index.php?title=%D0%A4%D0%B0%D0%B9%D0%BB:Rus" title="&quot;Файл:rus10.jpg&quot;" style="width:34.5pt;height:17.25pt;visibility:visible" o:button="t">
              <v:fill o:detectmouseclick="t"/>
              <v:imagedata r:id="rId11" o:title=""/>
            </v:shape>
          </w:pict>
        </w:r>
      </w:hyperlink>
      <w:r w:rsidRPr="00752E29">
        <w:rPr>
          <w:sz w:val="28"/>
          <w:szCs w:val="28"/>
        </w:rPr>
        <w:t xml:space="preserve">в папином кресле. Я люблю читать книгу в </w:t>
      </w:r>
      <w:hyperlink r:id="rId12" w:tooltip="&quot;Файл:rus11.jpg&quot; " w:history="1">
        <w:r w:rsidRPr="004A3865">
          <w:rPr>
            <w:noProof/>
            <w:color w:val="0000FF"/>
            <w:sz w:val="28"/>
            <w:szCs w:val="28"/>
          </w:rPr>
          <w:pict>
            <v:shape id="Рисунок 17" o:spid="_x0000_i1028" type="#_x0000_t75" alt="Файл:rus11.jpg" href="http://school.xvatit.com/index.php?title=%D0%A4%D0%B0%D0%B9%D0%BB:Rus" title="&quot;Файл:rus11.jpg&quot;" style="width:52.5pt;height:17.25pt;visibility:visible" o:button="t">
              <v:fill o:detectmouseclick="t"/>
              <v:imagedata r:id="rId13" o:title=""/>
            </v:shape>
          </w:pict>
        </w:r>
      </w:hyperlink>
      <w:r w:rsidRPr="00752E29">
        <w:rPr>
          <w:sz w:val="28"/>
          <w:szCs w:val="28"/>
        </w:rPr>
        <w:t>кресле.</w:t>
      </w:r>
      <w:r w:rsidRPr="00752E29">
        <w:rPr>
          <w:sz w:val="28"/>
          <w:szCs w:val="28"/>
        </w:rPr>
        <w:br/>
        <w:t>3.     Прочитайте стихотворение, выделяя голосом слова, на которые, по вашему мнению, падает логическое ударение. Выпишите слова, в которых, по мнению автора, допускаются ошибки в постановке ударения. Запомните их правильное произношение.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</w:t>
      </w:r>
      <w:r w:rsidRPr="00106174">
        <w:rPr>
          <w:b/>
          <w:sz w:val="28"/>
          <w:szCs w:val="28"/>
          <w:u w:val="single"/>
        </w:rPr>
        <w:t xml:space="preserve"> слайд.</w:t>
      </w:r>
    </w:p>
    <w:p w:rsidR="00322D93" w:rsidRPr="00752E29" w:rsidRDefault="00322D93" w:rsidP="00D501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2E29">
        <w:rPr>
          <w:sz w:val="28"/>
          <w:szCs w:val="28"/>
        </w:rPr>
        <w:t>        Ошибка в ударении</w:t>
      </w:r>
      <w:r w:rsidRPr="00752E29">
        <w:rPr>
          <w:sz w:val="28"/>
          <w:szCs w:val="28"/>
        </w:rPr>
        <w:br/>
        <w:t>        Граничит с преступлением,</w:t>
      </w:r>
      <w:r w:rsidRPr="00752E29">
        <w:rPr>
          <w:sz w:val="28"/>
          <w:szCs w:val="28"/>
        </w:rPr>
        <w:br/>
        <w:t>        Пускай запомнит это млад и стар.</w:t>
      </w:r>
      <w:r w:rsidRPr="00752E29">
        <w:rPr>
          <w:sz w:val="28"/>
          <w:szCs w:val="28"/>
        </w:rPr>
        <w:br/>
        <w:t>        Ни молодым, ни старым</w:t>
      </w:r>
      <w:r w:rsidRPr="00752E29">
        <w:rPr>
          <w:sz w:val="28"/>
          <w:szCs w:val="28"/>
        </w:rPr>
        <w:br/>
        <w:t>        Нельзя одним ударом</w:t>
      </w:r>
      <w:r w:rsidRPr="00752E29">
        <w:rPr>
          <w:sz w:val="28"/>
          <w:szCs w:val="28"/>
        </w:rPr>
        <w:br/>
        <w:t>        Не то, что нужно, ставить под удар.</w:t>
      </w:r>
      <w:r w:rsidRPr="00752E29">
        <w:rPr>
          <w:sz w:val="28"/>
          <w:szCs w:val="28"/>
        </w:rPr>
        <w:br/>
        <w:t>        Возил не шо'фер, а шофёр.</w:t>
      </w:r>
      <w:r w:rsidRPr="00752E29">
        <w:rPr>
          <w:sz w:val="28"/>
          <w:szCs w:val="28"/>
        </w:rPr>
        <w:br/>
        <w:t>        Не фа'рфор, а фарфо'р.</w:t>
      </w:r>
      <w:r w:rsidRPr="00752E29">
        <w:rPr>
          <w:sz w:val="28"/>
          <w:szCs w:val="28"/>
        </w:rPr>
        <w:br/>
        <w:t>        Был оглашён не при’говор —</w:t>
      </w:r>
      <w:r w:rsidRPr="00752E29">
        <w:rPr>
          <w:sz w:val="28"/>
          <w:szCs w:val="28"/>
        </w:rPr>
        <w:br/>
        <w:t xml:space="preserve">        Судебный пригово'р. </w:t>
      </w:r>
      <w:r w:rsidRPr="00752E29">
        <w:rPr>
          <w:sz w:val="28"/>
          <w:szCs w:val="28"/>
        </w:rPr>
        <w:br/>
        <w:t xml:space="preserve">        Строгал не сто'ляр, а столя'р, </w:t>
      </w:r>
      <w:r w:rsidRPr="00752E29">
        <w:rPr>
          <w:sz w:val="28"/>
          <w:szCs w:val="28"/>
        </w:rPr>
        <w:br/>
        <w:t xml:space="preserve">        Но до'ску — не доску'. </w:t>
      </w:r>
      <w:r w:rsidRPr="00752E29">
        <w:rPr>
          <w:sz w:val="28"/>
          <w:szCs w:val="28"/>
        </w:rPr>
        <w:br/>
        <w:t xml:space="preserve">        И слушал в одиночестве </w:t>
      </w:r>
      <w:r w:rsidRPr="00752E29">
        <w:rPr>
          <w:sz w:val="28"/>
          <w:szCs w:val="28"/>
        </w:rPr>
        <w:br/>
        <w:t>        Не «То’ску», а тоску’</w:t>
      </w:r>
      <w:r>
        <w:rPr>
          <w:sz w:val="28"/>
          <w:szCs w:val="28"/>
        </w:rPr>
        <w:t>»</w:t>
      </w:r>
      <w:r w:rsidRPr="00752E29">
        <w:rPr>
          <w:sz w:val="28"/>
          <w:szCs w:val="28"/>
        </w:rPr>
        <w:t>.</w:t>
      </w:r>
      <w:r w:rsidRPr="00752E29">
        <w:rPr>
          <w:sz w:val="28"/>
          <w:szCs w:val="28"/>
        </w:rPr>
        <w:br/>
        <w:t>                                           (</w:t>
      </w:r>
      <w:r w:rsidRPr="00752E29">
        <w:rPr>
          <w:i/>
          <w:iCs/>
          <w:sz w:val="28"/>
          <w:szCs w:val="28"/>
        </w:rPr>
        <w:t>Ф.Кривин</w:t>
      </w:r>
      <w:r w:rsidRPr="00752E29">
        <w:rPr>
          <w:sz w:val="28"/>
          <w:szCs w:val="28"/>
        </w:rPr>
        <w:t>)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6. Тренировочное упражнение</w:t>
      </w:r>
      <w:r w:rsidRPr="00752E29">
        <w:rPr>
          <w:b/>
          <w:bCs/>
          <w:szCs w:val="28"/>
          <w:lang w:eastAsia="ru-RU"/>
        </w:rPr>
        <w:t xml:space="preserve"> по новой теме 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Pr="008D27BC">
        <w:rPr>
          <w:b/>
          <w:szCs w:val="28"/>
          <w:lang w:eastAsia="ru-RU"/>
        </w:rPr>
        <w:t>Работа по карточкам (в парах</w:t>
      </w:r>
      <w:r>
        <w:rPr>
          <w:szCs w:val="28"/>
          <w:lang w:eastAsia="ru-RU"/>
        </w:rPr>
        <w:t>). Составьте  словосочетания с исходными словами (одинаково пишущимися, но разные по звучанию), расставив верно ударение.</w:t>
      </w:r>
      <w:r w:rsidRPr="00752E29">
        <w:rPr>
          <w:szCs w:val="28"/>
          <w:lang w:eastAsia="ru-RU"/>
        </w:rPr>
        <w:t xml:space="preserve"> </w:t>
      </w:r>
      <w:r w:rsidRPr="00BE6E75">
        <w:rPr>
          <w:b/>
          <w:i/>
          <w:iCs/>
          <w:szCs w:val="28"/>
          <w:lang w:eastAsia="ru-RU"/>
        </w:rPr>
        <w:t>Омографы</w:t>
      </w:r>
      <w:r>
        <w:rPr>
          <w:i/>
          <w:iCs/>
          <w:szCs w:val="28"/>
          <w:lang w:eastAsia="ru-RU"/>
        </w:rPr>
        <w:t xml:space="preserve"> – слова, одинаковые по написанию, но разные по звучанию, называются омографами.(крУжки – кружкИ, мУка – мукА, зАмок – замОк) </w:t>
      </w:r>
      <w:r w:rsidRPr="00BE6E75">
        <w:rPr>
          <w:b/>
          <w:iCs/>
          <w:szCs w:val="28"/>
          <w:u w:val="single"/>
          <w:lang w:eastAsia="ru-RU"/>
        </w:rPr>
        <w:t>слайд 1</w:t>
      </w:r>
      <w:r>
        <w:rPr>
          <w:b/>
          <w:iCs/>
          <w:szCs w:val="28"/>
          <w:u w:val="single"/>
          <w:lang w:eastAsia="ru-RU"/>
        </w:rPr>
        <w:t>5</w:t>
      </w:r>
      <w:r>
        <w:rPr>
          <w:i/>
          <w:iCs/>
          <w:szCs w:val="28"/>
          <w:lang w:eastAsia="ru-RU"/>
        </w:rPr>
        <w:t>.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Слова на карточках. (</w:t>
      </w:r>
      <w:r w:rsidRPr="00BE6E75">
        <w:rPr>
          <w:i/>
          <w:szCs w:val="28"/>
          <w:lang w:eastAsia="ru-RU"/>
        </w:rPr>
        <w:t>Пропасть-пропасть, плачу – плачу, полы</w:t>
      </w:r>
      <w:r>
        <w:rPr>
          <w:i/>
          <w:szCs w:val="28"/>
          <w:lang w:eastAsia="ru-RU"/>
        </w:rPr>
        <w:t xml:space="preserve"> - полы</w:t>
      </w:r>
      <w:r w:rsidRPr="00BE6E75">
        <w:rPr>
          <w:i/>
          <w:szCs w:val="28"/>
          <w:lang w:eastAsia="ru-RU"/>
        </w:rPr>
        <w:t>, дорога</w:t>
      </w:r>
      <w:r>
        <w:rPr>
          <w:i/>
          <w:szCs w:val="28"/>
          <w:lang w:eastAsia="ru-RU"/>
        </w:rPr>
        <w:t xml:space="preserve"> - дорога</w:t>
      </w:r>
      <w:r w:rsidRPr="00BE6E75">
        <w:rPr>
          <w:i/>
          <w:szCs w:val="28"/>
          <w:lang w:eastAsia="ru-RU"/>
        </w:rPr>
        <w:t>, село</w:t>
      </w:r>
      <w:r>
        <w:rPr>
          <w:i/>
          <w:szCs w:val="28"/>
          <w:lang w:eastAsia="ru-RU"/>
        </w:rPr>
        <w:t xml:space="preserve"> - село</w:t>
      </w:r>
      <w:r>
        <w:rPr>
          <w:szCs w:val="28"/>
          <w:lang w:eastAsia="ru-RU"/>
        </w:rPr>
        <w:t xml:space="preserve">) </w:t>
      </w:r>
      <w:r w:rsidRPr="00BE6E75">
        <w:rPr>
          <w:b/>
          <w:szCs w:val="28"/>
          <w:lang w:eastAsia="ru-RU"/>
        </w:rPr>
        <w:t>Приложение 2.</w:t>
      </w:r>
    </w:p>
    <w:p w:rsidR="00322D93" w:rsidRDefault="00322D93" w:rsidP="00D501B3">
      <w:pPr>
        <w:spacing w:line="240" w:lineRule="auto"/>
        <w:jc w:val="both"/>
        <w:rPr>
          <w:i/>
          <w:iCs/>
          <w:szCs w:val="28"/>
          <w:lang w:eastAsia="ru-RU"/>
        </w:rPr>
      </w:pPr>
      <w:r w:rsidRPr="00752E29">
        <w:rPr>
          <w:szCs w:val="28"/>
          <w:lang w:eastAsia="ru-RU"/>
        </w:rPr>
        <w:t xml:space="preserve">        </w:t>
      </w:r>
      <w:r w:rsidRPr="00BE6E75">
        <w:rPr>
          <w:b/>
          <w:szCs w:val="28"/>
          <w:lang w:eastAsia="ru-RU"/>
        </w:rPr>
        <w:t>Пример выполнения задания:</w:t>
      </w:r>
      <w:r>
        <w:rPr>
          <w:szCs w:val="28"/>
          <w:lang w:eastAsia="ru-RU"/>
        </w:rPr>
        <w:t xml:space="preserve"> </w:t>
      </w:r>
      <w:r w:rsidRPr="00BE6E75">
        <w:rPr>
          <w:iCs/>
          <w:szCs w:val="28"/>
          <w:lang w:eastAsia="ru-RU"/>
        </w:rPr>
        <w:t xml:space="preserve">Пропасть между скалами- пропасть навсегда; Плачу от боли </w:t>
      </w:r>
      <w:r w:rsidRPr="00BE6E75">
        <w:rPr>
          <w:szCs w:val="28"/>
          <w:lang w:eastAsia="ru-RU"/>
        </w:rPr>
        <w:t xml:space="preserve">– </w:t>
      </w:r>
      <w:r w:rsidRPr="00BE6E75">
        <w:rPr>
          <w:iCs/>
          <w:szCs w:val="28"/>
          <w:lang w:eastAsia="ru-RU"/>
        </w:rPr>
        <w:t xml:space="preserve">плачу добром; Вымыли полы- полы пальто; длинная дорога </w:t>
      </w:r>
      <w:r w:rsidRPr="00BE6E75">
        <w:rPr>
          <w:szCs w:val="28"/>
          <w:lang w:eastAsia="ru-RU"/>
        </w:rPr>
        <w:t xml:space="preserve">– </w:t>
      </w:r>
      <w:r w:rsidRPr="00BE6E75">
        <w:rPr>
          <w:iCs/>
          <w:szCs w:val="28"/>
          <w:lang w:eastAsia="ru-RU"/>
        </w:rPr>
        <w:t xml:space="preserve">Родина мне дорога; Солнце село </w:t>
      </w:r>
      <w:r w:rsidRPr="00BE6E75">
        <w:rPr>
          <w:szCs w:val="28"/>
          <w:lang w:eastAsia="ru-RU"/>
        </w:rPr>
        <w:t xml:space="preserve">– </w:t>
      </w:r>
      <w:r w:rsidRPr="00BE6E75">
        <w:rPr>
          <w:iCs/>
          <w:szCs w:val="28"/>
          <w:lang w:eastAsia="ru-RU"/>
        </w:rPr>
        <w:t>село за рекой.</w:t>
      </w:r>
    </w:p>
    <w:p w:rsidR="00322D93" w:rsidRDefault="00322D93" w:rsidP="00D501B3">
      <w:pPr>
        <w:spacing w:line="240" w:lineRule="auto"/>
        <w:jc w:val="both"/>
        <w:rPr>
          <w:b/>
          <w:szCs w:val="28"/>
          <w:lang w:eastAsia="ru-RU"/>
        </w:rPr>
      </w:pPr>
      <w:r w:rsidRPr="008B123F">
        <w:rPr>
          <w:b/>
          <w:szCs w:val="28"/>
          <w:lang w:eastAsia="ru-RU"/>
        </w:rPr>
        <w:t>7.  Физкультминутка</w:t>
      </w:r>
      <w:r>
        <w:rPr>
          <w:b/>
          <w:szCs w:val="28"/>
          <w:lang w:eastAsia="ru-RU"/>
        </w:rPr>
        <w:t xml:space="preserve"> (лингвистические загадки).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каждой парте листы с текстами загадок. </w:t>
      </w:r>
      <w:r w:rsidRPr="008B123F">
        <w:rPr>
          <w:b/>
          <w:szCs w:val="28"/>
          <w:lang w:eastAsia="ru-RU"/>
        </w:rPr>
        <w:t>Приложение 3.</w:t>
      </w:r>
      <w:r w:rsidRPr="00752E29">
        <w:rPr>
          <w:szCs w:val="28"/>
          <w:lang w:eastAsia="ru-RU"/>
        </w:rPr>
        <w:t xml:space="preserve">Теперь давайте проследим за ролью ударения в различении смысла слов. В этом вы убедитесь, отгадав следующие загадки: </w:t>
      </w:r>
    </w:p>
    <w:p w:rsidR="00322D93" w:rsidRPr="00752E29" w:rsidRDefault="00322D93" w:rsidP="00D501B3">
      <w:pPr>
        <w:spacing w:line="240" w:lineRule="auto"/>
        <w:rPr>
          <w:szCs w:val="28"/>
          <w:lang w:eastAsia="ru-RU"/>
        </w:rPr>
      </w:pPr>
      <w:r w:rsidRPr="00752E29">
        <w:rPr>
          <w:b/>
          <w:i/>
          <w:iCs/>
          <w:szCs w:val="28"/>
          <w:lang w:eastAsia="ru-RU"/>
        </w:rPr>
        <w:t>1.</w:t>
      </w:r>
      <w:r w:rsidRPr="00752E29">
        <w:rPr>
          <w:i/>
          <w:iCs/>
          <w:szCs w:val="28"/>
          <w:lang w:eastAsia="ru-RU"/>
        </w:rPr>
        <w:t xml:space="preserve">      Я травянистое растение </w:t>
      </w:r>
      <w:r w:rsidRPr="00752E29">
        <w:rPr>
          <w:i/>
          <w:iCs/>
          <w:szCs w:val="28"/>
          <w:lang w:eastAsia="ru-RU"/>
        </w:rPr>
        <w:br/>
        <w:t>С цветком сиреневого цвета,</w:t>
      </w:r>
      <w:r w:rsidRPr="00752E29">
        <w:rPr>
          <w:i/>
          <w:iCs/>
          <w:szCs w:val="28"/>
          <w:lang w:eastAsia="ru-RU"/>
        </w:rPr>
        <w:br/>
        <w:t>Но переставьте ударение,</w:t>
      </w:r>
      <w:r w:rsidRPr="00752E29">
        <w:rPr>
          <w:i/>
          <w:iCs/>
          <w:szCs w:val="28"/>
          <w:lang w:eastAsia="ru-RU"/>
        </w:rPr>
        <w:br/>
        <w:t>И пре</w:t>
      </w:r>
      <w:r>
        <w:rPr>
          <w:i/>
          <w:iCs/>
          <w:szCs w:val="28"/>
          <w:lang w:eastAsia="ru-RU"/>
        </w:rPr>
        <w:t>вращаюсь я в конфету</w:t>
      </w:r>
      <w:r>
        <w:rPr>
          <w:i/>
          <w:iCs/>
          <w:szCs w:val="28"/>
          <w:lang w:eastAsia="ru-RU"/>
        </w:rPr>
        <w:br/>
        <w:t>(</w:t>
      </w:r>
      <w:r w:rsidRPr="008B123F">
        <w:rPr>
          <w:b/>
          <w:i/>
          <w:iCs/>
          <w:szCs w:val="28"/>
          <w:lang w:eastAsia="ru-RU"/>
        </w:rPr>
        <w:t>Ирис – ирИс)</w:t>
      </w:r>
    </w:p>
    <w:p w:rsidR="00322D93" w:rsidRDefault="00322D93" w:rsidP="00D501B3">
      <w:pPr>
        <w:spacing w:line="240" w:lineRule="auto"/>
        <w:rPr>
          <w:szCs w:val="28"/>
          <w:lang w:eastAsia="ru-RU"/>
        </w:rPr>
      </w:pPr>
      <w:r w:rsidRPr="00752E29">
        <w:rPr>
          <w:b/>
          <w:szCs w:val="28"/>
          <w:lang w:eastAsia="ru-RU"/>
        </w:rPr>
        <w:t>2</w:t>
      </w:r>
      <w:r w:rsidRPr="00752E29">
        <w:rPr>
          <w:szCs w:val="28"/>
          <w:lang w:eastAsia="ru-RU"/>
        </w:rPr>
        <w:t xml:space="preserve">.     </w:t>
      </w:r>
      <w:r w:rsidRPr="00752E29">
        <w:rPr>
          <w:i/>
          <w:iCs/>
          <w:szCs w:val="28"/>
          <w:lang w:eastAsia="ru-RU"/>
        </w:rPr>
        <w:t>Я сборник карт: от ударения</w:t>
      </w:r>
      <w:r w:rsidRPr="00752E29">
        <w:rPr>
          <w:i/>
          <w:iCs/>
          <w:szCs w:val="28"/>
          <w:lang w:eastAsia="ru-RU"/>
        </w:rPr>
        <w:br/>
        <w:t>Зависит 2 моих значения:</w:t>
      </w:r>
      <w:r w:rsidRPr="00752E29">
        <w:rPr>
          <w:i/>
          <w:iCs/>
          <w:szCs w:val="28"/>
          <w:lang w:eastAsia="ru-RU"/>
        </w:rPr>
        <w:br/>
        <w:t>Захочешь – превращусь в название</w:t>
      </w:r>
      <w:r w:rsidRPr="00752E29">
        <w:rPr>
          <w:i/>
          <w:iCs/>
          <w:szCs w:val="28"/>
          <w:lang w:eastAsia="ru-RU"/>
        </w:rPr>
        <w:br/>
        <w:t>Блестящей, ш</w:t>
      </w:r>
      <w:r>
        <w:rPr>
          <w:i/>
          <w:iCs/>
          <w:szCs w:val="28"/>
          <w:lang w:eastAsia="ru-RU"/>
        </w:rPr>
        <w:t>елковистой ткани я</w:t>
      </w:r>
      <w:r>
        <w:rPr>
          <w:i/>
          <w:iCs/>
          <w:szCs w:val="28"/>
          <w:lang w:eastAsia="ru-RU"/>
        </w:rPr>
        <w:br/>
        <w:t>(</w:t>
      </w:r>
      <w:r w:rsidRPr="008B123F">
        <w:rPr>
          <w:b/>
          <w:i/>
          <w:iCs/>
          <w:szCs w:val="28"/>
          <w:lang w:eastAsia="ru-RU"/>
        </w:rPr>
        <w:t>Атлас – атлАс</w:t>
      </w:r>
      <w:r w:rsidRPr="00752E29">
        <w:rPr>
          <w:i/>
          <w:iCs/>
          <w:szCs w:val="28"/>
          <w:lang w:eastAsia="ru-RU"/>
        </w:rPr>
        <w:t>)</w:t>
      </w:r>
    </w:p>
    <w:p w:rsidR="00322D93" w:rsidRPr="00752E29" w:rsidRDefault="00322D93" w:rsidP="00D501B3">
      <w:pPr>
        <w:spacing w:line="240" w:lineRule="auto"/>
        <w:rPr>
          <w:szCs w:val="28"/>
          <w:lang w:eastAsia="ru-RU"/>
        </w:rPr>
      </w:pPr>
      <w:r w:rsidRPr="00752E29">
        <w:rPr>
          <w:b/>
          <w:szCs w:val="28"/>
          <w:lang w:eastAsia="ru-RU"/>
        </w:rPr>
        <w:t>3.</w:t>
      </w:r>
      <w:r w:rsidRPr="00752E29">
        <w:rPr>
          <w:szCs w:val="28"/>
          <w:lang w:eastAsia="ru-RU"/>
        </w:rPr>
        <w:t xml:space="preserve">   </w:t>
      </w:r>
      <w:r w:rsidRPr="00752E29">
        <w:rPr>
          <w:i/>
          <w:iCs/>
          <w:szCs w:val="28"/>
          <w:lang w:eastAsia="ru-RU"/>
        </w:rPr>
        <w:t>Мы для пильщика подставка,</w:t>
      </w:r>
      <w:r w:rsidRPr="00752E29">
        <w:rPr>
          <w:i/>
          <w:iCs/>
          <w:szCs w:val="28"/>
          <w:lang w:eastAsia="ru-RU"/>
        </w:rPr>
        <w:br/>
        <w:t>Мы для кучера сиденье.</w:t>
      </w:r>
      <w:r w:rsidRPr="00752E29">
        <w:rPr>
          <w:i/>
          <w:iCs/>
          <w:szCs w:val="28"/>
          <w:lang w:eastAsia="ru-RU"/>
        </w:rPr>
        <w:br/>
        <w:t>Но попробуй-ка, поставь-ка</w:t>
      </w:r>
      <w:r w:rsidRPr="00752E29">
        <w:rPr>
          <w:i/>
          <w:iCs/>
          <w:szCs w:val="28"/>
          <w:lang w:eastAsia="ru-RU"/>
        </w:rPr>
        <w:br/>
        <w:t xml:space="preserve">Нам другое ударение – </w:t>
      </w:r>
      <w:r w:rsidRPr="00752E29">
        <w:rPr>
          <w:i/>
          <w:iCs/>
          <w:szCs w:val="28"/>
          <w:lang w:eastAsia="ru-RU"/>
        </w:rPr>
        <w:br/>
        <w:t>Осторожней будешь</w:t>
      </w:r>
      <w:r>
        <w:rPr>
          <w:i/>
          <w:iCs/>
          <w:szCs w:val="28"/>
          <w:lang w:eastAsia="ru-RU"/>
        </w:rPr>
        <w:t xml:space="preserve"> с нами: </w:t>
      </w:r>
      <w:r>
        <w:rPr>
          <w:i/>
          <w:iCs/>
          <w:szCs w:val="28"/>
          <w:lang w:eastAsia="ru-RU"/>
        </w:rPr>
        <w:br/>
        <w:t>Забодаем мы рогами!</w:t>
      </w:r>
      <w:r>
        <w:rPr>
          <w:i/>
          <w:iCs/>
          <w:szCs w:val="28"/>
          <w:lang w:eastAsia="ru-RU"/>
        </w:rPr>
        <w:br/>
      </w:r>
      <w:r w:rsidRPr="008B123F">
        <w:rPr>
          <w:b/>
          <w:i/>
          <w:iCs/>
          <w:szCs w:val="28"/>
          <w:lang w:eastAsia="ru-RU"/>
        </w:rPr>
        <w:t>(кОзлы – козлЫ)</w:t>
      </w:r>
    </w:p>
    <w:p w:rsidR="00322D93" w:rsidRPr="00752E29" w:rsidRDefault="00322D93" w:rsidP="00D501B3">
      <w:pPr>
        <w:spacing w:line="240" w:lineRule="auto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>8</w:t>
      </w:r>
      <w:r w:rsidRPr="00752E29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 xml:space="preserve"> Тренировочное упражнение . </w:t>
      </w:r>
      <w:r w:rsidRPr="00752E29">
        <w:rPr>
          <w:b/>
          <w:szCs w:val="28"/>
          <w:lang w:eastAsia="ru-RU"/>
        </w:rPr>
        <w:t xml:space="preserve">Игра ”Проверь себя”. </w:t>
      </w:r>
      <w:r>
        <w:rPr>
          <w:b/>
          <w:szCs w:val="28"/>
          <w:lang w:eastAsia="ru-RU"/>
        </w:rPr>
        <w:t xml:space="preserve"> </w:t>
      </w:r>
      <w:r w:rsidRPr="006B26BC">
        <w:rPr>
          <w:b/>
          <w:szCs w:val="28"/>
          <w:u w:val="single"/>
          <w:lang w:eastAsia="ru-RU"/>
        </w:rPr>
        <w:t>Приложение 4.</w:t>
      </w:r>
      <w:r>
        <w:rPr>
          <w:b/>
          <w:szCs w:val="28"/>
          <w:u w:val="single"/>
          <w:lang w:eastAsia="ru-RU"/>
        </w:rPr>
        <w:t xml:space="preserve"> </w:t>
      </w:r>
      <w:r w:rsidRPr="00752E29">
        <w:rPr>
          <w:szCs w:val="28"/>
          <w:lang w:eastAsia="ru-RU"/>
        </w:rPr>
        <w:t>На карточках записаны слова, студенты должны самостоятельно расставить ударение. Правильность постановки ударени</w:t>
      </w:r>
      <w:r>
        <w:rPr>
          <w:szCs w:val="28"/>
          <w:lang w:eastAsia="ru-RU"/>
        </w:rPr>
        <w:t>я проверяют по «Орфоэпическому словарю</w:t>
      </w:r>
      <w:r w:rsidRPr="00752E29">
        <w:rPr>
          <w:szCs w:val="28"/>
          <w:lang w:eastAsia="ru-RU"/>
        </w:rPr>
        <w:t>».</w:t>
      </w:r>
    </w:p>
    <w:p w:rsidR="00322D93" w:rsidRDefault="00322D93" w:rsidP="00D501B3">
      <w:pPr>
        <w:spacing w:line="240" w:lineRule="auto"/>
        <w:jc w:val="both"/>
        <w:rPr>
          <w:rStyle w:val="vl"/>
          <w:szCs w:val="28"/>
        </w:rPr>
      </w:pPr>
      <w:r w:rsidRPr="00752E29">
        <w:rPr>
          <w:szCs w:val="28"/>
        </w:rPr>
        <w:t>П</w:t>
      </w:r>
      <w:r w:rsidRPr="00752E29">
        <w:rPr>
          <w:rStyle w:val="vl"/>
          <w:szCs w:val="28"/>
        </w:rPr>
        <w:t>е</w:t>
      </w:r>
      <w:r w:rsidRPr="00752E29">
        <w:rPr>
          <w:szCs w:val="28"/>
        </w:rPr>
        <w:t>р</w:t>
      </w:r>
      <w:r w:rsidRPr="00752E29">
        <w:rPr>
          <w:rStyle w:val="vl"/>
          <w:szCs w:val="28"/>
        </w:rPr>
        <w:t>е</w:t>
      </w:r>
      <w:r w:rsidRPr="00752E29">
        <w:rPr>
          <w:szCs w:val="28"/>
        </w:rPr>
        <w:t>л</w:t>
      </w:r>
      <w:r w:rsidRPr="00752E29">
        <w:rPr>
          <w:rStyle w:val="vl"/>
          <w:szCs w:val="28"/>
        </w:rPr>
        <w:t>и</w:t>
      </w:r>
      <w:r w:rsidRPr="00752E29">
        <w:rPr>
          <w:szCs w:val="28"/>
        </w:rPr>
        <w:t>л</w:t>
      </w:r>
      <w:r w:rsidRPr="00752E29">
        <w:rPr>
          <w:rStyle w:val="rl"/>
          <w:szCs w:val="28"/>
        </w:rPr>
        <w:t>а</w:t>
      </w:r>
      <w:r w:rsidRPr="00752E29">
        <w:rPr>
          <w:szCs w:val="28"/>
        </w:rPr>
        <w:t>, з</w:t>
      </w:r>
      <w:r w:rsidRPr="00752E29">
        <w:rPr>
          <w:rStyle w:val="rl"/>
          <w:szCs w:val="28"/>
        </w:rPr>
        <w:t>а</w:t>
      </w:r>
      <w:r w:rsidRPr="00752E29">
        <w:rPr>
          <w:szCs w:val="28"/>
        </w:rPr>
        <w:t>н</w:t>
      </w:r>
      <w:r w:rsidRPr="00752E29">
        <w:rPr>
          <w:rStyle w:val="vl"/>
          <w:szCs w:val="28"/>
        </w:rPr>
        <w:t>я</w:t>
      </w:r>
      <w:r w:rsidRPr="00752E29">
        <w:rPr>
          <w:szCs w:val="28"/>
        </w:rPr>
        <w:t>л, д</w:t>
      </w:r>
      <w:r w:rsidRPr="00752E29">
        <w:rPr>
          <w:rStyle w:val="rl"/>
          <w:szCs w:val="28"/>
        </w:rPr>
        <w:t>о</w:t>
      </w:r>
      <w:r w:rsidRPr="00752E29">
        <w:rPr>
          <w:szCs w:val="28"/>
        </w:rPr>
        <w:t>в</w:t>
      </w:r>
      <w:r w:rsidRPr="00752E29">
        <w:rPr>
          <w:rStyle w:val="vl"/>
          <w:szCs w:val="28"/>
        </w:rPr>
        <w:t>е</w:t>
      </w:r>
      <w:r w:rsidRPr="00752E29">
        <w:rPr>
          <w:szCs w:val="28"/>
        </w:rPr>
        <w:t>рх</w:t>
      </w:r>
      <w:r w:rsidRPr="00752E29">
        <w:rPr>
          <w:rStyle w:val="vl"/>
          <w:szCs w:val="28"/>
        </w:rPr>
        <w:t>у</w:t>
      </w:r>
      <w:r w:rsidRPr="00752E29">
        <w:rPr>
          <w:szCs w:val="28"/>
        </w:rPr>
        <w:t>, т</w:t>
      </w:r>
      <w:r w:rsidRPr="00752E29">
        <w:rPr>
          <w:rStyle w:val="vl"/>
          <w:szCs w:val="28"/>
        </w:rPr>
        <w:t>а</w:t>
      </w:r>
      <w:r w:rsidRPr="00752E29">
        <w:rPr>
          <w:szCs w:val="28"/>
        </w:rPr>
        <w:t>м</w:t>
      </w:r>
      <w:r w:rsidRPr="00752E29">
        <w:rPr>
          <w:rStyle w:val="rl"/>
          <w:szCs w:val="28"/>
        </w:rPr>
        <w:t>о</w:t>
      </w:r>
      <w:r w:rsidRPr="00752E29">
        <w:rPr>
          <w:szCs w:val="28"/>
        </w:rPr>
        <w:t>жн</w:t>
      </w:r>
      <w:r w:rsidRPr="00752E29">
        <w:rPr>
          <w:rStyle w:val="vl"/>
          <w:szCs w:val="28"/>
        </w:rPr>
        <w:t>я</w:t>
      </w:r>
      <w:r w:rsidRPr="00752E29">
        <w:rPr>
          <w:szCs w:val="28"/>
        </w:rPr>
        <w:t>, ст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л</w:t>
      </w:r>
      <w:r w:rsidRPr="00752E29">
        <w:rPr>
          <w:rStyle w:val="rl"/>
          <w:szCs w:val="28"/>
        </w:rPr>
        <w:t>я</w:t>
      </w:r>
      <w:r w:rsidRPr="00752E29">
        <w:rPr>
          <w:szCs w:val="28"/>
        </w:rPr>
        <w:t>р, н</w:t>
      </w:r>
      <w:r w:rsidRPr="00752E29">
        <w:rPr>
          <w:rStyle w:val="vl"/>
          <w:szCs w:val="28"/>
        </w:rPr>
        <w:t>а</w:t>
      </w:r>
      <w:r w:rsidRPr="00752E29">
        <w:rPr>
          <w:szCs w:val="28"/>
        </w:rPr>
        <w:t>в</w:t>
      </w:r>
      <w:r w:rsidRPr="00752E29">
        <w:rPr>
          <w:rStyle w:val="rl"/>
          <w:szCs w:val="28"/>
        </w:rPr>
        <w:t>е</w:t>
      </w:r>
      <w:r w:rsidRPr="00752E29">
        <w:rPr>
          <w:szCs w:val="28"/>
        </w:rPr>
        <w:t>рх, вкл</w:t>
      </w:r>
      <w:r w:rsidRPr="00752E29">
        <w:rPr>
          <w:rStyle w:val="vl"/>
          <w:szCs w:val="28"/>
        </w:rPr>
        <w:t>ю</w:t>
      </w:r>
      <w:r w:rsidRPr="00752E29">
        <w:rPr>
          <w:szCs w:val="28"/>
        </w:rPr>
        <w:t>ч</w:t>
      </w:r>
      <w:r w:rsidRPr="00752E29">
        <w:rPr>
          <w:rStyle w:val="rl"/>
          <w:szCs w:val="28"/>
        </w:rPr>
        <w:t>и</w:t>
      </w:r>
      <w:r w:rsidRPr="00752E29">
        <w:rPr>
          <w:szCs w:val="28"/>
        </w:rPr>
        <w:t xml:space="preserve">т, </w:t>
      </w:r>
      <w:r w:rsidRPr="00752E29">
        <w:rPr>
          <w:rStyle w:val="vl"/>
          <w:szCs w:val="28"/>
        </w:rPr>
        <w:t>и</w:t>
      </w:r>
      <w:r w:rsidRPr="00752E29">
        <w:rPr>
          <w:szCs w:val="28"/>
        </w:rPr>
        <w:t>скл</w:t>
      </w:r>
      <w:r w:rsidRPr="00752E29">
        <w:rPr>
          <w:rStyle w:val="vl"/>
          <w:szCs w:val="28"/>
        </w:rPr>
        <w:t>ю</w:t>
      </w:r>
      <w:r w:rsidRPr="00752E29">
        <w:rPr>
          <w:szCs w:val="28"/>
        </w:rPr>
        <w:t>ч</w:t>
      </w:r>
      <w:r w:rsidRPr="00752E29">
        <w:rPr>
          <w:rStyle w:val="rl"/>
          <w:szCs w:val="28"/>
        </w:rPr>
        <w:t>и</w:t>
      </w:r>
      <w:r w:rsidRPr="00752E29">
        <w:rPr>
          <w:szCs w:val="28"/>
        </w:rPr>
        <w:t xml:space="preserve">т, 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зл</w:t>
      </w:r>
      <w:r w:rsidRPr="00752E29">
        <w:rPr>
          <w:rStyle w:val="rl"/>
          <w:szCs w:val="28"/>
        </w:rPr>
        <w:t>о</w:t>
      </w:r>
      <w:r w:rsidRPr="00752E29">
        <w:rPr>
          <w:szCs w:val="28"/>
        </w:rPr>
        <w:t>б</w:t>
      </w:r>
      <w:r w:rsidRPr="00752E29">
        <w:rPr>
          <w:rStyle w:val="vl"/>
          <w:szCs w:val="28"/>
        </w:rPr>
        <w:t>и</w:t>
      </w:r>
      <w:r w:rsidRPr="00752E29">
        <w:rPr>
          <w:szCs w:val="28"/>
        </w:rPr>
        <w:t xml:space="preserve">ть, 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тк</w:t>
      </w:r>
      <w:r w:rsidRPr="00752E29">
        <w:rPr>
          <w:rStyle w:val="rl"/>
          <w:szCs w:val="28"/>
        </w:rPr>
        <w:t>у</w:t>
      </w:r>
      <w:r w:rsidRPr="00752E29">
        <w:rPr>
          <w:szCs w:val="28"/>
        </w:rPr>
        <w:t>п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р</w:t>
      </w:r>
      <w:r w:rsidRPr="00752E29">
        <w:rPr>
          <w:rStyle w:val="vl"/>
          <w:szCs w:val="28"/>
        </w:rPr>
        <w:t>и</w:t>
      </w:r>
      <w:r w:rsidRPr="00752E29">
        <w:rPr>
          <w:szCs w:val="28"/>
        </w:rPr>
        <w:t>л, н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в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ст</w:t>
      </w:r>
      <w:r w:rsidRPr="00752E29">
        <w:rPr>
          <w:rStyle w:val="rl"/>
          <w:szCs w:val="28"/>
        </w:rPr>
        <w:t>е</w:t>
      </w:r>
      <w:r w:rsidRPr="00752E29">
        <w:rPr>
          <w:szCs w:val="28"/>
        </w:rPr>
        <w:t xml:space="preserve">й,  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б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др</w:t>
      </w:r>
      <w:r w:rsidRPr="00752E29">
        <w:rPr>
          <w:rStyle w:val="vl"/>
          <w:szCs w:val="28"/>
        </w:rPr>
        <w:t>е</w:t>
      </w:r>
      <w:r w:rsidRPr="00752E29">
        <w:rPr>
          <w:szCs w:val="28"/>
        </w:rPr>
        <w:t>н</w:t>
      </w:r>
      <w:r w:rsidRPr="00752E29">
        <w:rPr>
          <w:rStyle w:val="rl"/>
          <w:szCs w:val="28"/>
        </w:rPr>
        <w:t>а</w:t>
      </w:r>
      <w:r w:rsidRPr="00752E29">
        <w:rPr>
          <w:szCs w:val="28"/>
        </w:rPr>
        <w:t>, вкл</w:t>
      </w:r>
      <w:r w:rsidRPr="00752E29">
        <w:rPr>
          <w:rStyle w:val="vl"/>
          <w:szCs w:val="28"/>
        </w:rPr>
        <w:t>ю</w:t>
      </w:r>
      <w:r w:rsidRPr="00752E29">
        <w:rPr>
          <w:szCs w:val="28"/>
        </w:rPr>
        <w:t>ч</w:t>
      </w:r>
      <w:r w:rsidRPr="00752E29">
        <w:rPr>
          <w:rStyle w:val="rl"/>
          <w:szCs w:val="28"/>
        </w:rPr>
        <w:t>и</w:t>
      </w:r>
      <w:r w:rsidRPr="00752E29">
        <w:rPr>
          <w:szCs w:val="28"/>
        </w:rPr>
        <w:t xml:space="preserve">м, 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тд</w:t>
      </w:r>
      <w:r w:rsidRPr="00752E29">
        <w:rPr>
          <w:rStyle w:val="rl"/>
          <w:szCs w:val="28"/>
        </w:rPr>
        <w:t>а</w:t>
      </w:r>
      <w:r w:rsidRPr="00752E29">
        <w:rPr>
          <w:szCs w:val="28"/>
        </w:rPr>
        <w:t>в, т</w:t>
      </w:r>
      <w:r w:rsidRPr="00752E29">
        <w:rPr>
          <w:rStyle w:val="rl"/>
          <w:szCs w:val="28"/>
        </w:rPr>
        <w:t>о</w:t>
      </w:r>
      <w:r w:rsidRPr="00752E29">
        <w:rPr>
          <w:szCs w:val="28"/>
        </w:rPr>
        <w:t>рт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в, л</w:t>
      </w:r>
      <w:r w:rsidRPr="00752E29">
        <w:rPr>
          <w:rStyle w:val="vl"/>
          <w:szCs w:val="28"/>
        </w:rPr>
        <w:t>и</w:t>
      </w:r>
      <w:r w:rsidRPr="00752E29">
        <w:rPr>
          <w:szCs w:val="28"/>
        </w:rPr>
        <w:t>л</w:t>
      </w:r>
      <w:r w:rsidRPr="00752E29">
        <w:rPr>
          <w:rStyle w:val="rl"/>
          <w:szCs w:val="28"/>
        </w:rPr>
        <w:t>а</w:t>
      </w:r>
      <w:r w:rsidRPr="00752E29">
        <w:rPr>
          <w:szCs w:val="28"/>
        </w:rPr>
        <w:t>сь, д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з</w:t>
      </w:r>
      <w:r w:rsidRPr="00752E29">
        <w:rPr>
          <w:rStyle w:val="rl"/>
          <w:szCs w:val="28"/>
        </w:rPr>
        <w:t>и</w:t>
      </w:r>
      <w:r w:rsidRPr="00752E29">
        <w:rPr>
          <w:szCs w:val="28"/>
        </w:rPr>
        <w:t>р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в</w:t>
      </w:r>
      <w:r w:rsidRPr="00752E29">
        <w:rPr>
          <w:rStyle w:val="vl"/>
          <w:szCs w:val="28"/>
        </w:rPr>
        <w:t>а</w:t>
      </w:r>
      <w:r w:rsidRPr="00752E29">
        <w:rPr>
          <w:szCs w:val="28"/>
        </w:rPr>
        <w:t>ть, с</w:t>
      </w:r>
      <w:r w:rsidRPr="00752E29">
        <w:rPr>
          <w:rStyle w:val="vl"/>
          <w:szCs w:val="28"/>
        </w:rPr>
        <w:t>о</w:t>
      </w:r>
      <w:r w:rsidRPr="00752E29">
        <w:rPr>
          <w:szCs w:val="28"/>
        </w:rPr>
        <w:t>р</w:t>
      </w:r>
      <w:r w:rsidRPr="00752E29">
        <w:rPr>
          <w:rStyle w:val="rl"/>
          <w:szCs w:val="28"/>
        </w:rPr>
        <w:t>и</w:t>
      </w:r>
      <w:r w:rsidRPr="00752E29">
        <w:rPr>
          <w:szCs w:val="28"/>
        </w:rPr>
        <w:t>т, з</w:t>
      </w:r>
      <w:r w:rsidRPr="00752E29">
        <w:rPr>
          <w:rStyle w:val="rl"/>
          <w:szCs w:val="28"/>
        </w:rPr>
        <w:t>а</w:t>
      </w:r>
      <w:r w:rsidRPr="00752E29">
        <w:rPr>
          <w:szCs w:val="28"/>
        </w:rPr>
        <w:t>св</w:t>
      </w:r>
      <w:r w:rsidRPr="00752E29">
        <w:rPr>
          <w:rStyle w:val="vl"/>
          <w:szCs w:val="28"/>
        </w:rPr>
        <w:t>е</w:t>
      </w:r>
      <w:r w:rsidRPr="00752E29">
        <w:rPr>
          <w:szCs w:val="28"/>
        </w:rPr>
        <w:t>тл</w:t>
      </w:r>
      <w:r w:rsidRPr="00752E29">
        <w:rPr>
          <w:rStyle w:val="vl"/>
          <w:szCs w:val="28"/>
        </w:rPr>
        <w:t>о.</w:t>
      </w:r>
    </w:p>
    <w:p w:rsidR="00322D93" w:rsidRDefault="00322D93" w:rsidP="00D501B3">
      <w:pPr>
        <w:spacing w:line="240" w:lineRule="auto"/>
        <w:jc w:val="both"/>
        <w:rPr>
          <w:rStyle w:val="vl"/>
          <w:b/>
          <w:szCs w:val="28"/>
          <w:u w:val="single"/>
        </w:rPr>
      </w:pPr>
      <w:r w:rsidRPr="00FA160A">
        <w:rPr>
          <w:rStyle w:val="vl"/>
          <w:b/>
          <w:szCs w:val="28"/>
        </w:rPr>
        <w:t xml:space="preserve">9. Тренировочное задание (тест) </w:t>
      </w:r>
      <w:r w:rsidRPr="00FA160A">
        <w:rPr>
          <w:rStyle w:val="vl"/>
          <w:b/>
          <w:szCs w:val="28"/>
          <w:u w:val="single"/>
        </w:rPr>
        <w:t>Приложение 5.</w:t>
      </w:r>
    </w:p>
    <w:p w:rsidR="00322D93" w:rsidRDefault="00322D93" w:rsidP="00D501B3">
      <w:pPr>
        <w:spacing w:line="240" w:lineRule="auto"/>
        <w:jc w:val="both"/>
        <w:rPr>
          <w:rStyle w:val="vl"/>
          <w:b/>
          <w:szCs w:val="28"/>
        </w:rPr>
      </w:pPr>
      <w:r w:rsidRPr="00FA160A">
        <w:rPr>
          <w:rStyle w:val="vl"/>
          <w:b/>
          <w:szCs w:val="28"/>
        </w:rPr>
        <w:t>10. Резервное задание</w:t>
      </w:r>
      <w:r>
        <w:rPr>
          <w:rStyle w:val="vl"/>
          <w:b/>
          <w:szCs w:val="28"/>
        </w:rPr>
        <w:t xml:space="preserve">.  </w:t>
      </w:r>
      <w:r w:rsidRPr="00C424DA">
        <w:rPr>
          <w:rStyle w:val="vl"/>
          <w:b/>
          <w:szCs w:val="28"/>
          <w:u w:val="single"/>
        </w:rPr>
        <w:t>слайд 1</w:t>
      </w:r>
      <w:r>
        <w:rPr>
          <w:rStyle w:val="vl"/>
          <w:b/>
          <w:szCs w:val="28"/>
          <w:u w:val="single"/>
        </w:rPr>
        <w:t>6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FA160A">
        <w:rPr>
          <w:rStyle w:val="vl"/>
          <w:szCs w:val="28"/>
        </w:rPr>
        <w:t>Данное задание может быть выдано студентам</w:t>
      </w:r>
      <w:r>
        <w:rPr>
          <w:rStyle w:val="vl"/>
          <w:szCs w:val="28"/>
        </w:rPr>
        <w:t>,</w:t>
      </w:r>
      <w:r w:rsidRPr="00FA160A">
        <w:rPr>
          <w:rStyle w:val="vl"/>
          <w:szCs w:val="28"/>
        </w:rPr>
        <w:t xml:space="preserve">  если остается свободное время на уроке.</w:t>
      </w:r>
      <w:r w:rsidRPr="00FA160A">
        <w:rPr>
          <w:szCs w:val="28"/>
          <w:lang w:eastAsia="ru-RU"/>
        </w:rPr>
        <w:t xml:space="preserve"> </w:t>
      </w:r>
    </w:p>
    <w:p w:rsidR="00322D93" w:rsidRDefault="00322D93" w:rsidP="00D501B3">
      <w:pPr>
        <w:spacing w:line="240" w:lineRule="auto"/>
        <w:jc w:val="both"/>
        <w:rPr>
          <w:szCs w:val="28"/>
          <w:lang w:eastAsia="ru-RU"/>
        </w:rPr>
      </w:pPr>
      <w:r w:rsidRPr="008D27BC">
        <w:rPr>
          <w:b/>
          <w:szCs w:val="28"/>
          <w:lang w:eastAsia="ru-RU"/>
        </w:rPr>
        <w:t>Задание:</w:t>
      </w:r>
      <w:r>
        <w:rPr>
          <w:szCs w:val="28"/>
          <w:lang w:eastAsia="ru-RU"/>
        </w:rPr>
        <w:t xml:space="preserve">  д</w:t>
      </w:r>
      <w:r w:rsidRPr="00752E29">
        <w:rPr>
          <w:szCs w:val="28"/>
          <w:lang w:eastAsia="ru-RU"/>
        </w:rPr>
        <w:t>авай решим задачу, учитывая роль ударе</w:t>
      </w:r>
      <w:r>
        <w:rPr>
          <w:szCs w:val="28"/>
          <w:lang w:eastAsia="ru-RU"/>
        </w:rPr>
        <w:t xml:space="preserve">ния в различении смысла слов. </w:t>
      </w:r>
      <w:r w:rsidRPr="00752E29">
        <w:rPr>
          <w:szCs w:val="28"/>
          <w:lang w:eastAsia="ru-RU"/>
        </w:rPr>
        <w:t xml:space="preserve">Сколько </w:t>
      </w:r>
      <w:r>
        <w:rPr>
          <w:szCs w:val="28"/>
          <w:lang w:eastAsia="ru-RU"/>
        </w:rPr>
        <w:t xml:space="preserve">можно составить словосочетаний с данными словами? Объясните почему. Составьте устно словосочетания с указанными словами, объясняя </w:t>
      </w:r>
      <w:r w:rsidRPr="00752E29">
        <w:rPr>
          <w:szCs w:val="28"/>
          <w:lang w:eastAsia="ru-RU"/>
        </w:rPr>
        <w:t xml:space="preserve"> разницу их значения. </w:t>
      </w:r>
    </w:p>
    <w:p w:rsidR="00322D93" w:rsidRDefault="00322D93" w:rsidP="00D501B3">
      <w:pPr>
        <w:spacing w:line="240" w:lineRule="auto"/>
        <w:jc w:val="both"/>
        <w:rPr>
          <w:i/>
          <w:szCs w:val="28"/>
          <w:lang w:eastAsia="ru-RU"/>
        </w:rPr>
      </w:pPr>
      <w:r w:rsidRPr="00FA160A">
        <w:rPr>
          <w:i/>
          <w:szCs w:val="28"/>
          <w:lang w:eastAsia="ru-RU"/>
        </w:rPr>
        <w:t>Хлопок, трусить, избегать.</w:t>
      </w:r>
    </w:p>
    <w:p w:rsidR="00322D93" w:rsidRDefault="00322D93" w:rsidP="00D501B3">
      <w:pPr>
        <w:spacing w:line="240" w:lineRule="auto"/>
        <w:jc w:val="both"/>
        <w:rPr>
          <w:b/>
          <w:szCs w:val="28"/>
          <w:u w:val="single"/>
          <w:lang w:eastAsia="ru-RU"/>
        </w:rPr>
      </w:pPr>
      <w:r w:rsidRPr="00FA160A">
        <w:rPr>
          <w:b/>
          <w:szCs w:val="28"/>
          <w:lang w:eastAsia="ru-RU"/>
        </w:rPr>
        <w:t>11. Рефлексия.</w:t>
      </w:r>
      <w:r>
        <w:rPr>
          <w:b/>
          <w:szCs w:val="28"/>
          <w:lang w:eastAsia="ru-RU"/>
        </w:rPr>
        <w:t xml:space="preserve">  </w:t>
      </w:r>
      <w:r w:rsidRPr="00C424DA">
        <w:rPr>
          <w:b/>
          <w:szCs w:val="28"/>
          <w:u w:val="single"/>
          <w:lang w:eastAsia="ru-RU"/>
        </w:rPr>
        <w:t>слайд 1</w:t>
      </w:r>
      <w:r>
        <w:rPr>
          <w:b/>
          <w:szCs w:val="28"/>
          <w:u w:val="single"/>
          <w:lang w:eastAsia="ru-RU"/>
        </w:rPr>
        <w:t>7</w:t>
      </w:r>
    </w:p>
    <w:p w:rsidR="00322D93" w:rsidRDefault="00322D93" w:rsidP="00D501B3">
      <w:pPr>
        <w:spacing w:line="240" w:lineRule="auto"/>
        <w:ind w:firstLine="360"/>
        <w:jc w:val="both"/>
        <w:rPr>
          <w:rStyle w:val="Emphasis"/>
          <w:i w:val="0"/>
          <w:szCs w:val="28"/>
        </w:rPr>
      </w:pPr>
      <w:r w:rsidRPr="003E5F1C">
        <w:rPr>
          <w:rStyle w:val="Emphasis"/>
          <w:i w:val="0"/>
          <w:szCs w:val="28"/>
        </w:rPr>
        <w:t>В конце урока происходит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группы, увлекательность и полезность выбранных форм работы. </w:t>
      </w:r>
      <w:r>
        <w:rPr>
          <w:rStyle w:val="Emphasis"/>
          <w:i w:val="0"/>
          <w:szCs w:val="28"/>
        </w:rPr>
        <w:t xml:space="preserve"> Студенты  свое мнение</w:t>
      </w:r>
      <w:r w:rsidRPr="003E5F1C">
        <w:rPr>
          <w:rStyle w:val="Emphasis"/>
          <w:i w:val="0"/>
          <w:szCs w:val="28"/>
        </w:rPr>
        <w:t xml:space="preserve"> одним предложением, выбирая начало </w:t>
      </w:r>
      <w:r w:rsidRPr="003E5F1C">
        <w:rPr>
          <w:rStyle w:val="Strong"/>
          <w:i/>
          <w:iCs/>
          <w:szCs w:val="28"/>
        </w:rPr>
        <w:t>фразы из рефлексивного экрана</w:t>
      </w:r>
      <w:r>
        <w:rPr>
          <w:rStyle w:val="Strong"/>
          <w:i/>
          <w:iCs/>
          <w:szCs w:val="28"/>
        </w:rPr>
        <w:t>:</w:t>
      </w:r>
      <w:r w:rsidRPr="003E5F1C">
        <w:rPr>
          <w:rStyle w:val="Emphasis"/>
          <w:b/>
          <w:i w:val="0"/>
          <w:szCs w:val="28"/>
        </w:rPr>
        <w:t xml:space="preserve"> </w:t>
      </w:r>
      <w:r>
        <w:rPr>
          <w:rStyle w:val="Emphasis"/>
          <w:i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22D93" w:rsidTr="004C10F6">
        <w:tc>
          <w:tcPr>
            <w:tcW w:w="4927" w:type="dxa"/>
          </w:tcPr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Сегодня я узнал…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Было интересно…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Было трудно…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 выполнял задания…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 понял, что…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Теперь я могу…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 почувствовал, что…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 приобрел…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spacing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 научился…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 меня получилось 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 смог…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  попробую…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Меня удивило…</w:t>
            </w:r>
            <w:r w:rsidRPr="004C1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Урок дал мне для жизни</w:t>
            </w:r>
          </w:p>
          <w:p w:rsidR="00322D93" w:rsidRPr="004C10F6" w:rsidRDefault="00322D93" w:rsidP="004C10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0F6">
              <w:rPr>
                <w:rFonts w:ascii="Times New Roman" w:hAnsi="Times New Roman"/>
                <w:i/>
                <w:iCs/>
                <w:sz w:val="28"/>
                <w:szCs w:val="28"/>
              </w:rPr>
              <w:t>Мне захотелось</w:t>
            </w:r>
          </w:p>
          <w:p w:rsidR="00322D93" w:rsidRPr="004C10F6" w:rsidRDefault="00322D93" w:rsidP="004C10F6">
            <w:pPr>
              <w:spacing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</w:tbl>
    <w:p w:rsidR="00322D93" w:rsidRPr="00D501B3" w:rsidRDefault="00322D93" w:rsidP="00D501B3">
      <w:pPr>
        <w:spacing w:line="240" w:lineRule="auto"/>
        <w:ind w:firstLine="360"/>
        <w:jc w:val="both"/>
        <w:rPr>
          <w:b/>
          <w:szCs w:val="28"/>
          <w:lang w:eastAsia="ru-RU"/>
        </w:rPr>
      </w:pPr>
    </w:p>
    <w:p w:rsidR="00322D93" w:rsidRDefault="00322D93" w:rsidP="00D501B3">
      <w:pPr>
        <w:jc w:val="both"/>
        <w:rPr>
          <w:b/>
          <w:u w:val="single"/>
        </w:rPr>
      </w:pPr>
      <w:r>
        <w:rPr>
          <w:b/>
        </w:rPr>
        <w:t xml:space="preserve">12. Подведение урока.  </w:t>
      </w:r>
      <w:r>
        <w:rPr>
          <w:b/>
          <w:u w:val="single"/>
        </w:rPr>
        <w:t>слайд 18</w:t>
      </w:r>
    </w:p>
    <w:p w:rsidR="00322D93" w:rsidRPr="008C3225" w:rsidRDefault="00322D93" w:rsidP="00D501B3">
      <w:pPr>
        <w:spacing w:line="240" w:lineRule="auto"/>
        <w:ind w:firstLine="708"/>
        <w:jc w:val="both"/>
      </w:pPr>
      <w:r w:rsidRPr="008C3225">
        <w:t>Преподаватель  зачитывает эпиграф к уроку:</w:t>
      </w:r>
    </w:p>
    <w:p w:rsidR="00322D93" w:rsidRPr="00EC0952" w:rsidRDefault="00322D93" w:rsidP="00D501B3">
      <w:pPr>
        <w:spacing w:line="240" w:lineRule="auto"/>
        <w:jc w:val="both"/>
        <w:rPr>
          <w:szCs w:val="28"/>
        </w:rPr>
      </w:pPr>
      <w:r w:rsidRPr="008C3225">
        <w:rPr>
          <w:b/>
        </w:rPr>
        <w:t xml:space="preserve">                                                   </w:t>
      </w:r>
      <w:r w:rsidRPr="008C3225">
        <w:rPr>
          <w:szCs w:val="28"/>
        </w:rPr>
        <w:t xml:space="preserve"> </w:t>
      </w:r>
      <w:r w:rsidRPr="00EC0952">
        <w:rPr>
          <w:szCs w:val="28"/>
        </w:rPr>
        <w:t>Русский язык в умелых руках и опытных</w:t>
      </w:r>
    </w:p>
    <w:p w:rsidR="00322D93" w:rsidRPr="00EC0952" w:rsidRDefault="00322D93" w:rsidP="00D501B3">
      <w:pPr>
        <w:spacing w:line="240" w:lineRule="auto"/>
        <w:jc w:val="both"/>
        <w:rPr>
          <w:szCs w:val="28"/>
        </w:rPr>
      </w:pPr>
      <w:r w:rsidRPr="00EC0952">
        <w:rPr>
          <w:szCs w:val="28"/>
        </w:rPr>
        <w:t xml:space="preserve">                                                    устах – красив, певуч, выразителен, гибок,</w:t>
      </w:r>
    </w:p>
    <w:p w:rsidR="00322D93" w:rsidRDefault="00322D93" w:rsidP="00D501B3">
      <w:pPr>
        <w:spacing w:line="240" w:lineRule="auto"/>
        <w:jc w:val="both"/>
        <w:rPr>
          <w:szCs w:val="28"/>
        </w:rPr>
      </w:pPr>
      <w:r w:rsidRPr="00EC0952">
        <w:rPr>
          <w:szCs w:val="28"/>
        </w:rPr>
        <w:t xml:space="preserve">                                                    послушен, ловок и вместителен.</w:t>
      </w:r>
    </w:p>
    <w:p w:rsidR="00322D93" w:rsidRPr="008C3225" w:rsidRDefault="00322D93" w:rsidP="00D501B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Так сказал о нашем родном языке А.И.Куприн. Данные слова абсолютно верны. </w:t>
      </w:r>
      <w:r w:rsidRPr="008C3225">
        <w:rPr>
          <w:color w:val="000000"/>
          <w:szCs w:val="28"/>
          <w:shd w:val="clear" w:color="auto" w:fill="FFFFFF"/>
        </w:rPr>
        <w:t xml:space="preserve">Соблюдение орфоэпических норм устной речи - один из показателей владения культурой русской речи. Культура речи позволяет в любой ситуации общения использовать языковые средства с максимальным эффектом при соблюдении этики общения. </w:t>
      </w:r>
      <w:r>
        <w:rPr>
          <w:color w:val="000000"/>
          <w:szCs w:val="28"/>
          <w:shd w:val="clear" w:color="auto" w:fill="FFFFFF"/>
        </w:rPr>
        <w:t>Если мы будем следовать данным правилам, то слово может быть поистине прекрасным оружием в устах образованного человека.</w:t>
      </w:r>
    </w:p>
    <w:p w:rsidR="00322D93" w:rsidRDefault="00322D93" w:rsidP="00D501B3">
      <w:pPr>
        <w:ind w:firstLine="708"/>
        <w:jc w:val="both"/>
      </w:pPr>
      <w:r w:rsidRPr="00C424DA">
        <w:t xml:space="preserve">Преподаватель подводит итог урока, акцентируя свое внимание на недочеты в работе на уроке, отмечает студентов, хорошо поработавших на занятии. </w:t>
      </w:r>
      <w:r>
        <w:t>Преподаватель, комментируя, в</w:t>
      </w:r>
      <w:r w:rsidRPr="00C424DA">
        <w:t>ыста</w:t>
      </w:r>
      <w:r>
        <w:t>вляет оценки за работу на уроке.</w:t>
      </w:r>
    </w:p>
    <w:p w:rsidR="00322D93" w:rsidRDefault="00322D93" w:rsidP="00D501B3">
      <w:pPr>
        <w:jc w:val="both"/>
        <w:rPr>
          <w:b/>
          <w:u w:val="single"/>
        </w:rPr>
      </w:pPr>
      <w:r w:rsidRPr="00C424DA">
        <w:rPr>
          <w:b/>
        </w:rPr>
        <w:t xml:space="preserve">13. Домашнее задание.  </w:t>
      </w:r>
      <w:r>
        <w:rPr>
          <w:b/>
          <w:u w:val="single"/>
        </w:rPr>
        <w:t>слайд 19</w:t>
      </w:r>
    </w:p>
    <w:p w:rsidR="00322D93" w:rsidRPr="00244DC5" w:rsidRDefault="00322D93" w:rsidP="00D501B3">
      <w:pPr>
        <w:jc w:val="both"/>
        <w:rPr>
          <w:bCs/>
          <w:szCs w:val="28"/>
        </w:rPr>
      </w:pPr>
      <w:r w:rsidRPr="008C3225">
        <w:rPr>
          <w:rFonts w:ascii="Times New Roman CYR" w:hAnsi="Times New Roman CYR" w:cs="Times New Roman CYR"/>
          <w:b/>
          <w:bCs/>
          <w:szCs w:val="28"/>
        </w:rPr>
        <w:t xml:space="preserve">Для всех: </w:t>
      </w:r>
      <w:r>
        <w:rPr>
          <w:bCs/>
          <w:szCs w:val="28"/>
        </w:rPr>
        <w:t xml:space="preserve"> Пройти тесты на сайте: </w:t>
      </w:r>
      <w:r w:rsidRPr="001646A2">
        <w:t>http://russkiy-na-5.ru/articles/525</w:t>
      </w:r>
    </w:p>
    <w:p w:rsidR="00322D93" w:rsidRDefault="00322D93" w:rsidP="00D501B3">
      <w:pPr>
        <w:jc w:val="both"/>
        <w:rPr>
          <w:bCs/>
          <w:szCs w:val="28"/>
        </w:rPr>
      </w:pPr>
      <w:r>
        <w:rPr>
          <w:bCs/>
          <w:szCs w:val="28"/>
        </w:rPr>
        <w:t xml:space="preserve">Подготовиться к экзамену по дисциплине вам поможет Справочник Д.Э. Розенталя </w:t>
      </w:r>
      <w:hyperlink r:id="rId14" w:history="1">
        <w:r w:rsidRPr="008C3225">
          <w:rPr>
            <w:rStyle w:val="Hyperlink"/>
            <w:color w:val="000000"/>
            <w:szCs w:val="28"/>
            <w:u w:val="none"/>
          </w:rPr>
          <w:t>http://evartist.narod.ru/text1/48.htm</w:t>
        </w:r>
      </w:hyperlink>
    </w:p>
    <w:p w:rsidR="00322D93" w:rsidRPr="00244DC5" w:rsidRDefault="00322D93" w:rsidP="00D501B3">
      <w:pPr>
        <w:jc w:val="both"/>
        <w:rPr>
          <w:b/>
        </w:rPr>
      </w:pPr>
      <w:r w:rsidRPr="008C3225">
        <w:rPr>
          <w:b/>
        </w:rPr>
        <w:t xml:space="preserve"> Задание по выбору: </w:t>
      </w:r>
      <w:r>
        <w:rPr>
          <w:b/>
        </w:rPr>
        <w:t xml:space="preserve"> </w:t>
      </w:r>
      <w:r w:rsidRPr="008C3225">
        <w:t>«3»</w:t>
      </w:r>
      <w:r w:rsidRPr="008C3225">
        <w:rPr>
          <w:b/>
        </w:rPr>
        <w:t xml:space="preserve"> -</w:t>
      </w:r>
      <w:r>
        <w:rPr>
          <w:b/>
          <w:u w:val="single"/>
        </w:rPr>
        <w:t xml:space="preserve"> </w:t>
      </w:r>
      <w:r w:rsidRPr="00A50D20">
        <w:rPr>
          <w:rFonts w:ascii="Times New Roman CYR" w:hAnsi="Times New Roman CYR" w:cs="Times New Roman CYR"/>
          <w:bCs/>
          <w:szCs w:val="28"/>
        </w:rPr>
        <w:t xml:space="preserve">[6] </w:t>
      </w:r>
      <w:r w:rsidRPr="00D60CC3">
        <w:rPr>
          <w:rFonts w:ascii="Times New Roman CYR" w:hAnsi="Times New Roman CYR" w:cs="Times New Roman CYR"/>
          <w:bCs/>
          <w:szCs w:val="28"/>
        </w:rPr>
        <w:t>упражнение 55, с.34.</w:t>
      </w:r>
    </w:p>
    <w:p w:rsidR="00322D93" w:rsidRDefault="00322D93" w:rsidP="00D501B3">
      <w:pPr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«4» , «5» - </w:t>
      </w:r>
      <w:r w:rsidRPr="00D60CC3">
        <w:rPr>
          <w:rFonts w:ascii="Times New Roman CYR" w:hAnsi="Times New Roman CYR" w:cs="Times New Roman CYR"/>
          <w:b/>
          <w:bCs/>
          <w:szCs w:val="28"/>
        </w:rPr>
        <w:t>1.</w:t>
      </w:r>
      <w:r>
        <w:rPr>
          <w:rFonts w:ascii="Times New Roman CYR" w:hAnsi="Times New Roman CYR" w:cs="Times New Roman CYR"/>
          <w:bCs/>
          <w:szCs w:val="28"/>
        </w:rPr>
        <w:t xml:space="preserve">  </w:t>
      </w:r>
      <w:r w:rsidRPr="00D60CC3">
        <w:rPr>
          <w:rFonts w:ascii="Times New Roman CYR" w:hAnsi="Times New Roman CYR" w:cs="Times New Roman CYR"/>
          <w:bCs/>
          <w:szCs w:val="28"/>
        </w:rPr>
        <w:t xml:space="preserve">[6] </w:t>
      </w:r>
      <w:r>
        <w:rPr>
          <w:rFonts w:ascii="Times New Roman CYR" w:hAnsi="Times New Roman CYR" w:cs="Times New Roman CYR"/>
          <w:bCs/>
          <w:szCs w:val="28"/>
        </w:rPr>
        <w:t xml:space="preserve">упражнение 58 , с.35.  </w:t>
      </w:r>
      <w:r w:rsidRPr="00D60CC3">
        <w:rPr>
          <w:rFonts w:ascii="Times New Roman CYR" w:hAnsi="Times New Roman CYR" w:cs="Times New Roman CYR"/>
          <w:b/>
          <w:bCs/>
          <w:szCs w:val="28"/>
        </w:rPr>
        <w:t xml:space="preserve">2. </w:t>
      </w:r>
      <w:r>
        <w:rPr>
          <w:rFonts w:ascii="Times New Roman CYR" w:hAnsi="Times New Roman CYR" w:cs="Times New Roman CYR"/>
          <w:bCs/>
          <w:szCs w:val="28"/>
        </w:rPr>
        <w:t>Выписать из орфоэпического словаря 10 слов, имеющих вариантное ударение, расставить ударение в словах.</w:t>
      </w:r>
    </w:p>
    <w:p w:rsidR="00322D93" w:rsidRDefault="00322D93" w:rsidP="00D501B3">
      <w:pPr>
        <w:jc w:val="both"/>
        <w:rPr>
          <w:rFonts w:ascii="Times New Roman CYR" w:hAnsi="Times New Roman CYR" w:cs="Times New Roman CYR"/>
          <w:bCs/>
          <w:szCs w:val="28"/>
        </w:rPr>
      </w:pPr>
    </w:p>
    <w:p w:rsidR="00322D93" w:rsidRPr="00476E4B" w:rsidRDefault="00322D93" w:rsidP="00476E4B">
      <w:pPr>
        <w:ind w:firstLine="708"/>
        <w:jc w:val="right"/>
        <w:rPr>
          <w:i/>
        </w:rPr>
      </w:pPr>
    </w:p>
    <w:sectPr w:rsidR="00322D93" w:rsidRPr="00476E4B" w:rsidSect="00D501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2A5"/>
    <w:multiLevelType w:val="multilevel"/>
    <w:tmpl w:val="2D80000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cs="Times New Roman" w:hint="default"/>
      </w:rPr>
    </w:lvl>
  </w:abstractNum>
  <w:abstractNum w:abstractNumId="1">
    <w:nsid w:val="13414983"/>
    <w:multiLevelType w:val="hybridMultilevel"/>
    <w:tmpl w:val="115EA568"/>
    <w:lvl w:ilvl="0" w:tplc="F626AF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900B5"/>
    <w:multiLevelType w:val="hybridMultilevel"/>
    <w:tmpl w:val="6042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86A23"/>
    <w:multiLevelType w:val="hybridMultilevel"/>
    <w:tmpl w:val="739A5AC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94F4A"/>
    <w:multiLevelType w:val="hybridMultilevel"/>
    <w:tmpl w:val="E40EB148"/>
    <w:lvl w:ilvl="0" w:tplc="A56CCD8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4F3D1B34"/>
    <w:multiLevelType w:val="hybridMultilevel"/>
    <w:tmpl w:val="B06EFA2E"/>
    <w:lvl w:ilvl="0" w:tplc="2216F6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07B1C34"/>
    <w:multiLevelType w:val="hybridMultilevel"/>
    <w:tmpl w:val="43CC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34796"/>
    <w:multiLevelType w:val="multilevel"/>
    <w:tmpl w:val="C028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C7C92"/>
    <w:multiLevelType w:val="hybridMultilevel"/>
    <w:tmpl w:val="2F3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C93991"/>
    <w:multiLevelType w:val="hybridMultilevel"/>
    <w:tmpl w:val="D748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C5740C"/>
    <w:multiLevelType w:val="multilevel"/>
    <w:tmpl w:val="8092E5D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cs="Times New Roman" w:hint="default"/>
      </w:rPr>
    </w:lvl>
  </w:abstractNum>
  <w:abstractNum w:abstractNumId="11">
    <w:nsid w:val="69024FA9"/>
    <w:multiLevelType w:val="hybridMultilevel"/>
    <w:tmpl w:val="B832C63A"/>
    <w:lvl w:ilvl="0" w:tplc="AD146F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6B1020B4"/>
    <w:multiLevelType w:val="hybridMultilevel"/>
    <w:tmpl w:val="E40EB148"/>
    <w:lvl w:ilvl="0" w:tplc="A56CCD8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5BE"/>
    <w:rsid w:val="000F0A2A"/>
    <w:rsid w:val="00106174"/>
    <w:rsid w:val="0011166E"/>
    <w:rsid w:val="001646A2"/>
    <w:rsid w:val="001F4A56"/>
    <w:rsid w:val="00200A88"/>
    <w:rsid w:val="00232816"/>
    <w:rsid w:val="00242037"/>
    <w:rsid w:val="00244DC5"/>
    <w:rsid w:val="002705F1"/>
    <w:rsid w:val="0027372E"/>
    <w:rsid w:val="0028682A"/>
    <w:rsid w:val="002943DF"/>
    <w:rsid w:val="0029540F"/>
    <w:rsid w:val="00295B57"/>
    <w:rsid w:val="002A17B6"/>
    <w:rsid w:val="00322D93"/>
    <w:rsid w:val="0037508A"/>
    <w:rsid w:val="003C036B"/>
    <w:rsid w:val="003E5F1C"/>
    <w:rsid w:val="003F4FC6"/>
    <w:rsid w:val="00403FF4"/>
    <w:rsid w:val="00412632"/>
    <w:rsid w:val="00460D91"/>
    <w:rsid w:val="00470E2F"/>
    <w:rsid w:val="00476E4B"/>
    <w:rsid w:val="00484297"/>
    <w:rsid w:val="00491278"/>
    <w:rsid w:val="00496A38"/>
    <w:rsid w:val="004A3865"/>
    <w:rsid w:val="004C10F6"/>
    <w:rsid w:val="005749D7"/>
    <w:rsid w:val="006145BE"/>
    <w:rsid w:val="0069001F"/>
    <w:rsid w:val="006A6AE7"/>
    <w:rsid w:val="006B26BC"/>
    <w:rsid w:val="00701064"/>
    <w:rsid w:val="00752E29"/>
    <w:rsid w:val="007860F4"/>
    <w:rsid w:val="00787E8F"/>
    <w:rsid w:val="007C17BB"/>
    <w:rsid w:val="00821DE8"/>
    <w:rsid w:val="00851626"/>
    <w:rsid w:val="008B123F"/>
    <w:rsid w:val="008C3225"/>
    <w:rsid w:val="008D27BC"/>
    <w:rsid w:val="0098096B"/>
    <w:rsid w:val="009F345C"/>
    <w:rsid w:val="00A34A17"/>
    <w:rsid w:val="00A50D20"/>
    <w:rsid w:val="00A5540D"/>
    <w:rsid w:val="00B06C33"/>
    <w:rsid w:val="00B800F8"/>
    <w:rsid w:val="00B83523"/>
    <w:rsid w:val="00BE6E75"/>
    <w:rsid w:val="00BE7FFA"/>
    <w:rsid w:val="00C11CAE"/>
    <w:rsid w:val="00C424DA"/>
    <w:rsid w:val="00C8007B"/>
    <w:rsid w:val="00CF4CC6"/>
    <w:rsid w:val="00CF6C32"/>
    <w:rsid w:val="00D44029"/>
    <w:rsid w:val="00D501B3"/>
    <w:rsid w:val="00D51D36"/>
    <w:rsid w:val="00D60CC3"/>
    <w:rsid w:val="00D90A8A"/>
    <w:rsid w:val="00E041D1"/>
    <w:rsid w:val="00E230C8"/>
    <w:rsid w:val="00EB3873"/>
    <w:rsid w:val="00EB58B0"/>
    <w:rsid w:val="00EC0952"/>
    <w:rsid w:val="00EC1346"/>
    <w:rsid w:val="00F7524A"/>
    <w:rsid w:val="00F7568D"/>
    <w:rsid w:val="00FA160A"/>
    <w:rsid w:val="00FA2A7A"/>
    <w:rsid w:val="00FC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E"/>
    <w:pPr>
      <w:spacing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5BE"/>
    <w:pPr>
      <w:spacing w:after="200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rsid w:val="00B800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vl">
    <w:name w:val="vl"/>
    <w:basedOn w:val="DefaultParagraphFont"/>
    <w:uiPriority w:val="99"/>
    <w:rsid w:val="00B800F8"/>
    <w:rPr>
      <w:rFonts w:cs="Times New Roman"/>
    </w:rPr>
  </w:style>
  <w:style w:type="character" w:customStyle="1" w:styleId="rl">
    <w:name w:val="rl"/>
    <w:basedOn w:val="DefaultParagraphFont"/>
    <w:uiPriority w:val="99"/>
    <w:rsid w:val="00B800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0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E5F1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E5F1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90A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C3225"/>
    <w:rPr>
      <w:rFonts w:cs="Times New Roman"/>
    </w:rPr>
  </w:style>
  <w:style w:type="table" w:styleId="TableGrid">
    <w:name w:val="Table Grid"/>
    <w:basedOn w:val="TableNormal"/>
    <w:uiPriority w:val="99"/>
    <w:locked/>
    <w:rsid w:val="00244DC5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Rus9.j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.xvatit.com/index.php?title=%D0%A4%D0%B0%D0%B9%D0%BB:Rus11.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4%D0%B0%D0%B9%D0%BB:Rus8.j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vartist.narod.ru/text1/48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.xvatit.com/index.php?title=%D0%A4%D0%B0%D0%B9%D0%BB:Rus10.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vartist.narod.ru/text1/4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6</Pages>
  <Words>1958</Words>
  <Characters>11163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2014-10-21T11:07:00Z</dcterms:created>
  <dcterms:modified xsi:type="dcterms:W3CDTF">2014-10-27T15:27:00Z</dcterms:modified>
</cp:coreProperties>
</file>