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46" w:rsidRDefault="00ED2946" w:rsidP="00ED2946">
      <w:pPr>
        <w:spacing w:after="0" w:line="240" w:lineRule="auto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Еремина Н.А., учитель географии и истории </w:t>
      </w:r>
    </w:p>
    <w:p w:rsidR="00ED2946" w:rsidRDefault="00ED2946" w:rsidP="00ED2946">
      <w:pPr>
        <w:spacing w:after="0" w:line="240" w:lineRule="auto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МКОУ «Батуринская СОШ»</w:t>
      </w:r>
    </w:p>
    <w:p w:rsidR="00ED2946" w:rsidRPr="00ED2946" w:rsidRDefault="00ED2946" w:rsidP="00ED2946">
      <w:pPr>
        <w:spacing w:after="0" w:line="240" w:lineRule="auto"/>
        <w:ind w:left="4253"/>
        <w:rPr>
          <w:rFonts w:ascii="Times New Roman" w:hAnsi="Times New Roman" w:cs="Times New Roman"/>
        </w:rPr>
      </w:pPr>
    </w:p>
    <w:p w:rsidR="00E17A3C" w:rsidRDefault="00E17A3C" w:rsidP="00E17A3C">
      <w:pPr>
        <w:spacing w:after="0" w:line="240" w:lineRule="auto"/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Проектно-исследовательская деятельность.</w:t>
      </w:r>
    </w:p>
    <w:p w:rsidR="00E17A3C" w:rsidRDefault="00E17A3C" w:rsidP="00E17A3C">
      <w:pPr>
        <w:spacing w:after="0" w:line="240" w:lineRule="auto"/>
        <w:ind w:left="-426"/>
        <w:jc w:val="center"/>
        <w:rPr>
          <w:rFonts w:ascii="Arial" w:hAnsi="Arial" w:cs="Arial"/>
          <w:b/>
        </w:rPr>
      </w:pPr>
    </w:p>
    <w:p w:rsidR="00E17A3C" w:rsidRDefault="00E17A3C" w:rsidP="00E17A3C">
      <w:pPr>
        <w:spacing w:after="0" w:line="240" w:lineRule="auto"/>
        <w:ind w:left="-426"/>
        <w:jc w:val="center"/>
        <w:rPr>
          <w:rFonts w:ascii="Arial" w:hAnsi="Arial" w:cs="Arial"/>
        </w:rPr>
      </w:pPr>
      <w:r>
        <w:rPr>
          <w:rFonts w:ascii="Arial" w:hAnsi="Arial" w:cs="Arial"/>
        </w:rPr>
        <w:t>Задания исследовательского характера на уроке.</w:t>
      </w:r>
    </w:p>
    <w:p w:rsidR="00E17A3C" w:rsidRDefault="00E17A3C" w:rsidP="00E17A3C">
      <w:pPr>
        <w:spacing w:after="0" w:line="240" w:lineRule="auto"/>
        <w:ind w:left="-426"/>
        <w:jc w:val="center"/>
        <w:rPr>
          <w:rFonts w:ascii="Arial" w:hAnsi="Arial" w:cs="Arial"/>
        </w:rPr>
      </w:pPr>
    </w:p>
    <w:p w:rsidR="00E17A3C" w:rsidRDefault="00E17A3C" w:rsidP="00E17A3C">
      <w:pPr>
        <w:spacing w:after="0" w:line="240" w:lineRule="auto"/>
        <w:ind w:left="-426"/>
        <w:jc w:val="center"/>
        <w:rPr>
          <w:rFonts w:ascii="Arial" w:hAnsi="Arial" w:cs="Arial"/>
        </w:rPr>
      </w:pP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>А)</w:t>
      </w: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4100" cy="1714500"/>
            <wp:effectExtent l="19050" t="0" r="0" b="0"/>
            <wp:docPr id="1" name="Рисунок 1" descr="палеонтология  2012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еонтология  2012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3225" cy="1885950"/>
            <wp:effectExtent l="19050" t="0" r="9525" b="0"/>
            <wp:docPr id="4" name="Рисунок 4" descr="носо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соро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Pr="0089617A" w:rsidRDefault="00E17A3C" w:rsidP="00E17A3C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Вопросы:</w:t>
      </w:r>
    </w:p>
    <w:p w:rsidR="00E17A3C" w:rsidRPr="0089617A" w:rsidRDefault="00E17A3C" w:rsidP="00E17A3C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- В какой геологический период обитали шерстистые носороги?</w:t>
      </w:r>
    </w:p>
    <w:p w:rsidR="00E17A3C" w:rsidRPr="0089617A" w:rsidRDefault="00E17A3C" w:rsidP="00E17A3C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- К какой части тела носорога относится окаменелая кость?</w:t>
      </w:r>
    </w:p>
    <w:p w:rsidR="00E17A3C" w:rsidRPr="0089617A" w:rsidRDefault="00E17A3C" w:rsidP="00E17A3C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- По каким признакам можно сказать, что это кость древнего, а не современного животного?</w:t>
      </w: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Pr="0089617A" w:rsidRDefault="00E17A3C" w:rsidP="00E17A3C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>Б)</w:t>
      </w: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4575" cy="1733550"/>
            <wp:effectExtent l="19050" t="0" r="9525" b="0"/>
            <wp:docPr id="7" name="Рисунок 7" descr="палеонтология  2012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леонтология  2012 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76475" cy="171356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Default="00E17A3C" w:rsidP="00E17A3C">
      <w:pPr>
        <w:spacing w:after="0" w:line="240" w:lineRule="auto"/>
        <w:ind w:left="-426"/>
        <w:rPr>
          <w:rFonts w:ascii="Arial" w:hAnsi="Arial" w:cs="Arial"/>
        </w:rPr>
      </w:pPr>
    </w:p>
    <w:p w:rsidR="00E17A3C" w:rsidRPr="0089617A" w:rsidRDefault="00E17A3C" w:rsidP="00E17A3C">
      <w:pPr>
        <w:spacing w:after="0" w:line="240" w:lineRule="auto"/>
        <w:ind w:left="-426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Вопросы:</w:t>
      </w:r>
    </w:p>
    <w:p w:rsidR="00E17A3C" w:rsidRPr="0089617A" w:rsidRDefault="00E17A3C" w:rsidP="00E17A3C">
      <w:pPr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-Сравните окаменелости с изображениями на рисунке. В какой форме сохранились органические останки?</w:t>
      </w:r>
    </w:p>
    <w:p w:rsidR="00E17A3C" w:rsidRPr="0089617A" w:rsidRDefault="00E17A3C" w:rsidP="00E17A3C">
      <w:pPr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- Каковы размеры древних раковин?</w:t>
      </w:r>
    </w:p>
    <w:p w:rsidR="00E17A3C" w:rsidRPr="0089617A" w:rsidRDefault="00E17A3C" w:rsidP="00E17A3C">
      <w:pPr>
        <w:spacing w:after="0" w:line="240" w:lineRule="auto"/>
        <w:ind w:left="-284"/>
        <w:rPr>
          <w:rFonts w:ascii="Arial" w:hAnsi="Arial" w:cs="Arial"/>
          <w:sz w:val="24"/>
          <w:szCs w:val="24"/>
        </w:rPr>
      </w:pPr>
      <w:r w:rsidRPr="0089617A">
        <w:rPr>
          <w:rFonts w:ascii="Arial" w:hAnsi="Arial" w:cs="Arial"/>
          <w:sz w:val="24"/>
          <w:szCs w:val="24"/>
        </w:rPr>
        <w:t>- Из какой горной породы состоит окаменелая раковина моллюска (слепок)?</w:t>
      </w:r>
    </w:p>
    <w:p w:rsidR="00E17A3C" w:rsidRPr="0089617A" w:rsidRDefault="00E17A3C" w:rsidP="00E17A3C">
      <w:pPr>
        <w:spacing w:after="0" w:line="240" w:lineRule="auto"/>
        <w:ind w:left="-284"/>
        <w:rPr>
          <w:rFonts w:ascii="Arial" w:hAnsi="Arial" w:cs="Arial"/>
          <w:sz w:val="24"/>
          <w:szCs w:val="24"/>
        </w:rPr>
      </w:pPr>
    </w:p>
    <w:p w:rsidR="00E17A3C" w:rsidRDefault="00E17A3C" w:rsidP="00E17A3C">
      <w:pPr>
        <w:pStyle w:val="2"/>
        <w:spacing w:after="0" w:line="240" w:lineRule="auto"/>
        <w:ind w:left="0"/>
        <w:jc w:val="center"/>
        <w:rPr>
          <w:u w:val="single"/>
        </w:rPr>
      </w:pPr>
    </w:p>
    <w:p w:rsidR="00ED2946" w:rsidRDefault="00ED2946" w:rsidP="00704D5D">
      <w:pPr>
        <w:spacing w:after="0" w:line="240" w:lineRule="auto"/>
        <w:ind w:left="-567"/>
        <w:jc w:val="center"/>
        <w:rPr>
          <w:rFonts w:ascii="Arial" w:hAnsi="Arial" w:cs="Arial"/>
          <w:b/>
          <w:i/>
        </w:rPr>
      </w:pPr>
    </w:p>
    <w:p w:rsidR="00ED2946" w:rsidRDefault="00ED2946" w:rsidP="00704D5D">
      <w:pPr>
        <w:spacing w:after="0" w:line="240" w:lineRule="auto"/>
        <w:ind w:left="-567"/>
        <w:jc w:val="center"/>
        <w:rPr>
          <w:rFonts w:ascii="Arial" w:hAnsi="Arial" w:cs="Arial"/>
          <w:b/>
          <w:i/>
        </w:rPr>
      </w:pPr>
    </w:p>
    <w:p w:rsidR="00ED2946" w:rsidRDefault="00ED2946" w:rsidP="00704D5D">
      <w:pPr>
        <w:spacing w:after="0" w:line="240" w:lineRule="auto"/>
        <w:ind w:left="-567"/>
        <w:jc w:val="center"/>
        <w:rPr>
          <w:rFonts w:ascii="Arial" w:hAnsi="Arial" w:cs="Arial"/>
          <w:b/>
          <w:i/>
        </w:rPr>
      </w:pPr>
    </w:p>
    <w:p w:rsidR="00ED2946" w:rsidRDefault="00ED2946" w:rsidP="00704D5D">
      <w:pPr>
        <w:spacing w:after="0" w:line="240" w:lineRule="auto"/>
        <w:ind w:left="-567"/>
        <w:jc w:val="center"/>
        <w:rPr>
          <w:rFonts w:ascii="Arial" w:hAnsi="Arial" w:cs="Arial"/>
          <w:b/>
          <w:i/>
        </w:rPr>
      </w:pPr>
    </w:p>
    <w:p w:rsidR="00704D5D" w:rsidRDefault="00704D5D" w:rsidP="00704D5D">
      <w:pPr>
        <w:spacing w:after="0" w:line="240" w:lineRule="auto"/>
        <w:ind w:left="-567"/>
        <w:jc w:val="center"/>
        <w:rPr>
          <w:rFonts w:ascii="Arial" w:hAnsi="Arial" w:cs="Arial"/>
          <w:b/>
          <w:i/>
        </w:rPr>
      </w:pPr>
      <w:r w:rsidRPr="000E5558">
        <w:rPr>
          <w:rFonts w:ascii="Arial" w:hAnsi="Arial" w:cs="Arial"/>
          <w:b/>
          <w:i/>
        </w:rPr>
        <w:lastRenderedPageBreak/>
        <w:t>Проектно – исследовательская деятельность.</w:t>
      </w:r>
    </w:p>
    <w:p w:rsidR="00704D5D" w:rsidRDefault="00704D5D" w:rsidP="00704D5D">
      <w:pPr>
        <w:spacing w:after="0" w:line="240" w:lineRule="auto"/>
        <w:ind w:left="-567"/>
        <w:rPr>
          <w:rFonts w:ascii="Arial" w:hAnsi="Arial" w:cs="Arial"/>
        </w:rPr>
      </w:pPr>
    </w:p>
    <w:p w:rsidR="00704D5D" w:rsidRDefault="00704D5D" w:rsidP="00704D5D">
      <w:pPr>
        <w:spacing w:after="0" w:line="240" w:lineRule="auto"/>
        <w:ind w:left="-567"/>
        <w:jc w:val="center"/>
        <w:rPr>
          <w:rFonts w:ascii="Arial" w:hAnsi="Arial" w:cs="Arial"/>
        </w:rPr>
      </w:pPr>
      <w:r>
        <w:rPr>
          <w:rFonts w:ascii="Arial" w:hAnsi="Arial" w:cs="Arial"/>
        </w:rPr>
        <w:t>Примеры заданий исследовательского характера на уроке.</w:t>
      </w:r>
    </w:p>
    <w:p w:rsidR="00704D5D" w:rsidRDefault="00704D5D" w:rsidP="00704D5D">
      <w:pPr>
        <w:spacing w:after="0" w:line="240" w:lineRule="auto"/>
        <w:ind w:left="-567"/>
        <w:rPr>
          <w:rFonts w:ascii="Arial" w:hAnsi="Arial" w:cs="Arial"/>
        </w:rPr>
      </w:pPr>
    </w:p>
    <w:p w:rsidR="00704D5D" w:rsidRDefault="00704D5D" w:rsidP="00704D5D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u w:val="single"/>
        </w:rPr>
      </w:pPr>
      <w:r w:rsidRPr="000E5558">
        <w:rPr>
          <w:rFonts w:ascii="Arial" w:hAnsi="Arial" w:cs="Arial"/>
          <w:u w:val="single"/>
        </w:rPr>
        <w:t>Домашнее задание исследовательского характера (по географии)</w:t>
      </w:r>
      <w:r>
        <w:rPr>
          <w:rFonts w:ascii="Arial" w:hAnsi="Arial" w:cs="Arial"/>
          <w:u w:val="single"/>
        </w:rPr>
        <w:t xml:space="preserve"> 7 класс, тема урока «Африка. Географическое положение. История исследования»</w:t>
      </w:r>
    </w:p>
    <w:p w:rsidR="00704D5D" w:rsidRPr="000E5558" w:rsidRDefault="00704D5D" w:rsidP="00704D5D">
      <w:pPr>
        <w:pStyle w:val="a5"/>
        <w:spacing w:after="0" w:line="240" w:lineRule="auto"/>
        <w:ind w:left="153"/>
        <w:rPr>
          <w:rFonts w:ascii="Arial" w:hAnsi="Arial" w:cs="Arial"/>
          <w:u w:val="single"/>
        </w:rPr>
      </w:pPr>
    </w:p>
    <w:p w:rsidR="00704D5D" w:rsidRDefault="00704D5D" w:rsidP="00704D5D">
      <w:pPr>
        <w:spacing w:after="0" w:line="240" w:lineRule="auto"/>
        <w:ind w:left="-567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- </w:t>
      </w:r>
      <w:r>
        <w:rPr>
          <w:rFonts w:ascii="Arial" w:hAnsi="Arial" w:cs="Arial"/>
          <w:i/>
        </w:rPr>
        <w:t>Изучите дополнительную литературу и заполните таблицу:</w:t>
      </w:r>
    </w:p>
    <w:p w:rsidR="00704D5D" w:rsidRDefault="00704D5D" w:rsidP="00704D5D">
      <w:pPr>
        <w:spacing w:after="0" w:line="240" w:lineRule="auto"/>
        <w:ind w:left="-567"/>
        <w:rPr>
          <w:rFonts w:ascii="Arial" w:hAnsi="Arial" w:cs="Arial"/>
          <w:i/>
        </w:rPr>
      </w:pPr>
    </w:p>
    <w:tbl>
      <w:tblPr>
        <w:tblStyle w:val="a6"/>
        <w:tblW w:w="0" w:type="auto"/>
        <w:tblLook w:val="01E0"/>
      </w:tblPr>
      <w:tblGrid>
        <w:gridCol w:w="4778"/>
        <w:gridCol w:w="4793"/>
      </w:tblGrid>
      <w:tr w:rsidR="00704D5D" w:rsidTr="00F3670D">
        <w:tc>
          <w:tcPr>
            <w:tcW w:w="4955" w:type="dxa"/>
          </w:tcPr>
          <w:p w:rsidR="00704D5D" w:rsidRPr="000E5558" w:rsidRDefault="00704D5D" w:rsidP="00F3670D">
            <w:pPr>
              <w:jc w:val="center"/>
              <w:rPr>
                <w:sz w:val="26"/>
                <w:szCs w:val="26"/>
              </w:rPr>
            </w:pPr>
            <w:r w:rsidRPr="000E5558">
              <w:rPr>
                <w:sz w:val="26"/>
                <w:szCs w:val="26"/>
              </w:rPr>
              <w:t>Объект исследования</w:t>
            </w:r>
          </w:p>
        </w:tc>
        <w:tc>
          <w:tcPr>
            <w:tcW w:w="4955" w:type="dxa"/>
          </w:tcPr>
          <w:p w:rsidR="00704D5D" w:rsidRPr="000E5558" w:rsidRDefault="00704D5D" w:rsidP="00F3670D">
            <w:pPr>
              <w:jc w:val="center"/>
              <w:rPr>
                <w:sz w:val="26"/>
                <w:szCs w:val="26"/>
              </w:rPr>
            </w:pPr>
            <w:r w:rsidRPr="000E5558">
              <w:rPr>
                <w:sz w:val="26"/>
                <w:szCs w:val="26"/>
              </w:rPr>
              <w:t>Путешественники</w:t>
            </w:r>
          </w:p>
        </w:tc>
      </w:tr>
      <w:tr w:rsidR="00704D5D" w:rsidTr="00F3670D"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  <w:r w:rsidRPr="000E5558">
              <w:rPr>
                <w:sz w:val="26"/>
                <w:szCs w:val="26"/>
              </w:rPr>
              <w:t>1. Бассейн Голубого Нила.</w:t>
            </w:r>
          </w:p>
        </w:tc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</w:p>
        </w:tc>
      </w:tr>
      <w:tr w:rsidR="00704D5D" w:rsidTr="00F3670D"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  <w:r w:rsidRPr="000E5558">
              <w:rPr>
                <w:sz w:val="26"/>
                <w:szCs w:val="26"/>
              </w:rPr>
              <w:t>2. Вулкан Килиманджаро.</w:t>
            </w:r>
          </w:p>
        </w:tc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</w:p>
        </w:tc>
      </w:tr>
      <w:tr w:rsidR="00704D5D" w:rsidTr="00F3670D"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  <w:r w:rsidRPr="000E5558">
              <w:rPr>
                <w:sz w:val="26"/>
                <w:szCs w:val="26"/>
              </w:rPr>
              <w:t>3. 1879-86 исследовал водораздел рек Нил и Конго, написал книгу «Путешествия по Африке»</w:t>
            </w:r>
          </w:p>
        </w:tc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</w:p>
        </w:tc>
      </w:tr>
      <w:tr w:rsidR="00704D5D" w:rsidTr="00F3670D"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  <w:r w:rsidRPr="000E5558">
              <w:rPr>
                <w:sz w:val="26"/>
                <w:szCs w:val="26"/>
              </w:rPr>
              <w:t>4. Вместе с Ливингстоном в 1871г исследовал озеро Танганьика.</w:t>
            </w:r>
          </w:p>
        </w:tc>
        <w:tc>
          <w:tcPr>
            <w:tcW w:w="4955" w:type="dxa"/>
          </w:tcPr>
          <w:p w:rsidR="00704D5D" w:rsidRPr="000E5558" w:rsidRDefault="00704D5D" w:rsidP="00F3670D">
            <w:pPr>
              <w:jc w:val="both"/>
              <w:rPr>
                <w:sz w:val="26"/>
                <w:szCs w:val="26"/>
              </w:rPr>
            </w:pPr>
          </w:p>
        </w:tc>
      </w:tr>
    </w:tbl>
    <w:p w:rsidR="00704D5D" w:rsidRDefault="00704D5D" w:rsidP="00704D5D">
      <w:pPr>
        <w:spacing w:after="0" w:line="240" w:lineRule="auto"/>
        <w:ind w:left="-567"/>
        <w:rPr>
          <w:rFonts w:ascii="Arial" w:hAnsi="Arial" w:cs="Arial"/>
        </w:rPr>
      </w:pPr>
    </w:p>
    <w:p w:rsidR="00704D5D" w:rsidRPr="00524522" w:rsidRDefault="00704D5D" w:rsidP="00704D5D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Задание исследовательского характера на уроке  географии в 11 классе, тема урока «Зарубежная Европа»</w:t>
      </w:r>
    </w:p>
    <w:p w:rsidR="00704D5D" w:rsidRDefault="00704D5D" w:rsidP="00704D5D">
      <w:pPr>
        <w:pStyle w:val="a5"/>
        <w:spacing w:after="0" w:line="240" w:lineRule="auto"/>
        <w:ind w:left="153"/>
        <w:rPr>
          <w:rFonts w:ascii="Arial" w:hAnsi="Arial" w:cs="Arial"/>
          <w:u w:val="single"/>
        </w:rPr>
      </w:pP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i/>
        </w:rPr>
        <w:t xml:space="preserve"> Проложите наиболее рациональный маршрут путешествия по городам Испании, отмеченным на карте. Условными знаками покажите, какими видами транспорта будете пользоваться на каждом этапе путешествия:</w:t>
      </w: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4286250" cy="2730872"/>
            <wp:effectExtent l="19050" t="0" r="0" b="0"/>
            <wp:docPr id="2" name="Рисунок 1" descr="C:\Documents and Settings\Наталья\Рабочий стол\ Т4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Рабочий стол\ Т46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</w:p>
    <w:p w:rsidR="00704D5D" w:rsidRPr="006B69DD" w:rsidRDefault="00704D5D" w:rsidP="00704D5D">
      <w:pPr>
        <w:spacing w:after="0" w:line="240" w:lineRule="auto"/>
        <w:rPr>
          <w:rFonts w:ascii="Arial" w:hAnsi="Arial" w:cs="Arial"/>
          <w:i/>
        </w:rPr>
      </w:pP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  <w:r>
        <w:rPr>
          <w:rFonts w:ascii="Arial" w:hAnsi="Arial" w:cs="Arial"/>
          <w:i/>
        </w:rPr>
        <w:t>- Укажите, какие достопримечательности можно увидеть в каждом из этих городов:</w:t>
      </w: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 w:rsidRPr="00524522">
              <w:rPr>
                <w:rFonts w:ascii="Arial" w:hAnsi="Arial" w:cs="Arial"/>
                <w:i/>
              </w:rPr>
              <w:t>Мадрид</w:t>
            </w: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Валенсия</w:t>
            </w: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Толедо</w:t>
            </w: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Пальма</w:t>
            </w: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Барселона</w:t>
            </w: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Гранада</w:t>
            </w: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Севилья</w:t>
            </w: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  <w:tr w:rsidR="00704D5D" w:rsidTr="00F3670D"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7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68" w:type="dxa"/>
          </w:tcPr>
          <w:p w:rsidR="00704D5D" w:rsidRPr="00524522" w:rsidRDefault="00704D5D" w:rsidP="00F3670D">
            <w:pPr>
              <w:pStyle w:val="a5"/>
              <w:ind w:left="0"/>
              <w:jc w:val="center"/>
              <w:rPr>
                <w:rFonts w:ascii="Arial" w:hAnsi="Arial" w:cs="Arial"/>
                <w:i/>
              </w:rPr>
            </w:pPr>
          </w:p>
        </w:tc>
      </w:tr>
    </w:tbl>
    <w:p w:rsidR="00704D5D" w:rsidRDefault="00704D5D" w:rsidP="00704D5D">
      <w:pPr>
        <w:tabs>
          <w:tab w:val="left" w:pos="2235"/>
          <w:tab w:val="center" w:pos="4677"/>
        </w:tabs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ED2946" w:rsidRDefault="00ED2946" w:rsidP="00704D5D">
      <w:pPr>
        <w:tabs>
          <w:tab w:val="left" w:pos="2235"/>
          <w:tab w:val="center" w:pos="4677"/>
        </w:tabs>
        <w:spacing w:after="0" w:line="240" w:lineRule="auto"/>
        <w:rPr>
          <w:rFonts w:ascii="Arial" w:hAnsi="Arial" w:cs="Arial"/>
          <w:b/>
          <w:i/>
        </w:rPr>
      </w:pPr>
    </w:p>
    <w:p w:rsidR="00704D5D" w:rsidRDefault="00704D5D" w:rsidP="00704D5D">
      <w:pPr>
        <w:tabs>
          <w:tab w:val="left" w:pos="2235"/>
          <w:tab w:val="center" w:pos="4677"/>
        </w:tabs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ab/>
        <w:t>Творческие работы учеников (проекты)</w:t>
      </w:r>
    </w:p>
    <w:p w:rsidR="00704D5D" w:rsidRDefault="00704D5D" w:rsidP="00704D5D">
      <w:pPr>
        <w:pStyle w:val="a5"/>
        <w:spacing w:after="0" w:line="240" w:lineRule="auto"/>
        <w:ind w:left="153"/>
        <w:rPr>
          <w:rFonts w:ascii="Arial" w:hAnsi="Arial" w:cs="Arial"/>
          <w:i/>
        </w:rPr>
      </w:pPr>
    </w:p>
    <w:p w:rsidR="00704D5D" w:rsidRDefault="00704D5D" w:rsidP="00704D5D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К уроку географии в 8 классе «Охрана растительного и животного мира» ученики выполнили творческое задание – представление на пресс-конференции заповедника России:</w:t>
      </w:r>
    </w:p>
    <w:p w:rsidR="00704D5D" w:rsidRDefault="00704D5D" w:rsidP="00704D5D">
      <w:pPr>
        <w:pStyle w:val="a5"/>
        <w:spacing w:after="0" w:line="240" w:lineRule="auto"/>
        <w:ind w:left="153"/>
        <w:rPr>
          <w:rFonts w:ascii="Arial" w:hAnsi="Arial" w:cs="Arial"/>
          <w:i/>
        </w:rPr>
      </w:pP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998694" cy="2409825"/>
            <wp:effectExtent l="19050" t="0" r="1556" b="0"/>
            <wp:docPr id="3" name="Рисунок 2" descr="C:\Documents and Settings\Наталья\Мои документы\Мои рисунки\творческие работы\творчески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Мои документы\Мои рисунки\творческие работы\творческие рабо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03" cy="24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666875" cy="2019524"/>
            <wp:effectExtent l="19050" t="0" r="9525" b="0"/>
            <wp:docPr id="5" name="Рисунок 3" descr="C:\Documents and Settings\Наталья\Мои документы\Мои рисунки\творческие работы\творческие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Мои документы\Мои рисунки\творческие работы\творческие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56" cy="201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2012544" cy="2409825"/>
            <wp:effectExtent l="19050" t="0" r="6756" b="0"/>
            <wp:docPr id="6" name="Рисунок 6" descr="C:\Documents and Settings\Наталья\Мои документы\Мои рисунки\творческие работы\творческие рабо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ья\Мои документы\Мои рисунки\творческие работы\творческие работы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54" cy="24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467805" cy="1181100"/>
            <wp:effectExtent l="19050" t="0" r="0" b="0"/>
            <wp:docPr id="8" name="Рисунок 4" descr="C:\Documents and Settings\Наталья\Мои документы\Мои рисунки\творческие работы\творческие рабо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Мои документы\Мои рисунки\творческие работы\творческие работы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59" cy="11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  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085850" cy="722994"/>
            <wp:effectExtent l="19050" t="0" r="0" b="0"/>
            <wp:docPr id="9" name="Рисунок 5" descr="C:\Documents and Settings\Наталья\Мои документы\Мои рисунки\творческие работы\творческие рабо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\Мои документы\Мои рисунки\творческие работы\творческие работы 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24" cy="7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333500" cy="883252"/>
            <wp:effectExtent l="19050" t="0" r="0" b="0"/>
            <wp:docPr id="11" name="Рисунок 7" descr="C:\Documents and Settings\Наталья\Мои документы\Мои рисунки\творческие работы\творческие рабо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\Мои документы\Мои рисунки\творческие работы\творческие работы 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72" cy="8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553845" cy="921057"/>
            <wp:effectExtent l="19050" t="0" r="8255" b="0"/>
            <wp:docPr id="12" name="Рисунок 8" descr="C:\Documents and Settings\Наталья\Рабочий стол\творческие рабо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Рабочий стол\творческие работы 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17" cy="9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5D" w:rsidRDefault="00704D5D" w:rsidP="00704D5D">
      <w:pPr>
        <w:pStyle w:val="a5"/>
        <w:spacing w:after="0" w:line="240" w:lineRule="auto"/>
        <w:ind w:left="-567"/>
        <w:rPr>
          <w:rFonts w:ascii="Arial" w:hAnsi="Arial" w:cs="Arial"/>
          <w:i/>
        </w:rPr>
      </w:pPr>
    </w:p>
    <w:p w:rsidR="00704D5D" w:rsidRDefault="00704D5D" w:rsidP="00704D5D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 уроке географии в 7 классе даётся задание составить памятку отправляющемуся в Австралию.</w:t>
      </w:r>
    </w:p>
    <w:p w:rsidR="00704D5D" w:rsidRDefault="00704D5D" w:rsidP="00704D5D">
      <w:pPr>
        <w:pStyle w:val="a5"/>
        <w:spacing w:after="0" w:line="240" w:lineRule="auto"/>
        <w:ind w:left="153"/>
        <w:rPr>
          <w:rFonts w:ascii="Arial" w:hAnsi="Arial" w:cs="Arial"/>
          <w:i/>
        </w:rPr>
      </w:pPr>
    </w:p>
    <w:p w:rsidR="00704D5D" w:rsidRDefault="00704D5D" w:rsidP="00704D5D">
      <w:pPr>
        <w:pStyle w:val="a5"/>
        <w:spacing w:after="0" w:line="240" w:lineRule="auto"/>
        <w:ind w:left="-426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381125" cy="1840668"/>
            <wp:effectExtent l="19050" t="0" r="9525" b="0"/>
            <wp:docPr id="13" name="Рисунок 9" descr="C:\Documents and Settings\Наталья\Мои документы\Мои рисунки\творческие работы\творческие рабо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талья\Мои документы\Мои рисунки\творческие работы\творческие работы 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34" cy="18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        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3028950" cy="2065193"/>
            <wp:effectExtent l="19050" t="0" r="0" b="0"/>
            <wp:docPr id="14" name="Рисунок 10" descr="C:\Documents and Settings\Наталья\Мои документы\Мои рисунки\творческие работы\творческие работ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талья\Мои документы\Мои рисунки\творческие работы\творческие работы 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0" cy="206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5D" w:rsidRDefault="00704D5D" w:rsidP="00704D5D">
      <w:pPr>
        <w:pStyle w:val="a5"/>
        <w:spacing w:after="0" w:line="240" w:lineRule="auto"/>
        <w:ind w:left="-426"/>
        <w:rPr>
          <w:rFonts w:ascii="Arial" w:hAnsi="Arial" w:cs="Arial"/>
          <w:i/>
        </w:rPr>
      </w:pPr>
    </w:p>
    <w:p w:rsidR="00AE52FF" w:rsidRPr="00704D5D" w:rsidRDefault="00704D5D" w:rsidP="00704D5D">
      <w:pPr>
        <w:pStyle w:val="2"/>
        <w:spacing w:after="0" w:line="240" w:lineRule="auto"/>
        <w:ind w:left="0"/>
        <w:jc w:val="center"/>
        <w:rPr>
          <w:u w:val="single"/>
        </w:rPr>
      </w:pP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466850" cy="1476375"/>
            <wp:effectExtent l="19050" t="0" r="0" b="0"/>
            <wp:docPr id="15" name="Рисунок 11" descr="C:\Documents and Settings\Наталья\Мои документы\Мои рисунки\творческие работы\творческие работ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талья\Мои документы\Мои рисунки\творческие работы\творческие работы 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52" cy="148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                  </w:t>
      </w:r>
      <w:r>
        <w:rPr>
          <w:rFonts w:ascii="Arial" w:hAnsi="Arial" w:cs="Arial"/>
          <w:i/>
          <w:noProof/>
          <w:lang w:eastAsia="ru-RU"/>
        </w:rPr>
        <w:drawing>
          <wp:inline distT="0" distB="0" distL="0" distR="0">
            <wp:extent cx="1333500" cy="1481232"/>
            <wp:effectExtent l="19050" t="0" r="0" b="0"/>
            <wp:docPr id="16" name="Рисунок 12" descr="C:\Documents and Settings\Наталья\Мои документы\Мои рисунки\творческие работы\творческие работ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талья\Мои документы\Мои рисунки\творческие работы\творческие работы 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t xml:space="preserve">   </w:t>
      </w:r>
    </w:p>
    <w:sectPr w:rsidR="00AE52FF" w:rsidRPr="00704D5D" w:rsidSect="00AE5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846" w:rsidRDefault="00536846" w:rsidP="00ED2946">
      <w:pPr>
        <w:spacing w:after="0" w:line="240" w:lineRule="auto"/>
      </w:pPr>
      <w:r>
        <w:separator/>
      </w:r>
    </w:p>
  </w:endnote>
  <w:endnote w:type="continuationSeparator" w:id="1">
    <w:p w:rsidR="00536846" w:rsidRDefault="00536846" w:rsidP="00ED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846" w:rsidRDefault="00536846" w:rsidP="00ED2946">
      <w:pPr>
        <w:spacing w:after="0" w:line="240" w:lineRule="auto"/>
      </w:pPr>
      <w:r>
        <w:separator/>
      </w:r>
    </w:p>
  </w:footnote>
  <w:footnote w:type="continuationSeparator" w:id="1">
    <w:p w:rsidR="00536846" w:rsidRDefault="00536846" w:rsidP="00ED2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E42CD"/>
    <w:multiLevelType w:val="hybridMultilevel"/>
    <w:tmpl w:val="9DA09FF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A3C"/>
    <w:rsid w:val="00536846"/>
    <w:rsid w:val="00704D5D"/>
    <w:rsid w:val="00AC1D0C"/>
    <w:rsid w:val="00AE52FF"/>
    <w:rsid w:val="00DF56C7"/>
    <w:rsid w:val="00E17A3C"/>
    <w:rsid w:val="00ED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E17A3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E17A3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E1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4D5D"/>
    <w:pPr>
      <w:ind w:left="720"/>
      <w:contextualSpacing/>
    </w:pPr>
  </w:style>
  <w:style w:type="table" w:styleId="a6">
    <w:name w:val="Table Grid"/>
    <w:basedOn w:val="a1"/>
    <w:rsid w:val="00704D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D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2946"/>
  </w:style>
  <w:style w:type="paragraph" w:styleId="a9">
    <w:name w:val="footer"/>
    <w:basedOn w:val="a"/>
    <w:link w:val="aa"/>
    <w:uiPriority w:val="99"/>
    <w:semiHidden/>
    <w:unhideWhenUsed/>
    <w:rsid w:val="00ED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D29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312</Words>
  <Characters>1785</Characters>
  <Application>Microsoft Office Word</Application>
  <DocSecurity>0</DocSecurity>
  <Lines>14</Lines>
  <Paragraphs>4</Paragraphs>
  <ScaleCrop>false</ScaleCrop>
  <Company>Microsoft</Company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2014-04-26T11:01:00Z</dcterms:created>
  <dcterms:modified xsi:type="dcterms:W3CDTF">2014-04-26T11:13:00Z</dcterms:modified>
</cp:coreProperties>
</file>