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EF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8E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Борисовна, учитель английского языка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7B6662" w:rsidRDefault="007B6662" w:rsidP="007B6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58E">
        <w:rPr>
          <w:rFonts w:ascii="Times New Roman" w:hAnsi="Times New Roman" w:cs="Times New Roman"/>
          <w:b/>
          <w:sz w:val="28"/>
          <w:szCs w:val="28"/>
        </w:rPr>
        <w:t>Тема</w:t>
      </w:r>
      <w:r w:rsidRPr="00FD458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82D5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 love my hometown</w:t>
      </w:r>
      <w:r w:rsidRPr="00A82D5B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A7EEF" w:rsidRPr="007B6662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8E">
        <w:rPr>
          <w:rFonts w:ascii="Times New Roman" w:hAnsi="Times New Roman" w:cs="Times New Roman"/>
          <w:b/>
          <w:sz w:val="28"/>
          <w:szCs w:val="28"/>
        </w:rPr>
        <w:t>Класс</w:t>
      </w:r>
      <w:r w:rsidRPr="007B6662">
        <w:rPr>
          <w:rFonts w:ascii="Times New Roman" w:hAnsi="Times New Roman" w:cs="Times New Roman"/>
          <w:b/>
          <w:sz w:val="28"/>
          <w:szCs w:val="28"/>
        </w:rPr>
        <w:t>:</w:t>
      </w:r>
      <w:r w:rsidRPr="007B666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A7EEF" w:rsidRPr="00B2000E" w:rsidRDefault="005A7EEF" w:rsidP="005A7E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58E">
        <w:rPr>
          <w:rFonts w:ascii="Times New Roman" w:hAnsi="Times New Roman" w:cs="Times New Roman"/>
          <w:b/>
          <w:sz w:val="28"/>
          <w:szCs w:val="28"/>
        </w:rPr>
        <w:t>Цель</w:t>
      </w:r>
      <w:r w:rsidRPr="00B200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A7EEF" w:rsidRPr="00522CC2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E4D">
        <w:rPr>
          <w:rFonts w:ascii="Times New Roman" w:hAnsi="Times New Roman" w:cs="Times New Roman"/>
          <w:b/>
          <w:i/>
          <w:sz w:val="28"/>
          <w:szCs w:val="28"/>
        </w:rPr>
        <w:t>социокультурный</w:t>
      </w:r>
      <w:proofErr w:type="spellEnd"/>
      <w:r w:rsidRPr="00047E4D">
        <w:rPr>
          <w:rFonts w:ascii="Times New Roman" w:hAnsi="Times New Roman" w:cs="Times New Roman"/>
          <w:b/>
          <w:i/>
          <w:sz w:val="28"/>
          <w:szCs w:val="28"/>
        </w:rPr>
        <w:t xml:space="preserve"> аспект</w:t>
      </w:r>
      <w:r w:rsidRPr="00522CC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22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CC2">
        <w:rPr>
          <w:rFonts w:ascii="Times New Roman" w:hAnsi="Times New Roman" w:cs="Times New Roman"/>
          <w:sz w:val="28"/>
          <w:szCs w:val="28"/>
        </w:rPr>
        <w:t>знакомство с лексическими единицами по теме «</w:t>
      </w:r>
      <w:r w:rsidR="00B2675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B26758" w:rsidRPr="00B26758">
        <w:rPr>
          <w:rFonts w:ascii="Times New Roman" w:hAnsi="Times New Roman" w:cs="Times New Roman"/>
          <w:sz w:val="28"/>
          <w:szCs w:val="28"/>
        </w:rPr>
        <w:t xml:space="preserve"> </w:t>
      </w:r>
      <w:r w:rsidR="00B26758">
        <w:rPr>
          <w:rFonts w:ascii="Times New Roman" w:hAnsi="Times New Roman" w:cs="Times New Roman"/>
          <w:sz w:val="28"/>
          <w:szCs w:val="28"/>
          <w:lang w:val="en-US"/>
        </w:rPr>
        <w:t>hometown</w:t>
      </w:r>
      <w:r w:rsidRPr="00522CC2">
        <w:rPr>
          <w:rFonts w:ascii="Times New Roman" w:hAnsi="Times New Roman" w:cs="Times New Roman"/>
          <w:sz w:val="28"/>
          <w:szCs w:val="28"/>
        </w:rPr>
        <w:t>»; отработка нового лексического материала в рамках изучаемой темы.</w:t>
      </w:r>
    </w:p>
    <w:p w:rsidR="005A7EEF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047E4D">
        <w:rPr>
          <w:rFonts w:ascii="Times New Roman" w:hAnsi="Times New Roman" w:cs="Times New Roman"/>
          <w:b/>
          <w:i/>
          <w:sz w:val="28"/>
          <w:szCs w:val="28"/>
        </w:rPr>
        <w:t>азвивающий аспект:</w:t>
      </w:r>
      <w:r w:rsidRPr="00047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E4D">
        <w:rPr>
          <w:rFonts w:ascii="Times New Roman" w:hAnsi="Times New Roman" w:cs="Times New Roman"/>
          <w:sz w:val="28"/>
          <w:szCs w:val="28"/>
        </w:rPr>
        <w:t>развитие языковых способностей к догадке по аналогии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E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родным языком; развитие внимания, памяти, мышления (мыслительные операции – сравнение, соотнесение), творческих способностей; развитие умения использовать речевой образец в качестве опоры для построения собственного высказывания; извлекать запрашиваемую информацию; пользоваться картой.</w:t>
      </w:r>
    </w:p>
    <w:p w:rsidR="005A7EEF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4D">
        <w:rPr>
          <w:rFonts w:ascii="Times New Roman" w:hAnsi="Times New Roman" w:cs="Times New Roman"/>
          <w:b/>
          <w:i/>
          <w:sz w:val="28"/>
          <w:szCs w:val="28"/>
        </w:rPr>
        <w:t>учебный аспект: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лексических навыков чтения и говорения.</w:t>
      </w:r>
    </w:p>
    <w:p w:rsidR="005A7EEF" w:rsidRPr="00047E4D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4D">
        <w:rPr>
          <w:rFonts w:ascii="Times New Roman" w:hAnsi="Times New Roman" w:cs="Times New Roman"/>
          <w:b/>
          <w:i/>
          <w:sz w:val="28"/>
          <w:szCs w:val="28"/>
        </w:rPr>
        <w:t xml:space="preserve">сопутствующие задачи: </w:t>
      </w:r>
      <w:r>
        <w:rPr>
          <w:rFonts w:ascii="Times New Roman" w:hAnsi="Times New Roman" w:cs="Times New Roman"/>
          <w:sz w:val="28"/>
          <w:szCs w:val="28"/>
        </w:rPr>
        <w:t xml:space="preserve">развитие умения читать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полным пониманием, совершенствование произносительных навыков, совершенствование навыков орфографии.</w:t>
      </w:r>
    </w:p>
    <w:p w:rsidR="00194174" w:rsidRPr="00194174" w:rsidRDefault="00194174" w:rsidP="0019417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4174">
        <w:rPr>
          <w:rStyle w:val="apple-converted-space"/>
          <w:b/>
          <w:bCs/>
          <w:color w:val="000000"/>
          <w:sz w:val="28"/>
          <w:szCs w:val="28"/>
        </w:rPr>
        <w:t xml:space="preserve">                          </w:t>
      </w:r>
      <w:r w:rsidRPr="00194174">
        <w:rPr>
          <w:rStyle w:val="c7"/>
          <w:b/>
          <w:bCs/>
          <w:color w:val="000000"/>
          <w:sz w:val="28"/>
          <w:szCs w:val="28"/>
        </w:rPr>
        <w:t>Планируемые результаты или универсальные УУД:</w:t>
      </w:r>
    </w:p>
    <w:p w:rsidR="00194174" w:rsidRPr="007312F0" w:rsidRDefault="00B26758" w:rsidP="00194174">
      <w:pPr>
        <w:pStyle w:val="c25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  <w:u w:val="single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п</w:t>
      </w:r>
      <w:r w:rsidR="00194174" w:rsidRPr="00194174">
        <w:rPr>
          <w:rStyle w:val="c7"/>
          <w:b/>
          <w:bCs/>
          <w:color w:val="000000"/>
          <w:sz w:val="28"/>
          <w:szCs w:val="28"/>
          <w:u w:val="single"/>
        </w:rPr>
        <w:t>редметные</w:t>
      </w:r>
    </w:p>
    <w:p w:rsidR="00B26758" w:rsidRPr="007312F0" w:rsidRDefault="00B26758" w:rsidP="0019417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94174" w:rsidRPr="00194174" w:rsidRDefault="00194174" w:rsidP="00194174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94174">
        <w:rPr>
          <w:rStyle w:val="c7"/>
          <w:color w:val="000000"/>
          <w:sz w:val="28"/>
          <w:szCs w:val="28"/>
        </w:rPr>
        <w:t>- ввести и закрепить лексические единицы по теме «</w:t>
      </w:r>
      <w:r w:rsidR="00B26758">
        <w:rPr>
          <w:rStyle w:val="c7"/>
          <w:color w:val="000000"/>
          <w:sz w:val="28"/>
          <w:szCs w:val="28"/>
          <w:lang w:val="en-US"/>
        </w:rPr>
        <w:t>My</w:t>
      </w:r>
      <w:r w:rsidR="00B26758" w:rsidRPr="00B26758">
        <w:rPr>
          <w:rStyle w:val="c7"/>
          <w:color w:val="000000"/>
          <w:sz w:val="28"/>
          <w:szCs w:val="28"/>
        </w:rPr>
        <w:t xml:space="preserve"> </w:t>
      </w:r>
      <w:r w:rsidR="00B26758">
        <w:rPr>
          <w:rStyle w:val="c7"/>
          <w:color w:val="000000"/>
          <w:sz w:val="28"/>
          <w:szCs w:val="28"/>
          <w:lang w:val="en-US"/>
        </w:rPr>
        <w:t>hometown</w:t>
      </w:r>
      <w:r w:rsidRPr="00194174">
        <w:rPr>
          <w:rStyle w:val="c7"/>
          <w:color w:val="000000"/>
          <w:sz w:val="28"/>
          <w:szCs w:val="28"/>
        </w:rPr>
        <w:t>»;</w:t>
      </w:r>
    </w:p>
    <w:p w:rsidR="00194174" w:rsidRPr="00194174" w:rsidRDefault="00194174" w:rsidP="00194174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94174">
        <w:rPr>
          <w:rStyle w:val="c7"/>
          <w:color w:val="000000"/>
          <w:sz w:val="28"/>
          <w:szCs w:val="28"/>
        </w:rPr>
        <w:t xml:space="preserve">- повторить и закрепить употребление конструкции </w:t>
      </w:r>
      <w:proofErr w:type="spellStart"/>
      <w:r w:rsidRPr="00194174">
        <w:rPr>
          <w:rStyle w:val="c7"/>
          <w:color w:val="000000"/>
          <w:sz w:val="28"/>
          <w:szCs w:val="28"/>
        </w:rPr>
        <w:t>there</w:t>
      </w:r>
      <w:proofErr w:type="spellEnd"/>
      <w:r w:rsidRPr="00194174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194174">
        <w:rPr>
          <w:rStyle w:val="c7"/>
          <w:color w:val="000000"/>
          <w:sz w:val="28"/>
          <w:szCs w:val="28"/>
        </w:rPr>
        <w:t>is</w:t>
      </w:r>
      <w:proofErr w:type="spellEnd"/>
      <w:r w:rsidRPr="00194174">
        <w:rPr>
          <w:rStyle w:val="c7"/>
          <w:color w:val="000000"/>
          <w:sz w:val="28"/>
          <w:szCs w:val="28"/>
        </w:rPr>
        <w:t>/</w:t>
      </w:r>
      <w:proofErr w:type="spellStart"/>
      <w:r w:rsidRPr="00194174">
        <w:rPr>
          <w:rStyle w:val="c7"/>
          <w:color w:val="000000"/>
          <w:sz w:val="28"/>
          <w:szCs w:val="28"/>
        </w:rPr>
        <w:t>there</w:t>
      </w:r>
      <w:proofErr w:type="spellEnd"/>
      <w:r w:rsidRPr="00194174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194174">
        <w:rPr>
          <w:rStyle w:val="c7"/>
          <w:color w:val="000000"/>
          <w:sz w:val="28"/>
          <w:szCs w:val="28"/>
        </w:rPr>
        <w:t>are</w:t>
      </w:r>
      <w:proofErr w:type="spellEnd"/>
      <w:r w:rsidRPr="00194174">
        <w:rPr>
          <w:rStyle w:val="c7"/>
          <w:color w:val="000000"/>
          <w:sz w:val="28"/>
          <w:szCs w:val="28"/>
        </w:rPr>
        <w:t>;</w:t>
      </w:r>
    </w:p>
    <w:p w:rsidR="00194174" w:rsidRPr="00194174" w:rsidRDefault="00194174" w:rsidP="00194174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94174">
        <w:rPr>
          <w:rStyle w:val="c7"/>
          <w:color w:val="000000"/>
          <w:sz w:val="28"/>
          <w:szCs w:val="28"/>
        </w:rPr>
        <w:t xml:space="preserve">- развить навыки </w:t>
      </w:r>
      <w:proofErr w:type="spellStart"/>
      <w:r w:rsidRPr="00194174">
        <w:rPr>
          <w:rStyle w:val="c7"/>
          <w:color w:val="000000"/>
          <w:sz w:val="28"/>
          <w:szCs w:val="28"/>
        </w:rPr>
        <w:t>аудирования</w:t>
      </w:r>
      <w:proofErr w:type="spellEnd"/>
      <w:r w:rsidRPr="00194174">
        <w:rPr>
          <w:rStyle w:val="c7"/>
          <w:color w:val="000000"/>
          <w:sz w:val="28"/>
          <w:szCs w:val="28"/>
        </w:rPr>
        <w:t xml:space="preserve"> с извлечением конкретной информации с опорой на зрительный образ;</w:t>
      </w:r>
    </w:p>
    <w:p w:rsidR="00194174" w:rsidRPr="00194174" w:rsidRDefault="00194174" w:rsidP="00194174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формировать навыки устной</w:t>
      </w:r>
      <w:r w:rsidRPr="00194174">
        <w:rPr>
          <w:rStyle w:val="c7"/>
          <w:color w:val="000000"/>
          <w:sz w:val="28"/>
          <w:szCs w:val="28"/>
        </w:rPr>
        <w:t xml:space="preserve"> речи (с опорой на образец).</w:t>
      </w:r>
    </w:p>
    <w:p w:rsidR="00194174" w:rsidRDefault="00194174" w:rsidP="00194174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94174" w:rsidRPr="007312F0" w:rsidRDefault="00194174" w:rsidP="00194174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u w:val="single"/>
        </w:rPr>
      </w:pPr>
      <w:r w:rsidRPr="00194174">
        <w:rPr>
          <w:rStyle w:val="c7"/>
          <w:b/>
          <w:bCs/>
          <w:color w:val="000000"/>
          <w:sz w:val="28"/>
          <w:szCs w:val="28"/>
          <w:u w:val="single"/>
        </w:rPr>
        <w:t>личностные</w:t>
      </w:r>
      <w:r w:rsidRPr="00194174">
        <w:rPr>
          <w:rStyle w:val="c7"/>
          <w:color w:val="000000"/>
          <w:sz w:val="28"/>
          <w:szCs w:val="28"/>
          <w:u w:val="single"/>
        </w:rPr>
        <w:t>:</w:t>
      </w:r>
    </w:p>
    <w:p w:rsidR="00B26758" w:rsidRPr="007312F0" w:rsidRDefault="00B26758" w:rsidP="0019417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94174" w:rsidRPr="00194174" w:rsidRDefault="00194174" w:rsidP="0019417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4174">
        <w:rPr>
          <w:rStyle w:val="c7"/>
          <w:color w:val="000000"/>
          <w:sz w:val="28"/>
          <w:szCs w:val="28"/>
        </w:rPr>
        <w:t>-закрепить   навыки поиска необходимой информации,</w:t>
      </w:r>
    </w:p>
    <w:p w:rsidR="00194174" w:rsidRPr="00194174" w:rsidRDefault="00194174" w:rsidP="0019417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4174">
        <w:rPr>
          <w:rStyle w:val="c7"/>
          <w:color w:val="000000"/>
          <w:sz w:val="28"/>
          <w:szCs w:val="28"/>
        </w:rPr>
        <w:t>-уметь делать выводы и составлять предположения;</w:t>
      </w:r>
    </w:p>
    <w:p w:rsidR="00194174" w:rsidRDefault="00194174" w:rsidP="00194174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94174" w:rsidRPr="007312F0" w:rsidRDefault="00194174" w:rsidP="00194174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proofErr w:type="spellStart"/>
      <w:r w:rsidRPr="00194174">
        <w:rPr>
          <w:rStyle w:val="c7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194174">
        <w:rPr>
          <w:rStyle w:val="c7"/>
          <w:color w:val="000000"/>
          <w:sz w:val="28"/>
          <w:szCs w:val="28"/>
        </w:rPr>
        <w:t>:</w:t>
      </w:r>
    </w:p>
    <w:p w:rsidR="00B26758" w:rsidRPr="007312F0" w:rsidRDefault="00B26758" w:rsidP="0019417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94174" w:rsidRPr="00194174" w:rsidRDefault="00194174" w:rsidP="0019417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4174">
        <w:rPr>
          <w:rStyle w:val="c7"/>
          <w:i/>
          <w:iCs/>
          <w:color w:val="000000"/>
          <w:sz w:val="28"/>
          <w:szCs w:val="28"/>
        </w:rPr>
        <w:t>познавательные</w:t>
      </w:r>
      <w:r w:rsidRPr="00194174">
        <w:rPr>
          <w:rStyle w:val="c7"/>
          <w:color w:val="000000"/>
          <w:sz w:val="28"/>
          <w:szCs w:val="28"/>
        </w:rPr>
        <w:t>:</w:t>
      </w:r>
    </w:p>
    <w:p w:rsidR="00194174" w:rsidRPr="00194174" w:rsidRDefault="00194174" w:rsidP="0019417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4174">
        <w:rPr>
          <w:rStyle w:val="c7"/>
          <w:color w:val="000000"/>
          <w:sz w:val="28"/>
          <w:szCs w:val="28"/>
        </w:rPr>
        <w:t>- развитие познавательной, эмоциональной сферы школьник</w:t>
      </w:r>
      <w:r>
        <w:rPr>
          <w:rStyle w:val="c7"/>
          <w:color w:val="000000"/>
          <w:sz w:val="28"/>
          <w:szCs w:val="28"/>
        </w:rPr>
        <w:t>а в ситуации общения «</w:t>
      </w:r>
      <w:proofErr w:type="spellStart"/>
      <w:r>
        <w:rPr>
          <w:rStyle w:val="c7"/>
          <w:color w:val="000000"/>
          <w:sz w:val="28"/>
          <w:szCs w:val="28"/>
        </w:rPr>
        <w:t>My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  <w:lang w:val="en-US"/>
        </w:rPr>
        <w:t>home</w:t>
      </w:r>
      <w:proofErr w:type="spellStart"/>
      <w:r w:rsidRPr="00194174">
        <w:rPr>
          <w:rStyle w:val="c7"/>
          <w:color w:val="000000"/>
          <w:sz w:val="28"/>
          <w:szCs w:val="28"/>
        </w:rPr>
        <w:t>town</w:t>
      </w:r>
      <w:proofErr w:type="spellEnd"/>
      <w:r w:rsidRPr="00194174">
        <w:rPr>
          <w:rStyle w:val="c7"/>
          <w:color w:val="000000"/>
          <w:sz w:val="28"/>
          <w:szCs w:val="28"/>
        </w:rPr>
        <w:t xml:space="preserve">»                                                                                                                      </w:t>
      </w:r>
      <w:r>
        <w:rPr>
          <w:rStyle w:val="c7"/>
          <w:color w:val="000000"/>
          <w:sz w:val="28"/>
          <w:szCs w:val="28"/>
        </w:rPr>
        <w:t xml:space="preserve"> </w:t>
      </w:r>
      <w:r w:rsidRPr="00194174">
        <w:rPr>
          <w:rStyle w:val="c7"/>
          <w:color w:val="000000"/>
          <w:sz w:val="28"/>
          <w:szCs w:val="28"/>
        </w:rPr>
        <w:t>- развивать познавательный интерес к изучению английского языка;</w:t>
      </w:r>
    </w:p>
    <w:p w:rsidR="00194174" w:rsidRPr="00194174" w:rsidRDefault="00194174" w:rsidP="0019417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4174">
        <w:rPr>
          <w:rStyle w:val="c7"/>
          <w:color w:val="000000"/>
          <w:sz w:val="28"/>
          <w:szCs w:val="28"/>
        </w:rPr>
        <w:t xml:space="preserve">- развивать навыки работы с лексикой, </w:t>
      </w:r>
      <w:r>
        <w:rPr>
          <w:rStyle w:val="c7"/>
          <w:color w:val="000000"/>
          <w:sz w:val="28"/>
          <w:szCs w:val="28"/>
        </w:rPr>
        <w:t>фразами</w:t>
      </w:r>
      <w:r w:rsidRPr="00194174">
        <w:rPr>
          <w:rStyle w:val="c7"/>
          <w:color w:val="000000"/>
          <w:sz w:val="28"/>
          <w:szCs w:val="28"/>
        </w:rPr>
        <w:t>;</w:t>
      </w:r>
    </w:p>
    <w:p w:rsidR="00194174" w:rsidRPr="00194174" w:rsidRDefault="00194174" w:rsidP="00194174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4174">
        <w:rPr>
          <w:rStyle w:val="c7"/>
          <w:i/>
          <w:iCs/>
          <w:color w:val="000000"/>
          <w:sz w:val="28"/>
          <w:szCs w:val="28"/>
        </w:rPr>
        <w:t>регулятивные</w:t>
      </w:r>
      <w:r w:rsidRPr="00194174">
        <w:rPr>
          <w:rStyle w:val="c7"/>
          <w:b/>
          <w:bCs/>
          <w:color w:val="000000"/>
          <w:sz w:val="28"/>
          <w:szCs w:val="28"/>
        </w:rPr>
        <w:t>:</w:t>
      </w:r>
      <w:r w:rsidRPr="00194174">
        <w:rPr>
          <w:rStyle w:val="c7"/>
          <w:color w:val="000000"/>
          <w:sz w:val="28"/>
          <w:szCs w:val="28"/>
        </w:rPr>
        <w:t> </w:t>
      </w:r>
    </w:p>
    <w:p w:rsidR="00194174" w:rsidRPr="00194174" w:rsidRDefault="00194174" w:rsidP="0019417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4174">
        <w:rPr>
          <w:rStyle w:val="c7"/>
          <w:color w:val="000000"/>
          <w:sz w:val="28"/>
          <w:szCs w:val="28"/>
        </w:rPr>
        <w:t>-самостоятельно планировать свои действия,</w:t>
      </w:r>
    </w:p>
    <w:p w:rsidR="00194174" w:rsidRPr="00194174" w:rsidRDefault="00194174" w:rsidP="0019417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4174">
        <w:rPr>
          <w:rStyle w:val="c7"/>
          <w:color w:val="000000"/>
          <w:sz w:val="28"/>
          <w:szCs w:val="28"/>
        </w:rPr>
        <w:t>-вносить необходимые коррективы, адекватно воспринимать оценку учителя.</w:t>
      </w:r>
    </w:p>
    <w:p w:rsidR="00194174" w:rsidRPr="00194174" w:rsidRDefault="00194174" w:rsidP="0019417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4174">
        <w:rPr>
          <w:rStyle w:val="c7"/>
          <w:i/>
          <w:iCs/>
          <w:color w:val="000000"/>
          <w:sz w:val="28"/>
          <w:szCs w:val="28"/>
        </w:rPr>
        <w:lastRenderedPageBreak/>
        <w:t>коммуникативные</w:t>
      </w:r>
      <w:r w:rsidRPr="00194174">
        <w:rPr>
          <w:rStyle w:val="c7"/>
          <w:b/>
          <w:bCs/>
          <w:color w:val="000000"/>
          <w:sz w:val="28"/>
          <w:szCs w:val="28"/>
        </w:rPr>
        <w:t>:</w:t>
      </w:r>
      <w:r w:rsidRPr="00194174">
        <w:rPr>
          <w:rStyle w:val="c7"/>
          <w:color w:val="000000"/>
          <w:sz w:val="28"/>
          <w:szCs w:val="28"/>
        </w:rPr>
        <w:t> </w:t>
      </w:r>
    </w:p>
    <w:p w:rsidR="00194174" w:rsidRPr="00194174" w:rsidRDefault="00194174" w:rsidP="0019417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4174">
        <w:rPr>
          <w:rStyle w:val="c7"/>
          <w:color w:val="000000"/>
          <w:sz w:val="28"/>
          <w:szCs w:val="28"/>
        </w:rPr>
        <w:t>-</w:t>
      </w:r>
      <w:r>
        <w:rPr>
          <w:rStyle w:val="c7"/>
          <w:color w:val="000000"/>
          <w:sz w:val="28"/>
          <w:szCs w:val="28"/>
        </w:rPr>
        <w:t xml:space="preserve"> </w:t>
      </w:r>
      <w:r w:rsidRPr="00194174">
        <w:rPr>
          <w:rStyle w:val="c7"/>
          <w:color w:val="000000"/>
          <w:sz w:val="28"/>
          <w:szCs w:val="28"/>
        </w:rPr>
        <w:t>формировать умение вести диалог в процессе фронтальной работы, умение работать в паре</w:t>
      </w:r>
      <w:r w:rsidRPr="00194174">
        <w:rPr>
          <w:rStyle w:val="c7"/>
          <w:color w:val="000000"/>
          <w:sz w:val="28"/>
          <w:szCs w:val="28"/>
          <w:shd w:val="clear" w:color="auto" w:fill="FFFFFF"/>
        </w:rPr>
        <w:t>,</w:t>
      </w:r>
      <w:r w:rsidRPr="00194174">
        <w:rPr>
          <w:rStyle w:val="c7"/>
          <w:color w:val="000000"/>
          <w:sz w:val="28"/>
          <w:szCs w:val="28"/>
        </w:rPr>
        <w:t> слушать партнера;</w:t>
      </w:r>
    </w:p>
    <w:p w:rsidR="00194174" w:rsidRPr="00194174" w:rsidRDefault="00194174" w:rsidP="0019417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4174"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  <w:r w:rsidRPr="00194174">
        <w:rPr>
          <w:rStyle w:val="c7"/>
          <w:color w:val="000000"/>
          <w:sz w:val="28"/>
          <w:szCs w:val="28"/>
          <w:shd w:val="clear" w:color="auto" w:fill="FFFFFF"/>
        </w:rPr>
        <w:t>уметь с достаточной полнотой и точностью выражать свои мысли в соответствии с задачами и условиями   коммуникации;</w:t>
      </w:r>
    </w:p>
    <w:p w:rsidR="00194174" w:rsidRPr="00194174" w:rsidRDefault="00194174" w:rsidP="0019417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4174">
        <w:rPr>
          <w:rStyle w:val="c7"/>
          <w:color w:val="000000"/>
          <w:sz w:val="28"/>
          <w:szCs w:val="28"/>
        </w:rPr>
        <w:t>-</w:t>
      </w:r>
      <w:r>
        <w:rPr>
          <w:rStyle w:val="c7"/>
          <w:color w:val="000000"/>
          <w:sz w:val="28"/>
          <w:szCs w:val="28"/>
        </w:rPr>
        <w:t xml:space="preserve"> </w:t>
      </w:r>
      <w:r w:rsidRPr="00194174">
        <w:rPr>
          <w:rStyle w:val="c7"/>
          <w:color w:val="000000"/>
          <w:sz w:val="28"/>
          <w:szCs w:val="28"/>
        </w:rPr>
        <w:t>взаимодействовать и находить общие способы работы,</w:t>
      </w:r>
    </w:p>
    <w:p w:rsidR="00194174" w:rsidRPr="00194174" w:rsidRDefault="00194174" w:rsidP="0019417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4174">
        <w:rPr>
          <w:rStyle w:val="c7"/>
          <w:color w:val="000000"/>
          <w:sz w:val="28"/>
          <w:szCs w:val="28"/>
        </w:rPr>
        <w:t>-</w:t>
      </w:r>
      <w:r>
        <w:rPr>
          <w:rStyle w:val="c7"/>
          <w:color w:val="000000"/>
          <w:sz w:val="28"/>
          <w:szCs w:val="28"/>
        </w:rPr>
        <w:t xml:space="preserve"> </w:t>
      </w:r>
      <w:r w:rsidRPr="00194174">
        <w:rPr>
          <w:rStyle w:val="c7"/>
          <w:color w:val="000000"/>
          <w:sz w:val="28"/>
          <w:szCs w:val="28"/>
        </w:rPr>
        <w:t>уметь работать в группе, находить общее решение;</w:t>
      </w:r>
    </w:p>
    <w:p w:rsidR="00194174" w:rsidRDefault="00194174" w:rsidP="00194174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                                                                                              </w:t>
      </w:r>
    </w:p>
    <w:p w:rsidR="00194174" w:rsidRDefault="00194174" w:rsidP="00194174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                                                                  </w:t>
      </w:r>
    </w:p>
    <w:p w:rsidR="005A7EEF" w:rsidRPr="00604066" w:rsidRDefault="005A7EEF" w:rsidP="005A7E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Речевой</w:t>
      </w:r>
      <w:r w:rsidRPr="00B200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B2000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E1C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A7EEF" w:rsidRPr="00604066" w:rsidRDefault="005A7EEF" w:rsidP="005A7E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Лексический</w:t>
      </w:r>
      <w:r w:rsidRPr="005C0C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C0C83">
        <w:rPr>
          <w:rFonts w:ascii="Times New Roman" w:hAnsi="Times New Roman" w:cs="Times New Roman"/>
          <w:i/>
          <w:sz w:val="28"/>
          <w:szCs w:val="28"/>
        </w:rPr>
        <w:t>новый</w:t>
      </w:r>
      <w:r w:rsidRPr="005C0C8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 museum, a bus station, a library, a hospital, a cinema, a pizza restaurant, a supermarket, a shopping centre, a hometown, a church</w:t>
      </w:r>
      <w:r w:rsidRPr="005C0C8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5A7EEF" w:rsidRPr="007C1F75" w:rsidRDefault="005A7EEF" w:rsidP="005A7E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1F75">
        <w:rPr>
          <w:rFonts w:ascii="Times New Roman" w:hAnsi="Times New Roman" w:cs="Times New Roman"/>
          <w:i/>
          <w:sz w:val="28"/>
          <w:szCs w:val="28"/>
        </w:rPr>
        <w:t>для</w:t>
      </w:r>
      <w:r w:rsidRPr="007C1F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C1F75">
        <w:rPr>
          <w:rFonts w:ascii="Times New Roman" w:hAnsi="Times New Roman" w:cs="Times New Roman"/>
          <w:i/>
          <w:sz w:val="28"/>
          <w:szCs w:val="28"/>
        </w:rPr>
        <w:t>повторения</w:t>
      </w:r>
      <w:r w:rsidRPr="005C0C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C0C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park, a funfair, a stadium, a village, a zoo, a tree, a window</w:t>
      </w:r>
      <w:r w:rsidR="00EE6E38">
        <w:rPr>
          <w:rFonts w:ascii="Times New Roman" w:hAnsi="Times New Roman" w:cs="Times New Roman"/>
          <w:sz w:val="28"/>
          <w:szCs w:val="28"/>
          <w:lang w:val="en-US"/>
        </w:rPr>
        <w:t>, a square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gramStart"/>
      <w:r w:rsidRPr="007C1F75">
        <w:rPr>
          <w:rFonts w:ascii="Times New Roman" w:hAnsi="Times New Roman" w:cs="Times New Roman"/>
          <w:i/>
          <w:sz w:val="28"/>
          <w:szCs w:val="28"/>
        </w:rPr>
        <w:t>грамматический</w:t>
      </w:r>
      <w:proofErr w:type="gramEnd"/>
      <w:r w:rsidRPr="007C1F75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7C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Simple, Past Simple, </w:t>
      </w:r>
      <w:r>
        <w:rPr>
          <w:rFonts w:ascii="Times New Roman" w:hAnsi="Times New Roman" w:cs="Times New Roman"/>
          <w:sz w:val="28"/>
          <w:szCs w:val="28"/>
        </w:rPr>
        <w:t>оборот</w:t>
      </w:r>
      <w:r w:rsidRPr="007C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 is/are</w:t>
      </w:r>
      <w:r w:rsidRPr="007C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1F75">
        <w:rPr>
          <w:rFonts w:ascii="Times New Roman" w:hAnsi="Times New Roman" w:cs="Times New Roman"/>
          <w:sz w:val="28"/>
          <w:szCs w:val="28"/>
          <w:lang w:val="en-US"/>
        </w:rPr>
        <w:t xml:space="preserve"> «+», «-»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1F7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gramStart"/>
      <w:r w:rsidRPr="007C1F75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 w:rsidRPr="007C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предложениях</w:t>
      </w:r>
      <w:r w:rsidRPr="007C1F7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A7EEF" w:rsidRPr="00070666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666">
        <w:rPr>
          <w:rFonts w:ascii="Times New Roman" w:hAnsi="Times New Roman" w:cs="Times New Roman"/>
          <w:b/>
          <w:sz w:val="28"/>
          <w:szCs w:val="28"/>
        </w:rPr>
        <w:t>Речевые</w:t>
      </w:r>
      <w:r w:rsidRPr="000706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0666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0706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expressing likes and describing (the place you live in). </w:t>
      </w:r>
    </w:p>
    <w:p w:rsidR="005A7EEF" w:rsidRPr="007B6662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8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A7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b/>
          <w:sz w:val="28"/>
          <w:szCs w:val="28"/>
        </w:rPr>
        <w:t>и</w:t>
      </w:r>
      <w:r w:rsidRPr="005A7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5A7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b/>
          <w:sz w:val="28"/>
          <w:szCs w:val="28"/>
        </w:rPr>
        <w:t>к</w:t>
      </w:r>
      <w:r w:rsidRPr="005A7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b/>
          <w:sz w:val="28"/>
          <w:szCs w:val="28"/>
        </w:rPr>
        <w:t>уроку</w:t>
      </w:r>
      <w:r w:rsidRPr="005A7EEF">
        <w:rPr>
          <w:rFonts w:ascii="Times New Roman" w:hAnsi="Times New Roman" w:cs="Times New Roman"/>
          <w:b/>
          <w:sz w:val="28"/>
          <w:szCs w:val="28"/>
        </w:rPr>
        <w:t>: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sz w:val="28"/>
          <w:szCs w:val="28"/>
        </w:rPr>
        <w:t>ПК</w:t>
      </w:r>
      <w:r w:rsidRPr="005A7E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58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sz w:val="28"/>
          <w:szCs w:val="28"/>
        </w:rPr>
        <w:t>проектор</w:t>
      </w:r>
      <w:r w:rsidRPr="005A7EEF">
        <w:rPr>
          <w:rFonts w:ascii="Times New Roman" w:hAnsi="Times New Roman" w:cs="Times New Roman"/>
          <w:sz w:val="28"/>
          <w:szCs w:val="28"/>
        </w:rPr>
        <w:t xml:space="preserve">, </w:t>
      </w:r>
      <w:r w:rsidRPr="00FD458E">
        <w:rPr>
          <w:rFonts w:ascii="Times New Roman" w:hAnsi="Times New Roman" w:cs="Times New Roman"/>
          <w:sz w:val="28"/>
          <w:szCs w:val="28"/>
        </w:rPr>
        <w:t>компьютерная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sz w:val="28"/>
          <w:szCs w:val="28"/>
        </w:rPr>
        <w:t>сеть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sz w:val="28"/>
          <w:szCs w:val="28"/>
        </w:rPr>
        <w:t>с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sz w:val="28"/>
          <w:szCs w:val="28"/>
        </w:rPr>
        <w:t>выходом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sz w:val="28"/>
          <w:szCs w:val="28"/>
        </w:rPr>
        <w:t>в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sz w:val="28"/>
          <w:szCs w:val="28"/>
        </w:rPr>
        <w:t>Интернет</w:t>
      </w:r>
      <w:r w:rsidRPr="005A7EEF">
        <w:rPr>
          <w:rFonts w:ascii="Times New Roman" w:hAnsi="Times New Roman" w:cs="Times New Roman"/>
          <w:sz w:val="28"/>
          <w:szCs w:val="28"/>
        </w:rPr>
        <w:t xml:space="preserve">, </w:t>
      </w:r>
      <w:r w:rsidR="00EE6E38">
        <w:rPr>
          <w:rFonts w:ascii="Times New Roman" w:hAnsi="Times New Roman" w:cs="Times New Roman"/>
          <w:sz w:val="28"/>
          <w:szCs w:val="28"/>
        </w:rPr>
        <w:t xml:space="preserve">презентация (для определения темы и цели урока); </w:t>
      </w:r>
      <w:r w:rsidRPr="00FD458E">
        <w:rPr>
          <w:rFonts w:ascii="Times New Roman" w:hAnsi="Times New Roman" w:cs="Times New Roman"/>
          <w:sz w:val="28"/>
          <w:szCs w:val="28"/>
        </w:rPr>
        <w:t>интерактивны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7EE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Оборот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A7EE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A7EEF">
        <w:rPr>
          <w:rFonts w:ascii="Times New Roman" w:hAnsi="Times New Roman" w:cs="Times New Roman"/>
          <w:sz w:val="28"/>
          <w:szCs w:val="28"/>
        </w:rPr>
        <w:t xml:space="preserve">", </w:t>
      </w:r>
      <w:r w:rsidRPr="00FD458E">
        <w:rPr>
          <w:rFonts w:ascii="Times New Roman" w:hAnsi="Times New Roman" w:cs="Times New Roman"/>
          <w:sz w:val="28"/>
          <w:szCs w:val="28"/>
        </w:rPr>
        <w:t>созданны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sz w:val="28"/>
          <w:szCs w:val="28"/>
        </w:rPr>
        <w:t>в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proofErr w:type="spellStart"/>
        <w:r w:rsidRPr="005A7EEF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 w:themeFill="background1"/>
            <w:lang w:val="en-US"/>
          </w:rPr>
          <w:t>onlinetestpad</w:t>
        </w:r>
        <w:proofErr w:type="spellEnd"/>
        <w:r w:rsidRPr="005A7EEF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 w:themeFill="background1"/>
          </w:rPr>
          <w:t>.</w:t>
        </w:r>
        <w:r w:rsidRPr="005A7EEF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 w:themeFill="background1"/>
            <w:lang w:val="en-US"/>
          </w:rPr>
          <w:t>com</w:t>
        </w:r>
      </w:hyperlink>
      <w:r w:rsidRPr="005A7E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5A7E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EEF">
        <w:rPr>
          <w:rFonts w:ascii="Times New Roman" w:hAnsi="Times New Roman" w:cs="Times New Roman"/>
          <w:sz w:val="28"/>
          <w:szCs w:val="28"/>
          <w:lang w:val="en-US"/>
        </w:rPr>
        <w:t>quizizz</w:t>
      </w:r>
      <w:proofErr w:type="spellEnd"/>
      <w:r w:rsidRPr="005A7EEF">
        <w:rPr>
          <w:rFonts w:ascii="Times New Roman" w:hAnsi="Times New Roman" w:cs="Times New Roman"/>
          <w:sz w:val="28"/>
          <w:szCs w:val="28"/>
        </w:rPr>
        <w:t>.</w:t>
      </w:r>
      <w:r w:rsidRPr="005A7EE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A7EEF">
        <w:rPr>
          <w:rFonts w:ascii="Times New Roman" w:hAnsi="Times New Roman" w:cs="Times New Roman"/>
          <w:sz w:val="28"/>
          <w:szCs w:val="28"/>
        </w:rPr>
        <w:t xml:space="preserve">.;   </w:t>
      </w:r>
      <w:r>
        <w:rPr>
          <w:rFonts w:ascii="Times New Roman" w:hAnsi="Times New Roman" w:cs="Times New Roman"/>
          <w:sz w:val="28"/>
          <w:szCs w:val="28"/>
        </w:rPr>
        <w:t xml:space="preserve">виртуальная карта, созданная в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EE6E38">
        <w:rPr>
          <w:rFonts w:ascii="Times New Roman" w:hAnsi="Times New Roman" w:cs="Times New Roman"/>
          <w:sz w:val="28"/>
          <w:szCs w:val="28"/>
        </w:rPr>
        <w:t>oogle</w:t>
      </w:r>
      <w:proofErr w:type="spellEnd"/>
      <w:r w:rsidR="00EE6E38" w:rsidRPr="00EE6E38">
        <w:rPr>
          <w:rFonts w:ascii="Times New Roman" w:hAnsi="Times New Roman" w:cs="Times New Roman"/>
          <w:sz w:val="28"/>
          <w:szCs w:val="28"/>
        </w:rPr>
        <w:t xml:space="preserve"> </w:t>
      </w:r>
      <w:r w:rsidR="00EE6E38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aps</w:t>
      </w:r>
      <w:r w:rsidRPr="005A7E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A7EEF">
        <w:rPr>
          <w:rFonts w:ascii="Times New Roman" w:hAnsi="Times New Roman" w:cs="Times New Roman"/>
          <w:sz w:val="28"/>
          <w:szCs w:val="28"/>
        </w:rPr>
        <w:t xml:space="preserve">.; </w:t>
      </w:r>
      <w:r w:rsidRPr="00FD458E">
        <w:rPr>
          <w:rFonts w:ascii="Times New Roman" w:hAnsi="Times New Roman" w:cs="Times New Roman"/>
          <w:sz w:val="28"/>
          <w:szCs w:val="28"/>
        </w:rPr>
        <w:t>видео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sz w:val="28"/>
          <w:szCs w:val="28"/>
        </w:rPr>
        <w:t>с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r w:rsidRPr="00FD458E">
        <w:rPr>
          <w:rFonts w:ascii="Times New Roman" w:hAnsi="Times New Roman" w:cs="Times New Roman"/>
          <w:sz w:val="28"/>
          <w:szCs w:val="28"/>
        </w:rPr>
        <w:t>канала</w:t>
      </w:r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58E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5A7E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675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="00EE6E38">
        <w:rPr>
          <w:rFonts w:ascii="Times New Roman" w:hAnsi="Times New Roman" w:cs="Times New Roman"/>
          <w:sz w:val="28"/>
          <w:szCs w:val="28"/>
        </w:rPr>
        <w:t>и</w:t>
      </w:r>
      <w:r w:rsidRPr="001D27F3">
        <w:rPr>
          <w:rFonts w:ascii="Times New Roman" w:hAnsi="Times New Roman" w:cs="Times New Roman"/>
          <w:sz w:val="28"/>
          <w:szCs w:val="28"/>
        </w:rPr>
        <w:t>нтерактивное упражнение (на первичную проверку понимания)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5A7EEF">
        <w:rPr>
          <w:rFonts w:ascii="Times New Roman" w:hAnsi="Times New Roman" w:cs="Times New Roman"/>
          <w:sz w:val="28"/>
          <w:szCs w:val="28"/>
        </w:rPr>
        <w:t>learningapps.org</w:t>
      </w:r>
      <w:r>
        <w:rPr>
          <w:rFonts w:ascii="Times New Roman" w:hAnsi="Times New Roman" w:cs="Times New Roman"/>
          <w:sz w:val="28"/>
          <w:szCs w:val="28"/>
        </w:rPr>
        <w:t xml:space="preserve">.;   </w:t>
      </w:r>
      <w:r w:rsidR="000C3D29">
        <w:rPr>
          <w:rFonts w:ascii="Times New Roman" w:hAnsi="Times New Roman" w:cs="Times New Roman"/>
          <w:sz w:val="28"/>
          <w:szCs w:val="28"/>
        </w:rPr>
        <w:t xml:space="preserve">памятки, работа с текстами, рефлексия в </w:t>
      </w:r>
      <w:r w:rsidR="000C3D29" w:rsidRPr="000C3D29">
        <w:rPr>
          <w:rFonts w:ascii="Times New Roman" w:hAnsi="Times New Roman" w:cs="Times New Roman"/>
          <w:sz w:val="28"/>
          <w:szCs w:val="28"/>
        </w:rPr>
        <w:t>onlinetestpad.com</w:t>
      </w:r>
      <w:r w:rsidR="000C3D29">
        <w:rPr>
          <w:rFonts w:ascii="Times New Roman" w:hAnsi="Times New Roman" w:cs="Times New Roman"/>
          <w:sz w:val="28"/>
          <w:szCs w:val="28"/>
        </w:rPr>
        <w:t xml:space="preserve">.; закладки </w:t>
      </w:r>
      <w:r w:rsidR="007B6662">
        <w:rPr>
          <w:rFonts w:ascii="Times New Roman" w:hAnsi="Times New Roman" w:cs="Times New Roman"/>
          <w:sz w:val="28"/>
          <w:szCs w:val="28"/>
        </w:rPr>
        <w:t xml:space="preserve">в </w:t>
      </w:r>
      <w:r w:rsidR="007B666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B6662" w:rsidRPr="007B6662">
        <w:rPr>
          <w:rFonts w:ascii="Times New Roman" w:hAnsi="Times New Roman" w:cs="Times New Roman"/>
          <w:sz w:val="28"/>
          <w:szCs w:val="28"/>
        </w:rPr>
        <w:t xml:space="preserve"> </w:t>
      </w:r>
      <w:r w:rsidR="007B6662">
        <w:rPr>
          <w:rFonts w:ascii="Times New Roman" w:hAnsi="Times New Roman" w:cs="Times New Roman"/>
          <w:sz w:val="28"/>
          <w:szCs w:val="28"/>
          <w:lang w:val="en-US"/>
        </w:rPr>
        <w:t>Keep</w:t>
      </w:r>
      <w:r w:rsidR="007B6662" w:rsidRPr="007B66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7EEF" w:rsidRPr="001D27F3" w:rsidRDefault="005A7EEF" w:rsidP="005A7E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7F3">
        <w:rPr>
          <w:rFonts w:ascii="Times New Roman" w:hAnsi="Times New Roman" w:cs="Times New Roman"/>
          <w:b/>
          <w:sz w:val="28"/>
          <w:szCs w:val="28"/>
        </w:rPr>
        <w:t>Использованная литература и ресурсы сети Интернет (адреса сайтов):</w:t>
      </w:r>
    </w:p>
    <w:p w:rsidR="005A7EEF" w:rsidRPr="001D27F3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 xml:space="preserve">1) Опережающее задание для </w:t>
      </w:r>
      <w:proofErr w:type="gramStart"/>
      <w:r w:rsidRPr="001D27F3">
        <w:rPr>
          <w:rFonts w:ascii="Times New Roman" w:hAnsi="Times New Roman" w:cs="Times New Roman"/>
          <w:sz w:val="28"/>
          <w:szCs w:val="28"/>
        </w:rPr>
        <w:t>подготовленного</w:t>
      </w:r>
      <w:proofErr w:type="gramEnd"/>
      <w:r w:rsidRPr="001D27F3">
        <w:rPr>
          <w:rFonts w:ascii="Times New Roman" w:hAnsi="Times New Roman" w:cs="Times New Roman"/>
          <w:sz w:val="28"/>
          <w:szCs w:val="28"/>
        </w:rPr>
        <w:t xml:space="preserve"> обучающегося (</w:t>
      </w:r>
      <w:r w:rsidR="00EE6E38">
        <w:rPr>
          <w:rFonts w:ascii="Times New Roman" w:hAnsi="Times New Roman" w:cs="Times New Roman"/>
          <w:sz w:val="28"/>
          <w:szCs w:val="28"/>
        </w:rPr>
        <w:t>презентация</w:t>
      </w:r>
      <w:r w:rsidRPr="001D27F3">
        <w:rPr>
          <w:rFonts w:ascii="Times New Roman" w:hAnsi="Times New Roman" w:cs="Times New Roman"/>
          <w:sz w:val="28"/>
          <w:szCs w:val="28"/>
        </w:rPr>
        <w:t>)</w:t>
      </w:r>
    </w:p>
    <w:p w:rsidR="00B26758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>2) Интерактивное упражнение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6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758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D27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27F3">
        <w:rPr>
          <w:rFonts w:ascii="Times New Roman" w:hAnsi="Times New Roman" w:cs="Times New Roman"/>
          <w:sz w:val="28"/>
          <w:szCs w:val="28"/>
        </w:rPr>
        <w:t xml:space="preserve"> продвинутого уровня)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B1F" w:rsidRPr="00B26758" w:rsidRDefault="0017232E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57B1F" w:rsidRPr="00B562EC">
          <w:rPr>
            <w:rStyle w:val="a5"/>
            <w:rFonts w:ascii="Times New Roman" w:hAnsi="Times New Roman" w:cs="Times New Roman"/>
            <w:sz w:val="28"/>
            <w:szCs w:val="28"/>
          </w:rPr>
          <w:t>https://onlinetestpad.com/ru/test/37446-there-isthere-are</w:t>
        </w:r>
      </w:hyperlink>
    </w:p>
    <w:p w:rsidR="00B26758" w:rsidRDefault="005A7EEF" w:rsidP="00C57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>(для всех обучающихся)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7B1F" w:rsidRPr="00C57B1F" w:rsidRDefault="0017232E" w:rsidP="00C57B1F">
      <w:pPr>
        <w:spacing w:line="240" w:lineRule="auto"/>
        <w:jc w:val="both"/>
      </w:pPr>
      <w:hyperlink r:id="rId7" w:history="1">
        <w:r w:rsidR="00C57B1F" w:rsidRPr="001D27F3">
          <w:rPr>
            <w:rStyle w:val="a5"/>
            <w:rFonts w:ascii="Times New Roman" w:hAnsi="Times New Roman" w:cs="Times New Roman"/>
            <w:sz w:val="28"/>
            <w:szCs w:val="28"/>
          </w:rPr>
          <w:t>https://quizizz.com/quiz/5bdf217f0da1d5001be61983/edit</w:t>
        </w:r>
      </w:hyperlink>
    </w:p>
    <w:p w:rsidR="005A7EEF" w:rsidRPr="001D27F3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>3) Виртуальная карта</w:t>
      </w:r>
    </w:p>
    <w:p w:rsidR="006B62BE" w:rsidRPr="006B62BE" w:rsidRDefault="0017232E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B62BE" w:rsidRPr="006B62BE">
          <w:rPr>
            <w:rStyle w:val="a5"/>
            <w:rFonts w:ascii="Times New Roman" w:hAnsi="Times New Roman" w:cs="Times New Roman"/>
            <w:sz w:val="28"/>
            <w:szCs w:val="28"/>
          </w:rPr>
          <w:t>https://www.google.com/maps/d/u/0/edit?mid=1CNNcXo5x5BciJP6Vh_L9oP_aqo9GrVLw&amp;hl=ru&amp;ll=54.90804432714559,64.43297529999995&amp;z=14</w:t>
        </w:r>
      </w:hyperlink>
    </w:p>
    <w:p w:rsidR="005A7EEF" w:rsidRPr="001D27F3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D27F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D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Pr="001D27F3">
          <w:rPr>
            <w:rStyle w:val="a5"/>
            <w:rFonts w:ascii="Times New Roman" w:hAnsi="Times New Roman" w:cs="Times New Roman"/>
            <w:sz w:val="28"/>
            <w:szCs w:val="28"/>
          </w:rPr>
          <w:t>https://youtu.be/KSrhBV_M_TA</w:t>
        </w:r>
      </w:hyperlink>
    </w:p>
    <w:p w:rsidR="005A7EEF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lastRenderedPageBreak/>
        <w:t>5) Интерактивное упражнение (на первичную проверку понимания)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10" w:history="1">
        <w:r w:rsidRPr="001D27F3">
          <w:rPr>
            <w:rStyle w:val="a5"/>
            <w:rFonts w:ascii="Times New Roman" w:hAnsi="Times New Roman" w:cs="Times New Roman"/>
            <w:sz w:val="28"/>
            <w:szCs w:val="28"/>
          </w:rPr>
          <w:t>https://learningapps.org/watch?v=p4gmt6sft18</w:t>
        </w:r>
      </w:hyperlink>
      <w:r w:rsidRPr="001D2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EF" w:rsidRDefault="00C57B1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1F">
        <w:rPr>
          <w:rFonts w:ascii="Times New Roman" w:hAnsi="Times New Roman" w:cs="Times New Roman"/>
          <w:sz w:val="28"/>
          <w:szCs w:val="28"/>
        </w:rPr>
        <w:t>6</w:t>
      </w:r>
      <w:r w:rsidR="005A7EEF">
        <w:rPr>
          <w:rFonts w:ascii="Times New Roman" w:hAnsi="Times New Roman" w:cs="Times New Roman"/>
          <w:sz w:val="28"/>
          <w:szCs w:val="28"/>
        </w:rPr>
        <w:t>) Работа с опорой на образец</w:t>
      </w:r>
    </w:p>
    <w:p w:rsidR="005A7EEF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D27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27F3">
        <w:rPr>
          <w:rFonts w:ascii="Times New Roman" w:hAnsi="Times New Roman" w:cs="Times New Roman"/>
          <w:sz w:val="28"/>
          <w:szCs w:val="28"/>
        </w:rPr>
        <w:t xml:space="preserve"> продвинутого уровня</w:t>
      </w:r>
      <w:r>
        <w:rPr>
          <w:rFonts w:ascii="Times New Roman" w:hAnsi="Times New Roman" w:cs="Times New Roman"/>
          <w:sz w:val="28"/>
          <w:szCs w:val="28"/>
        </w:rPr>
        <w:t>: памятка №1, текст№1</w:t>
      </w:r>
      <w:r w:rsidRPr="001D27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4AE4" w:rsidRDefault="005A7EEF" w:rsidP="005A7EEF">
      <w:pPr>
        <w:spacing w:line="240" w:lineRule="auto"/>
        <w:jc w:val="both"/>
        <w:rPr>
          <w:color w:val="548DD4" w:themeColor="text2" w:themeTint="99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Памятка №1  </w:t>
      </w:r>
      <w:r w:rsidRPr="00134AE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34AE4" w:rsidRPr="00134AE4">
          <w:rPr>
            <w:rStyle w:val="a5"/>
            <w:rFonts w:ascii="Times New Roman" w:hAnsi="Times New Roman" w:cs="Times New Roman"/>
            <w:sz w:val="28"/>
            <w:szCs w:val="28"/>
          </w:rPr>
          <w:t>https://onlinetestpad.com/tsk/2148301361c54f72951d0a924ccc35b7</w:t>
        </w:r>
      </w:hyperlink>
    </w:p>
    <w:p w:rsidR="005A7EEF" w:rsidRPr="005A7EEF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7E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5A7EEF">
        <w:rPr>
          <w:rFonts w:ascii="Times New Roman" w:hAnsi="Times New Roman" w:cs="Times New Roman"/>
          <w:sz w:val="28"/>
          <w:szCs w:val="28"/>
        </w:rPr>
        <w:t xml:space="preserve"> №1      </w:t>
      </w:r>
      <w:hyperlink r:id="rId12" w:history="1">
        <w:r w:rsidRPr="00C955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A7E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955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onlinetestpad</w:t>
        </w:r>
        <w:proofErr w:type="spellEnd"/>
        <w:r w:rsidRPr="005A7E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955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A7E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955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hp</w:t>
        </w:r>
        <w:r w:rsidRPr="005A7EEF">
          <w:rPr>
            <w:rStyle w:val="a5"/>
            <w:rFonts w:ascii="Times New Roman" w:hAnsi="Times New Roman" w:cs="Times New Roman"/>
            <w:sz w:val="28"/>
            <w:szCs w:val="28"/>
          </w:rPr>
          <w:t>77</w:t>
        </w:r>
        <w:proofErr w:type="spellStart"/>
        <w:r w:rsidRPr="00C955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adkng</w:t>
        </w:r>
        <w:proofErr w:type="spellEnd"/>
        <w:r w:rsidRPr="005A7EEF">
          <w:rPr>
            <w:rStyle w:val="a5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C955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fai</w:t>
        </w:r>
        <w:proofErr w:type="spellEnd"/>
      </w:hyperlink>
      <w:r w:rsidRPr="005A7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EF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2F">
        <w:rPr>
          <w:rFonts w:ascii="Times New Roman" w:hAnsi="Times New Roman" w:cs="Times New Roman"/>
          <w:sz w:val="28"/>
          <w:szCs w:val="28"/>
        </w:rPr>
        <w:t xml:space="preserve"> </w:t>
      </w:r>
      <w:r w:rsidRPr="001D27F3">
        <w:rPr>
          <w:rFonts w:ascii="Times New Roman" w:hAnsi="Times New Roman" w:cs="Times New Roman"/>
          <w:sz w:val="28"/>
          <w:szCs w:val="28"/>
        </w:rPr>
        <w:t>(для всех обучающихся</w:t>
      </w:r>
      <w:r>
        <w:rPr>
          <w:rFonts w:ascii="Times New Roman" w:hAnsi="Times New Roman" w:cs="Times New Roman"/>
          <w:sz w:val="28"/>
          <w:szCs w:val="28"/>
        </w:rPr>
        <w:t>: памятка №2, текст №2</w:t>
      </w:r>
      <w:r w:rsidRPr="001D27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7EEF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№2   </w:t>
      </w:r>
      <w:hyperlink r:id="rId13" w:history="1">
        <w:r w:rsidRPr="00327013">
          <w:rPr>
            <w:rStyle w:val="a5"/>
            <w:rFonts w:ascii="Times New Roman" w:hAnsi="Times New Roman" w:cs="Times New Roman"/>
            <w:sz w:val="28"/>
            <w:szCs w:val="28"/>
          </w:rPr>
          <w:t>https://onlinetestpad.com/tsk/208473927229417eb7500e88653afd67</w:t>
        </w:r>
      </w:hyperlink>
    </w:p>
    <w:p w:rsidR="005A7EEF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5A7EEF">
        <w:rPr>
          <w:rFonts w:ascii="Times New Roman" w:hAnsi="Times New Roman" w:cs="Times New Roman"/>
          <w:sz w:val="28"/>
          <w:szCs w:val="28"/>
        </w:rPr>
        <w:t xml:space="preserve"> №2     </w:t>
      </w:r>
      <w:hyperlink r:id="rId14" w:history="1">
        <w:r w:rsidRPr="00F35B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A7E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5B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onlinetestpad</w:t>
        </w:r>
        <w:proofErr w:type="spellEnd"/>
        <w:r w:rsidRPr="005A7E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35B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A7E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5B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hpi</w:t>
        </w:r>
        <w:proofErr w:type="spellEnd"/>
        <w:r w:rsidRPr="005A7EEF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F35B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jnkwkgxzq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EF" w:rsidRPr="00763A38" w:rsidRDefault="00C57B1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1F">
        <w:rPr>
          <w:rFonts w:ascii="Times New Roman" w:hAnsi="Times New Roman" w:cs="Times New Roman"/>
          <w:sz w:val="28"/>
          <w:szCs w:val="28"/>
        </w:rPr>
        <w:t>7</w:t>
      </w:r>
      <w:r w:rsidR="005A7EEF" w:rsidRPr="00763A38">
        <w:rPr>
          <w:rFonts w:ascii="Times New Roman" w:hAnsi="Times New Roman" w:cs="Times New Roman"/>
          <w:sz w:val="28"/>
          <w:szCs w:val="28"/>
        </w:rPr>
        <w:t xml:space="preserve">) </w:t>
      </w:r>
      <w:r w:rsidR="005A7EEF">
        <w:rPr>
          <w:rFonts w:ascii="Times New Roman" w:hAnsi="Times New Roman" w:cs="Times New Roman"/>
          <w:sz w:val="28"/>
          <w:szCs w:val="28"/>
        </w:rPr>
        <w:t>Рефлексия</w:t>
      </w:r>
      <w:r w:rsidR="005A7EEF" w:rsidRPr="00763A38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5" w:history="1">
        <w:r w:rsidR="005A7EEF" w:rsidRPr="002F7B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7EEF" w:rsidRPr="00763A3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A7EEF" w:rsidRPr="002F7B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onlinetestpad</w:t>
        </w:r>
        <w:proofErr w:type="spellEnd"/>
        <w:r w:rsidR="005A7EEF" w:rsidRPr="00763A3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A7EEF" w:rsidRPr="002F7B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A7EEF" w:rsidRPr="00763A3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A7EEF" w:rsidRPr="002F7B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eujx</w:t>
        </w:r>
        <w:proofErr w:type="spellEnd"/>
        <w:r w:rsidR="005A7EEF" w:rsidRPr="00763A38">
          <w:rPr>
            <w:rStyle w:val="a5"/>
            <w:rFonts w:ascii="Times New Roman" w:hAnsi="Times New Roman" w:cs="Times New Roman"/>
            <w:sz w:val="28"/>
            <w:szCs w:val="28"/>
          </w:rPr>
          <w:t>4624</w:t>
        </w:r>
        <w:proofErr w:type="spellStart"/>
        <w:r w:rsidR="005A7EEF" w:rsidRPr="002F7B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toz</w:t>
        </w:r>
        <w:proofErr w:type="spellEnd"/>
        <w:r w:rsidR="005A7EEF" w:rsidRPr="00763A38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r w:rsidR="005A7EEF" w:rsidRPr="002F7B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</w:hyperlink>
      <w:r w:rsidR="005A7EEF" w:rsidRPr="00763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EF" w:rsidRPr="001D27F3" w:rsidRDefault="005A7EEF" w:rsidP="005A7EE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D27F3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1D27F3">
        <w:rPr>
          <w:rFonts w:ascii="Times New Roman" w:hAnsi="Times New Roman" w:cs="Times New Roman"/>
          <w:sz w:val="28"/>
          <w:szCs w:val="28"/>
        </w:rPr>
        <w:t xml:space="preserve"> </w:t>
      </w:r>
      <w:r w:rsidRPr="001D2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Урок первичного предъявления новых знаний </w:t>
      </w:r>
    </w:p>
    <w:p w:rsidR="005A7EEF" w:rsidRPr="001D27F3" w:rsidRDefault="005A7EEF" w:rsidP="005A7E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7EEF" w:rsidRPr="00604066" w:rsidRDefault="005A7EEF" w:rsidP="005A7E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27F3">
        <w:rPr>
          <w:rFonts w:ascii="Times New Roman" w:hAnsi="Times New Roman" w:cs="Times New Roman"/>
          <w:b/>
          <w:color w:val="auto"/>
          <w:sz w:val="28"/>
          <w:szCs w:val="28"/>
        </w:rPr>
        <w:t>Вид урока:</w:t>
      </w:r>
      <w:r w:rsidRPr="001D27F3">
        <w:rPr>
          <w:rFonts w:ascii="Times New Roman" w:hAnsi="Times New Roman" w:cs="Times New Roman"/>
          <w:color w:val="auto"/>
          <w:sz w:val="28"/>
          <w:szCs w:val="28"/>
        </w:rPr>
        <w:t xml:space="preserve"> виртуальное путешествие</w:t>
      </w:r>
    </w:p>
    <w:p w:rsidR="005A7EEF" w:rsidRPr="00604066" w:rsidRDefault="005A7EEF" w:rsidP="005A7E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7EEF" w:rsidRPr="00E6591C" w:rsidRDefault="005A7EEF" w:rsidP="005A7E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91C"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урока: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40 минут</w:t>
      </w:r>
    </w:p>
    <w:p w:rsidR="005A7EEF" w:rsidRPr="001D27F3" w:rsidRDefault="005A7EEF" w:rsidP="005A7E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7EEF" w:rsidRPr="001D27F3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F3">
        <w:rPr>
          <w:rFonts w:ascii="Times New Roman" w:hAnsi="Times New Roman" w:cs="Times New Roman"/>
          <w:b/>
          <w:sz w:val="28"/>
          <w:szCs w:val="28"/>
        </w:rPr>
        <w:t>Используемые приемы, методы, технологии обучения:</w:t>
      </w:r>
      <w:r w:rsidRPr="001D2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EF" w:rsidRPr="001D27F3" w:rsidRDefault="005A7EEF" w:rsidP="005A7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>Словесный метод (эвристический диалог);</w:t>
      </w:r>
    </w:p>
    <w:p w:rsidR="005A7EEF" w:rsidRPr="001D27F3" w:rsidRDefault="005A7EEF" w:rsidP="005A7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>Интерактивный метод (работа в группах);</w:t>
      </w:r>
    </w:p>
    <w:p w:rsidR="005A7EEF" w:rsidRPr="001D27F3" w:rsidRDefault="005A7EEF" w:rsidP="005A7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>Практический метод (выполнение заданий);</w:t>
      </w:r>
    </w:p>
    <w:p w:rsidR="005A7EEF" w:rsidRPr="001D27F3" w:rsidRDefault="005A7EEF" w:rsidP="005A7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Смешанное обучение </w:t>
      </w:r>
      <w:r w:rsidRPr="001D27F3">
        <w:rPr>
          <w:rFonts w:ascii="Times New Roman" w:hAnsi="Times New Roman" w:cs="Times New Roman"/>
          <w:sz w:val="28"/>
          <w:szCs w:val="28"/>
        </w:rPr>
        <w:t xml:space="preserve">(опережающий метод обучения - интерактивное </w:t>
      </w:r>
      <w:proofErr w:type="spellStart"/>
      <w:r w:rsidRPr="001D27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27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27F3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к уроку</w:t>
      </w:r>
      <w:r w:rsidRPr="001D27F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7EEF" w:rsidRPr="001D27F3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F3">
        <w:rPr>
          <w:rFonts w:ascii="Times New Roman" w:hAnsi="Times New Roman" w:cs="Times New Roman"/>
          <w:b/>
          <w:sz w:val="28"/>
          <w:szCs w:val="28"/>
        </w:rPr>
        <w:t>Используемые формы познавательной деятельности:</w:t>
      </w:r>
      <w:r w:rsidRPr="001D2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EF" w:rsidRPr="001D27F3" w:rsidRDefault="005A7EEF" w:rsidP="005A7E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>групповая;</w:t>
      </w:r>
    </w:p>
    <w:p w:rsidR="005A7EEF" w:rsidRPr="001D27F3" w:rsidRDefault="005A7EEF" w:rsidP="005A7E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5A7EEF" w:rsidRPr="001D27F3" w:rsidRDefault="005A7EEF" w:rsidP="005A7E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 xml:space="preserve">фронтальная. </w:t>
      </w:r>
    </w:p>
    <w:p w:rsidR="005A7EEF" w:rsidRPr="001D27F3" w:rsidRDefault="005A7EEF" w:rsidP="005A7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F3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1D27F3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r w:rsidRPr="001D27F3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1D27F3">
        <w:rPr>
          <w:rFonts w:ascii="Times New Roman" w:hAnsi="Times New Roman" w:cs="Times New Roman"/>
          <w:sz w:val="28"/>
          <w:szCs w:val="28"/>
        </w:rPr>
        <w:t xml:space="preserve"> информатика,</w:t>
      </w:r>
      <w:r w:rsidR="00B26758">
        <w:rPr>
          <w:rFonts w:ascii="Times New Roman" w:hAnsi="Times New Roman" w:cs="Times New Roman"/>
          <w:sz w:val="28"/>
          <w:szCs w:val="28"/>
        </w:rPr>
        <w:t xml:space="preserve"> география,</w:t>
      </w:r>
      <w:r w:rsidR="00E7688B">
        <w:rPr>
          <w:rFonts w:ascii="Times New Roman" w:hAnsi="Times New Roman" w:cs="Times New Roman"/>
          <w:sz w:val="28"/>
          <w:szCs w:val="28"/>
        </w:rPr>
        <w:t xml:space="preserve"> краеведение</w:t>
      </w:r>
    </w:p>
    <w:p w:rsidR="005A7EEF" w:rsidRPr="001D27F3" w:rsidRDefault="005A7EEF" w:rsidP="005A7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7F3">
        <w:rPr>
          <w:rFonts w:ascii="Times New Roman" w:hAnsi="Times New Roman" w:cs="Times New Roman"/>
          <w:b/>
          <w:sz w:val="28"/>
          <w:szCs w:val="28"/>
        </w:rPr>
        <w:t>Опережающее задание для ученика:</w:t>
      </w:r>
    </w:p>
    <w:p w:rsidR="005A7EEF" w:rsidRPr="001D27F3" w:rsidRDefault="005A7EEF" w:rsidP="005A7EE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F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EE6E38">
        <w:rPr>
          <w:rFonts w:ascii="Times New Roman" w:hAnsi="Times New Roman" w:cs="Times New Roman"/>
          <w:sz w:val="28"/>
          <w:szCs w:val="28"/>
        </w:rPr>
        <w:t>презентацию</w:t>
      </w:r>
      <w:r w:rsidRPr="001D27F3">
        <w:rPr>
          <w:rFonts w:ascii="Times New Roman" w:hAnsi="Times New Roman" w:cs="Times New Roman"/>
          <w:sz w:val="28"/>
          <w:szCs w:val="28"/>
        </w:rPr>
        <w:t xml:space="preserve"> для определения темы и цели урока</w:t>
      </w:r>
      <w:r w:rsidR="00E768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D27F3">
        <w:rPr>
          <w:rFonts w:ascii="Times New Roman" w:hAnsi="Times New Roman" w:cs="Times New Roman"/>
          <w:sz w:val="28"/>
          <w:szCs w:val="28"/>
        </w:rPr>
        <w:t xml:space="preserve"> (фото </w:t>
      </w:r>
      <w:proofErr w:type="gramStart"/>
      <w:r w:rsidRPr="001D27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27F3">
        <w:rPr>
          <w:rFonts w:ascii="Times New Roman" w:hAnsi="Times New Roman" w:cs="Times New Roman"/>
          <w:sz w:val="28"/>
          <w:szCs w:val="28"/>
        </w:rPr>
        <w:t>. Куртамыш</w:t>
      </w:r>
      <w:r w:rsidR="00EE6E38">
        <w:rPr>
          <w:rFonts w:ascii="Times New Roman" w:hAnsi="Times New Roman" w:cs="Times New Roman"/>
          <w:sz w:val="28"/>
          <w:szCs w:val="28"/>
        </w:rPr>
        <w:t xml:space="preserve"> с составленными предложениями</w:t>
      </w:r>
      <w:r w:rsidRPr="001D27F3">
        <w:rPr>
          <w:rFonts w:ascii="Times New Roman" w:hAnsi="Times New Roman" w:cs="Times New Roman"/>
          <w:sz w:val="28"/>
          <w:szCs w:val="28"/>
        </w:rPr>
        <w:t>)</w:t>
      </w:r>
    </w:p>
    <w:p w:rsidR="005A7EEF" w:rsidRPr="00EE6E38" w:rsidRDefault="005A7EEF" w:rsidP="005A7E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96" w:rsidRPr="00EE6E38" w:rsidRDefault="00C80596" w:rsidP="005A7E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96" w:rsidRPr="00EE6E38" w:rsidRDefault="00C80596" w:rsidP="005A7E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EEF" w:rsidRPr="001D27F3" w:rsidRDefault="005A7EEF" w:rsidP="005A7E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7F3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урока:</w:t>
      </w:r>
    </w:p>
    <w:p w:rsidR="005A7EEF" w:rsidRPr="001D27F3" w:rsidRDefault="005A7EEF" w:rsidP="005A7EEF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1D27F3">
        <w:rPr>
          <w:sz w:val="28"/>
          <w:szCs w:val="28"/>
        </w:rPr>
        <w:t>1) Организационный этап (1 мин.)</w:t>
      </w:r>
    </w:p>
    <w:p w:rsidR="005A7EEF" w:rsidRPr="001D27F3" w:rsidRDefault="005A7EEF" w:rsidP="005A7EEF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1D27F3">
        <w:rPr>
          <w:sz w:val="28"/>
          <w:szCs w:val="28"/>
        </w:rPr>
        <w:t>2) Постановка цели и задач урока.</w:t>
      </w:r>
    </w:p>
    <w:p w:rsidR="005A7EEF" w:rsidRPr="004D3A61" w:rsidRDefault="005A7EEF" w:rsidP="005A7EEF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3A61">
        <w:rPr>
          <w:sz w:val="28"/>
          <w:szCs w:val="28"/>
        </w:rPr>
        <w:t>Мотивация учебной деятельности учащихся (</w:t>
      </w:r>
      <w:r>
        <w:rPr>
          <w:sz w:val="28"/>
          <w:szCs w:val="28"/>
        </w:rPr>
        <w:t>3</w:t>
      </w:r>
      <w:r w:rsidRPr="004D3A61">
        <w:rPr>
          <w:sz w:val="28"/>
          <w:szCs w:val="28"/>
        </w:rPr>
        <w:t xml:space="preserve"> мин.)</w:t>
      </w:r>
    </w:p>
    <w:p w:rsidR="005A7EEF" w:rsidRPr="004D3A61" w:rsidRDefault="005A7EEF" w:rsidP="005A7EEF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4D3A61">
        <w:rPr>
          <w:sz w:val="28"/>
          <w:szCs w:val="28"/>
        </w:rPr>
        <w:t>3) Актуализация знаний (</w:t>
      </w:r>
      <w:r>
        <w:rPr>
          <w:sz w:val="28"/>
          <w:szCs w:val="28"/>
        </w:rPr>
        <w:t>8</w:t>
      </w:r>
      <w:r w:rsidRPr="004D3A61">
        <w:rPr>
          <w:sz w:val="28"/>
          <w:szCs w:val="28"/>
        </w:rPr>
        <w:t xml:space="preserve"> мин.)</w:t>
      </w:r>
    </w:p>
    <w:p w:rsidR="005A7EEF" w:rsidRPr="004D3A61" w:rsidRDefault="005A7EEF" w:rsidP="005A7EEF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4D3A61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Первичное усвоение новых знаний </w:t>
      </w:r>
      <w:r w:rsidRPr="004D3A61">
        <w:rPr>
          <w:sz w:val="28"/>
          <w:szCs w:val="28"/>
        </w:rPr>
        <w:t xml:space="preserve"> (10 мин.)</w:t>
      </w:r>
    </w:p>
    <w:p w:rsidR="005A7EEF" w:rsidRPr="004D3A61" w:rsidRDefault="005A7EEF" w:rsidP="005A7EEF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4D3A61">
        <w:rPr>
          <w:sz w:val="28"/>
          <w:szCs w:val="28"/>
        </w:rPr>
        <w:t xml:space="preserve">5) </w:t>
      </w:r>
      <w:proofErr w:type="gramStart"/>
      <w:r w:rsidRPr="004D3A61">
        <w:rPr>
          <w:sz w:val="28"/>
          <w:szCs w:val="28"/>
        </w:rPr>
        <w:t>Динамическая</w:t>
      </w:r>
      <w:proofErr w:type="gramEnd"/>
      <w:r w:rsidRPr="004D3A61">
        <w:rPr>
          <w:sz w:val="28"/>
          <w:szCs w:val="28"/>
        </w:rPr>
        <w:t xml:space="preserve"> </w:t>
      </w:r>
      <w:proofErr w:type="spellStart"/>
      <w:r w:rsidRPr="004D3A61">
        <w:rPr>
          <w:sz w:val="28"/>
          <w:szCs w:val="28"/>
        </w:rPr>
        <w:t>физминутка</w:t>
      </w:r>
      <w:proofErr w:type="spellEnd"/>
      <w:r w:rsidRPr="004D3A61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4D3A61">
        <w:rPr>
          <w:sz w:val="28"/>
          <w:szCs w:val="28"/>
        </w:rPr>
        <w:t xml:space="preserve"> мин.)</w:t>
      </w:r>
    </w:p>
    <w:p w:rsidR="005A7EEF" w:rsidRPr="004D3A61" w:rsidRDefault="005A7EEF" w:rsidP="005A7EEF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4D3A61">
        <w:rPr>
          <w:sz w:val="28"/>
          <w:szCs w:val="28"/>
        </w:rPr>
        <w:t>6) Первичная проверка понимания (</w:t>
      </w:r>
      <w:r>
        <w:rPr>
          <w:sz w:val="28"/>
          <w:szCs w:val="28"/>
        </w:rPr>
        <w:t>3</w:t>
      </w:r>
      <w:r w:rsidRPr="004D3A61">
        <w:rPr>
          <w:sz w:val="28"/>
          <w:szCs w:val="28"/>
        </w:rPr>
        <w:t xml:space="preserve"> мин.)</w:t>
      </w:r>
    </w:p>
    <w:p w:rsidR="005A7EEF" w:rsidRPr="004D3A61" w:rsidRDefault="005A7EEF" w:rsidP="005A7EEF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4D3A61">
        <w:rPr>
          <w:sz w:val="28"/>
          <w:szCs w:val="28"/>
        </w:rPr>
        <w:t xml:space="preserve">7) </w:t>
      </w:r>
      <w:proofErr w:type="spellStart"/>
      <w:r w:rsidRPr="004D3A61">
        <w:rPr>
          <w:sz w:val="28"/>
          <w:szCs w:val="28"/>
        </w:rPr>
        <w:t>Физминутка</w:t>
      </w:r>
      <w:proofErr w:type="spellEnd"/>
      <w:r w:rsidRPr="004D3A61">
        <w:rPr>
          <w:sz w:val="28"/>
          <w:szCs w:val="28"/>
        </w:rPr>
        <w:t xml:space="preserve"> для глаз (1 мин.)</w:t>
      </w:r>
    </w:p>
    <w:p w:rsidR="005A7EEF" w:rsidRPr="004D3A61" w:rsidRDefault="005A7EEF" w:rsidP="005A7EEF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4D3A61">
        <w:rPr>
          <w:sz w:val="28"/>
          <w:szCs w:val="28"/>
        </w:rPr>
        <w:t>8) Первичное закрепление (</w:t>
      </w:r>
      <w:r w:rsidR="00E7688B">
        <w:rPr>
          <w:sz w:val="28"/>
          <w:szCs w:val="28"/>
        </w:rPr>
        <w:t>8</w:t>
      </w:r>
      <w:r w:rsidRPr="004D3A61">
        <w:rPr>
          <w:sz w:val="28"/>
          <w:szCs w:val="28"/>
        </w:rPr>
        <w:t xml:space="preserve"> мин.)</w:t>
      </w:r>
    </w:p>
    <w:p w:rsidR="005A7EEF" w:rsidRPr="004D3A61" w:rsidRDefault="005A7EEF" w:rsidP="005A7EEF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4D3A61">
        <w:rPr>
          <w:sz w:val="28"/>
          <w:szCs w:val="28"/>
        </w:rPr>
        <w:t>7) Информация о домашнем задании, инструктаж по его выполнению (</w:t>
      </w:r>
      <w:r w:rsidR="00E7688B">
        <w:rPr>
          <w:sz w:val="28"/>
          <w:szCs w:val="28"/>
        </w:rPr>
        <w:t>1</w:t>
      </w:r>
      <w:r w:rsidRPr="004D3A61">
        <w:rPr>
          <w:sz w:val="28"/>
          <w:szCs w:val="28"/>
        </w:rPr>
        <w:t xml:space="preserve"> мин.)</w:t>
      </w:r>
    </w:p>
    <w:p w:rsidR="005A7EEF" w:rsidRDefault="005A7EEF" w:rsidP="005A7EEF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4D3A61">
        <w:rPr>
          <w:sz w:val="28"/>
          <w:szCs w:val="28"/>
        </w:rPr>
        <w:t>8) Рефлексия (</w:t>
      </w:r>
      <w:r>
        <w:rPr>
          <w:sz w:val="28"/>
          <w:szCs w:val="28"/>
        </w:rPr>
        <w:t>4</w:t>
      </w:r>
      <w:r w:rsidRPr="004D3A61">
        <w:rPr>
          <w:sz w:val="28"/>
          <w:szCs w:val="28"/>
        </w:rPr>
        <w:t xml:space="preserve"> мин.)</w:t>
      </w:r>
    </w:p>
    <w:p w:rsidR="00B954AB" w:rsidRDefault="00EE6E38" w:rsidP="005A7EEF">
      <w:pPr>
        <w:jc w:val="both"/>
      </w:pPr>
    </w:p>
    <w:p w:rsidR="007312F0" w:rsidRDefault="007312F0" w:rsidP="005A7EEF">
      <w:pPr>
        <w:jc w:val="both"/>
      </w:pPr>
    </w:p>
    <w:p w:rsidR="007312F0" w:rsidRDefault="007312F0" w:rsidP="005A7EEF">
      <w:pPr>
        <w:jc w:val="both"/>
      </w:pPr>
    </w:p>
    <w:sectPr w:rsidR="007312F0" w:rsidSect="005A7EEF">
      <w:pgSz w:w="11906" w:h="16838"/>
      <w:pgMar w:top="1134" w:right="991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17A"/>
    <w:multiLevelType w:val="hybridMultilevel"/>
    <w:tmpl w:val="5E7C4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D46F2"/>
    <w:multiLevelType w:val="hybridMultilevel"/>
    <w:tmpl w:val="09764C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3B16"/>
    <w:multiLevelType w:val="hybridMultilevel"/>
    <w:tmpl w:val="DD523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7EEF"/>
    <w:rsid w:val="000A198F"/>
    <w:rsid w:val="000C3D29"/>
    <w:rsid w:val="000D2933"/>
    <w:rsid w:val="00134AE4"/>
    <w:rsid w:val="0017232E"/>
    <w:rsid w:val="00194174"/>
    <w:rsid w:val="002F3DF8"/>
    <w:rsid w:val="00512B04"/>
    <w:rsid w:val="005974BD"/>
    <w:rsid w:val="005A7EEF"/>
    <w:rsid w:val="006B62BE"/>
    <w:rsid w:val="007312F0"/>
    <w:rsid w:val="007B6662"/>
    <w:rsid w:val="008A58E4"/>
    <w:rsid w:val="00A15E98"/>
    <w:rsid w:val="00A922AC"/>
    <w:rsid w:val="00AA543B"/>
    <w:rsid w:val="00AC7079"/>
    <w:rsid w:val="00B26758"/>
    <w:rsid w:val="00B37BEE"/>
    <w:rsid w:val="00C57B1F"/>
    <w:rsid w:val="00C80596"/>
    <w:rsid w:val="00D13247"/>
    <w:rsid w:val="00D24C17"/>
    <w:rsid w:val="00E7688B"/>
    <w:rsid w:val="00EE6E38"/>
    <w:rsid w:val="00F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EF"/>
    <w:pPr>
      <w:ind w:left="720"/>
      <w:contextualSpacing/>
    </w:pPr>
  </w:style>
  <w:style w:type="paragraph" w:styleId="a4">
    <w:name w:val="Normal (Web)"/>
    <w:basedOn w:val="a"/>
    <w:rsid w:val="005A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7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A7E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EEF"/>
    <w:rPr>
      <w:color w:val="800080" w:themeColor="followedHyperlink"/>
      <w:u w:val="single"/>
    </w:rPr>
  </w:style>
  <w:style w:type="paragraph" w:customStyle="1" w:styleId="c14">
    <w:name w:val="c14"/>
    <w:basedOn w:val="a"/>
    <w:rsid w:val="0019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4174"/>
  </w:style>
  <w:style w:type="character" w:customStyle="1" w:styleId="apple-converted-space">
    <w:name w:val="apple-converted-space"/>
    <w:basedOn w:val="a0"/>
    <w:rsid w:val="00194174"/>
  </w:style>
  <w:style w:type="paragraph" w:customStyle="1" w:styleId="c25">
    <w:name w:val="c25"/>
    <w:basedOn w:val="a"/>
    <w:rsid w:val="0019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9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9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4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u/0/edit?mid=1CNNcXo5x5BciJP6Vh_L9oP_aqo9GrVLw&amp;hl=ru&amp;ll=54.90804432714559,64.43297529999995&amp;z=14" TargetMode="External"/><Relationship Id="rId13" Type="http://schemas.openxmlformats.org/officeDocument/2006/relationships/hyperlink" Target="https://onlinetestpad.com/tsk/208473927229417eb7500e88653afd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izz.com/quiz/5bdf217f0da1d5001be61983/edit" TargetMode="External"/><Relationship Id="rId12" Type="http://schemas.openxmlformats.org/officeDocument/2006/relationships/hyperlink" Target="https://onlinetestpad.com/hp77adkng7f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37446-there-isthere-are" TargetMode="External"/><Relationship Id="rId11" Type="http://schemas.openxmlformats.org/officeDocument/2006/relationships/hyperlink" Target="https://onlinetestpad.com/tsk/2148301361c54f72951d0a924ccc35b7" TargetMode="External"/><Relationship Id="rId5" Type="http://schemas.openxmlformats.org/officeDocument/2006/relationships/hyperlink" Target="https://onlinetestpad.com/ru/test/37446-there-isthere-are" TargetMode="External"/><Relationship Id="rId15" Type="http://schemas.openxmlformats.org/officeDocument/2006/relationships/hyperlink" Target="https://onlinetestpad.com/eujx4624toz5e" TargetMode="External"/><Relationship Id="rId10" Type="http://schemas.openxmlformats.org/officeDocument/2006/relationships/hyperlink" Target="https://learningapps.org/watch?v=p4gmt6sft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SrhBV_M_TA" TargetMode="External"/><Relationship Id="rId14" Type="http://schemas.openxmlformats.org/officeDocument/2006/relationships/hyperlink" Target="https://onlinetestpad.com/hpi5jnkwkgx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2018-11-07T18:32:00Z</dcterms:created>
  <dcterms:modified xsi:type="dcterms:W3CDTF">2018-11-09T04:17:00Z</dcterms:modified>
</cp:coreProperties>
</file>