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D" w:rsidRPr="005F42A9" w:rsidRDefault="003F5E2C" w:rsidP="000117CD">
      <w:pPr>
        <w:spacing w:line="360" w:lineRule="auto"/>
        <w:jc w:val="center"/>
        <w:rPr>
          <w:sz w:val="28"/>
          <w:szCs w:val="28"/>
        </w:rPr>
      </w:pPr>
      <w:r w:rsidRPr="005F42A9">
        <w:rPr>
          <w:sz w:val="28"/>
          <w:szCs w:val="28"/>
        </w:rPr>
        <w:t>МКОУ «Бутырская основная общеобразовательная школа»</w:t>
      </w:r>
    </w:p>
    <w:p w:rsidR="000117CD" w:rsidRPr="005F42A9" w:rsidRDefault="000117CD" w:rsidP="000117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5E2C" w:rsidRPr="005F42A9" w:rsidRDefault="003F5E2C" w:rsidP="000117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5E2C" w:rsidRPr="005F42A9" w:rsidRDefault="003F5E2C" w:rsidP="000117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5E2C" w:rsidRPr="005F42A9" w:rsidRDefault="003F5E2C" w:rsidP="000117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5E2C" w:rsidRPr="005F42A9" w:rsidRDefault="003F5E2C" w:rsidP="006C1ADA">
      <w:pPr>
        <w:spacing w:line="360" w:lineRule="auto"/>
        <w:rPr>
          <w:rFonts w:ascii="Arial" w:hAnsi="Arial" w:cs="Arial"/>
          <w:sz w:val="28"/>
          <w:szCs w:val="28"/>
        </w:rPr>
      </w:pPr>
    </w:p>
    <w:p w:rsidR="003F5E2C" w:rsidRPr="005F42A9" w:rsidRDefault="003F5E2C" w:rsidP="000117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117CD" w:rsidRPr="005F42A9" w:rsidRDefault="001A49AB" w:rsidP="005F42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E2C" w:rsidRPr="005F42A9">
        <w:rPr>
          <w:sz w:val="28"/>
          <w:szCs w:val="28"/>
        </w:rPr>
        <w:t>Проектно – исследовательская работа</w:t>
      </w:r>
    </w:p>
    <w:p w:rsidR="000117CD" w:rsidRPr="005F42A9" w:rsidRDefault="000117CD" w:rsidP="005F42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F080E" w:rsidRPr="00DA01D0" w:rsidRDefault="00CF080E" w:rsidP="005F42A9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DA01D0">
        <w:rPr>
          <w:b/>
          <w:sz w:val="32"/>
          <w:szCs w:val="32"/>
        </w:rPr>
        <w:t>А вы пробовали сочинять сказки на английском языке?</w:t>
      </w:r>
    </w:p>
    <w:p w:rsidR="000117CD" w:rsidRPr="005F42A9" w:rsidRDefault="00CF080E" w:rsidP="005F42A9">
      <w:pPr>
        <w:spacing w:line="360" w:lineRule="auto"/>
        <w:ind w:firstLine="851"/>
        <w:jc w:val="center"/>
        <w:rPr>
          <w:sz w:val="28"/>
          <w:szCs w:val="28"/>
        </w:rPr>
      </w:pPr>
      <w:r w:rsidRPr="005F42A9">
        <w:rPr>
          <w:sz w:val="28"/>
          <w:szCs w:val="28"/>
        </w:rPr>
        <w:t>(Наш первый сборник)</w:t>
      </w:r>
    </w:p>
    <w:p w:rsidR="000117CD" w:rsidRPr="005F42A9" w:rsidRDefault="000117CD" w:rsidP="00BB0D66">
      <w:pPr>
        <w:spacing w:line="360" w:lineRule="auto"/>
        <w:jc w:val="both"/>
        <w:rPr>
          <w:b/>
          <w:sz w:val="28"/>
          <w:szCs w:val="28"/>
        </w:rPr>
      </w:pPr>
    </w:p>
    <w:p w:rsidR="003F5E2C" w:rsidRPr="005F42A9" w:rsidRDefault="003F5E2C" w:rsidP="00CF080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117CD" w:rsidRPr="005F42A9" w:rsidRDefault="000117CD" w:rsidP="00CF080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F080E" w:rsidRPr="005F42A9" w:rsidRDefault="00CF080E" w:rsidP="005F42A9">
      <w:pPr>
        <w:tabs>
          <w:tab w:val="left" w:pos="1260"/>
        </w:tabs>
        <w:spacing w:line="360" w:lineRule="auto"/>
        <w:jc w:val="right"/>
        <w:rPr>
          <w:b/>
          <w:color w:val="2E2E2E"/>
          <w:sz w:val="28"/>
          <w:szCs w:val="28"/>
        </w:rPr>
      </w:pPr>
      <w:r w:rsidRPr="005F42A9">
        <w:rPr>
          <w:b/>
          <w:color w:val="2E2E2E"/>
          <w:sz w:val="28"/>
          <w:szCs w:val="28"/>
        </w:rPr>
        <w:t>Авторы</w:t>
      </w:r>
      <w:r w:rsidR="005F42A9">
        <w:rPr>
          <w:b/>
          <w:color w:val="2E2E2E"/>
          <w:sz w:val="28"/>
          <w:szCs w:val="28"/>
        </w:rPr>
        <w:t xml:space="preserve"> работы</w:t>
      </w:r>
      <w:r w:rsidRPr="005F42A9">
        <w:rPr>
          <w:b/>
          <w:color w:val="2E2E2E"/>
          <w:sz w:val="28"/>
          <w:szCs w:val="28"/>
        </w:rPr>
        <w:t xml:space="preserve">:  </w:t>
      </w:r>
    </w:p>
    <w:p w:rsidR="00C34AC7" w:rsidRPr="005F42A9" w:rsidRDefault="009B4407" w:rsidP="005F42A9">
      <w:pPr>
        <w:tabs>
          <w:tab w:val="left" w:pos="1260"/>
        </w:tabs>
        <w:spacing w:line="360" w:lineRule="auto"/>
        <w:jc w:val="right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Игнатьева Наталья, ученица 5</w:t>
      </w:r>
      <w:r w:rsidR="003F5E2C" w:rsidRPr="005F42A9">
        <w:rPr>
          <w:color w:val="2E2E2E"/>
          <w:sz w:val="28"/>
          <w:szCs w:val="28"/>
        </w:rPr>
        <w:t xml:space="preserve"> класса</w:t>
      </w:r>
      <w:r w:rsidR="00C34AC7" w:rsidRPr="005F42A9">
        <w:rPr>
          <w:color w:val="2E2E2E"/>
          <w:sz w:val="28"/>
          <w:szCs w:val="28"/>
        </w:rPr>
        <w:t xml:space="preserve"> </w:t>
      </w:r>
    </w:p>
    <w:p w:rsidR="00C34AC7" w:rsidRPr="005F42A9" w:rsidRDefault="009B4407" w:rsidP="005F42A9">
      <w:pPr>
        <w:tabs>
          <w:tab w:val="left" w:pos="1260"/>
        </w:tabs>
        <w:spacing w:line="360" w:lineRule="auto"/>
        <w:jc w:val="right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Игнатьева Ирина, ученица 7</w:t>
      </w:r>
      <w:r w:rsidR="003F5E2C" w:rsidRPr="005F42A9">
        <w:rPr>
          <w:color w:val="2E2E2E"/>
          <w:sz w:val="28"/>
          <w:szCs w:val="28"/>
        </w:rPr>
        <w:t xml:space="preserve"> класса</w:t>
      </w:r>
    </w:p>
    <w:p w:rsidR="00C34AC7" w:rsidRPr="005F42A9" w:rsidRDefault="00C34AC7" w:rsidP="00CF080E">
      <w:pPr>
        <w:spacing w:line="360" w:lineRule="auto"/>
        <w:jc w:val="both"/>
        <w:rPr>
          <w:color w:val="2E2E2E"/>
          <w:sz w:val="28"/>
          <w:szCs w:val="28"/>
        </w:rPr>
      </w:pPr>
    </w:p>
    <w:p w:rsidR="003F5E2C" w:rsidRPr="005F42A9" w:rsidRDefault="003F5E2C" w:rsidP="00CF080E">
      <w:pPr>
        <w:spacing w:line="360" w:lineRule="auto"/>
        <w:jc w:val="both"/>
        <w:rPr>
          <w:color w:val="2E2E2E"/>
          <w:sz w:val="28"/>
          <w:szCs w:val="28"/>
        </w:rPr>
      </w:pPr>
    </w:p>
    <w:p w:rsidR="00CF080E" w:rsidRPr="005F42A9" w:rsidRDefault="003F5E2C" w:rsidP="005F42A9">
      <w:pPr>
        <w:spacing w:line="360" w:lineRule="auto"/>
        <w:jc w:val="right"/>
        <w:rPr>
          <w:b/>
          <w:color w:val="2E2E2E"/>
          <w:sz w:val="28"/>
          <w:szCs w:val="28"/>
        </w:rPr>
      </w:pPr>
      <w:r w:rsidRPr="005F42A9">
        <w:rPr>
          <w:b/>
          <w:color w:val="2E2E2E"/>
          <w:sz w:val="28"/>
          <w:szCs w:val="28"/>
        </w:rPr>
        <w:t>Руководитель</w:t>
      </w:r>
      <w:r w:rsidR="00CF080E" w:rsidRPr="005F42A9">
        <w:rPr>
          <w:b/>
          <w:color w:val="2E2E2E"/>
          <w:sz w:val="28"/>
          <w:szCs w:val="28"/>
        </w:rPr>
        <w:t xml:space="preserve"> работы: </w:t>
      </w:r>
    </w:p>
    <w:p w:rsidR="005F42A9" w:rsidRDefault="00CF080E" w:rsidP="005F42A9">
      <w:pPr>
        <w:spacing w:line="360" w:lineRule="auto"/>
        <w:jc w:val="right"/>
        <w:rPr>
          <w:color w:val="2E2E2E"/>
          <w:sz w:val="28"/>
          <w:szCs w:val="28"/>
        </w:rPr>
      </w:pPr>
      <w:r w:rsidRPr="005F42A9">
        <w:rPr>
          <w:color w:val="2E2E2E"/>
          <w:sz w:val="28"/>
          <w:szCs w:val="28"/>
        </w:rPr>
        <w:t xml:space="preserve">Колтыгина Алёна Алексеевна, </w:t>
      </w:r>
    </w:p>
    <w:p w:rsidR="00CF080E" w:rsidRPr="005F42A9" w:rsidRDefault="00CF080E" w:rsidP="005F42A9">
      <w:pPr>
        <w:spacing w:line="360" w:lineRule="auto"/>
        <w:jc w:val="right"/>
        <w:rPr>
          <w:color w:val="2E2E2E"/>
          <w:sz w:val="28"/>
          <w:szCs w:val="28"/>
        </w:rPr>
      </w:pPr>
      <w:r w:rsidRPr="005F42A9">
        <w:rPr>
          <w:color w:val="2E2E2E"/>
          <w:sz w:val="28"/>
          <w:szCs w:val="28"/>
        </w:rPr>
        <w:t>учитель английского языка</w:t>
      </w:r>
    </w:p>
    <w:p w:rsidR="00CF080E" w:rsidRPr="005F42A9" w:rsidRDefault="00CF080E" w:rsidP="00CF080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</w:p>
    <w:p w:rsidR="00CF080E" w:rsidRPr="005F42A9" w:rsidRDefault="00CF080E" w:rsidP="00CF080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</w:p>
    <w:p w:rsidR="00CF080E" w:rsidRPr="005F42A9" w:rsidRDefault="00CF080E" w:rsidP="00CF080E">
      <w:pPr>
        <w:ind w:firstLine="709"/>
        <w:jc w:val="both"/>
        <w:rPr>
          <w:color w:val="2E2E2E"/>
          <w:sz w:val="28"/>
          <w:szCs w:val="28"/>
        </w:rPr>
      </w:pPr>
    </w:p>
    <w:p w:rsidR="000117CD" w:rsidRPr="005F42A9" w:rsidRDefault="000117CD" w:rsidP="005F42A9">
      <w:pPr>
        <w:spacing w:line="360" w:lineRule="auto"/>
        <w:jc w:val="both"/>
        <w:rPr>
          <w:b/>
          <w:sz w:val="28"/>
          <w:szCs w:val="28"/>
        </w:rPr>
      </w:pPr>
    </w:p>
    <w:p w:rsidR="000117CD" w:rsidRDefault="000117CD" w:rsidP="00CF080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D54A4" w:rsidRPr="005F42A9" w:rsidRDefault="007D54A4" w:rsidP="00CF080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117CD" w:rsidRPr="005F42A9" w:rsidRDefault="000117CD" w:rsidP="00CF080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34AC7" w:rsidRPr="005F42A9" w:rsidRDefault="003F5E2C" w:rsidP="003F5E2C">
      <w:pPr>
        <w:spacing w:line="360" w:lineRule="auto"/>
        <w:ind w:firstLine="851"/>
        <w:jc w:val="center"/>
        <w:rPr>
          <w:sz w:val="28"/>
          <w:szCs w:val="28"/>
        </w:rPr>
      </w:pPr>
      <w:r w:rsidRPr="005F42A9">
        <w:rPr>
          <w:sz w:val="28"/>
          <w:szCs w:val="28"/>
        </w:rPr>
        <w:t>с. Бутырское, 2014</w:t>
      </w:r>
    </w:p>
    <w:p w:rsidR="000117CD" w:rsidRPr="00CF080E" w:rsidRDefault="007D54A4" w:rsidP="00C34AC7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117CD" w:rsidRPr="00CF080E" w:rsidRDefault="00C34AC7" w:rsidP="009E4D57">
      <w:pPr>
        <w:tabs>
          <w:tab w:val="left" w:pos="8789"/>
        </w:tabs>
        <w:spacing w:line="360" w:lineRule="auto"/>
        <w:jc w:val="both"/>
        <w:rPr>
          <w:b/>
        </w:rPr>
      </w:pPr>
      <w:r>
        <w:t>Введение …………………………………………</w:t>
      </w:r>
      <w:r w:rsidR="009E4D57">
        <w:t>………..</w:t>
      </w:r>
      <w:r>
        <w:t>…………………………</w:t>
      </w:r>
      <w:r w:rsidR="009E4D57">
        <w:t>…..</w:t>
      </w:r>
      <w:r w:rsidR="005F42A9">
        <w:t>.</w:t>
      </w:r>
      <w:r>
        <w:t>…</w:t>
      </w:r>
      <w:r w:rsidR="005F42A9">
        <w:t>.</w:t>
      </w:r>
      <w:r>
        <w:t xml:space="preserve"> 3</w:t>
      </w:r>
    </w:p>
    <w:p w:rsidR="005649BC" w:rsidRPr="005649BC" w:rsidRDefault="005649BC" w:rsidP="009E4D57">
      <w:pPr>
        <w:spacing w:line="360" w:lineRule="auto"/>
        <w:jc w:val="both"/>
      </w:pPr>
      <w:r>
        <w:t xml:space="preserve">Глава </w:t>
      </w:r>
      <w:r>
        <w:rPr>
          <w:lang w:val="en-US"/>
        </w:rPr>
        <w:t>I</w:t>
      </w:r>
      <w:r>
        <w:t xml:space="preserve">. </w:t>
      </w:r>
      <w:r w:rsidR="009E4D57">
        <w:t xml:space="preserve">Теоретическая часть </w:t>
      </w:r>
    </w:p>
    <w:p w:rsidR="009E4D57" w:rsidRDefault="009E4D57" w:rsidP="009E4D57">
      <w:pPr>
        <w:spacing w:line="360" w:lineRule="auto"/>
        <w:jc w:val="both"/>
      </w:pPr>
      <w:r>
        <w:t xml:space="preserve">        </w:t>
      </w:r>
      <w:r w:rsidR="005649BC">
        <w:t xml:space="preserve">1.1 </w:t>
      </w:r>
      <w:r w:rsidR="000117CD" w:rsidRPr="00CF080E">
        <w:t>Особенности английского фольклора</w:t>
      </w:r>
      <w:r w:rsidR="005649BC">
        <w:t xml:space="preserve"> ………</w:t>
      </w:r>
      <w:r w:rsidR="00C34AC7">
        <w:t>…………………</w:t>
      </w:r>
      <w:r>
        <w:t>…………..</w:t>
      </w:r>
      <w:r w:rsidR="00347157">
        <w:t>.</w:t>
      </w:r>
      <w:r w:rsidR="00C34AC7">
        <w:t>…</w:t>
      </w:r>
      <w:r w:rsidR="005F42A9">
        <w:t>.</w:t>
      </w:r>
      <w:r w:rsidR="00C34AC7">
        <w:t>..</w:t>
      </w:r>
      <w:r w:rsidR="0093155C">
        <w:t>...</w:t>
      </w:r>
      <w:r w:rsidR="006C1ADA">
        <w:t xml:space="preserve"> 5</w:t>
      </w:r>
      <w:r>
        <w:t xml:space="preserve"> </w:t>
      </w:r>
    </w:p>
    <w:p w:rsidR="009E4D57" w:rsidRDefault="009E4D57" w:rsidP="009E4D57">
      <w:pPr>
        <w:spacing w:line="360" w:lineRule="auto"/>
        <w:jc w:val="both"/>
      </w:pPr>
      <w:r>
        <w:t xml:space="preserve">        </w:t>
      </w:r>
      <w:r w:rsidR="005649BC">
        <w:t>1.2 Сравнение русской и английской народных сказок ……</w:t>
      </w:r>
      <w:r>
        <w:t>……………</w:t>
      </w:r>
      <w:r w:rsidR="005649BC">
        <w:t>…………</w:t>
      </w:r>
      <w:r w:rsidR="0093155C">
        <w:t>..</w:t>
      </w:r>
      <w:r>
        <w:t xml:space="preserve"> 8</w:t>
      </w:r>
    </w:p>
    <w:p w:rsidR="005649BC" w:rsidRPr="005649BC" w:rsidRDefault="005649BC" w:rsidP="009E4D57">
      <w:pPr>
        <w:spacing w:line="360" w:lineRule="auto"/>
        <w:jc w:val="both"/>
      </w:pPr>
      <w:r>
        <w:t xml:space="preserve">Глава </w:t>
      </w:r>
      <w:r>
        <w:rPr>
          <w:lang w:val="en-US"/>
        </w:rPr>
        <w:t>II</w:t>
      </w:r>
      <w:r w:rsidRPr="005649BC">
        <w:t xml:space="preserve">. </w:t>
      </w:r>
      <w:r>
        <w:t>Практическая ча</w:t>
      </w:r>
      <w:r w:rsidR="009E4D57">
        <w:t>сть</w:t>
      </w:r>
    </w:p>
    <w:p w:rsidR="000117CD" w:rsidRPr="00CF080E" w:rsidRDefault="009E4D57" w:rsidP="009E4D57">
      <w:pPr>
        <w:tabs>
          <w:tab w:val="left" w:pos="8789"/>
        </w:tabs>
        <w:spacing w:line="360" w:lineRule="auto"/>
        <w:jc w:val="both"/>
      </w:pPr>
      <w:r>
        <w:t xml:space="preserve">        2.1 </w:t>
      </w:r>
      <w:r w:rsidR="000117CD" w:rsidRPr="00CF080E">
        <w:t>Исследовательская работа</w:t>
      </w:r>
      <w:r>
        <w:t xml:space="preserve"> ………………………………………</w:t>
      </w:r>
      <w:r w:rsidR="00C34AC7">
        <w:t>…</w:t>
      </w:r>
      <w:r>
        <w:t>.……</w:t>
      </w:r>
      <w:r w:rsidR="00347157">
        <w:t>…</w:t>
      </w:r>
      <w:r>
        <w:t>.</w:t>
      </w:r>
      <w:r w:rsidR="005F42A9">
        <w:t>.</w:t>
      </w:r>
      <w:r>
        <w:t>…</w:t>
      </w:r>
      <w:r w:rsidR="0093155C">
        <w:t>.</w:t>
      </w:r>
      <w:r>
        <w:t xml:space="preserve">. </w:t>
      </w:r>
      <w:r w:rsidR="0093155C">
        <w:t xml:space="preserve"> </w:t>
      </w:r>
      <w:r>
        <w:t>12</w:t>
      </w:r>
    </w:p>
    <w:p w:rsidR="009E4D57" w:rsidRDefault="009E4D57" w:rsidP="009E4D57">
      <w:pPr>
        <w:spacing w:line="360" w:lineRule="auto"/>
        <w:jc w:val="both"/>
      </w:pPr>
      <w:r>
        <w:t xml:space="preserve">        2.2 </w:t>
      </w:r>
      <w:r w:rsidR="000117CD" w:rsidRPr="00CF080E">
        <w:t>Результаты</w:t>
      </w:r>
      <w:r>
        <w:t xml:space="preserve"> ………</w:t>
      </w:r>
      <w:r w:rsidR="00347157">
        <w:t>……………………………………</w:t>
      </w:r>
      <w:r>
        <w:t>……………</w:t>
      </w:r>
      <w:r w:rsidR="00347157">
        <w:t>………</w:t>
      </w:r>
      <w:r w:rsidR="005F42A9">
        <w:t>…</w:t>
      </w:r>
      <w:r>
        <w:t>.</w:t>
      </w:r>
      <w:r w:rsidR="00347157">
        <w:t>…</w:t>
      </w:r>
      <w:r w:rsidR="005F42A9">
        <w:t>.</w:t>
      </w:r>
      <w:r>
        <w:t xml:space="preserve"> </w:t>
      </w:r>
      <w:r w:rsidR="0093155C">
        <w:t xml:space="preserve"> </w:t>
      </w:r>
      <w:r>
        <w:t xml:space="preserve">13 </w:t>
      </w:r>
    </w:p>
    <w:p w:rsidR="000117CD" w:rsidRPr="00CF080E" w:rsidRDefault="000117CD" w:rsidP="009E4D57">
      <w:pPr>
        <w:spacing w:line="360" w:lineRule="auto"/>
        <w:jc w:val="both"/>
      </w:pPr>
      <w:r w:rsidRPr="00CF080E">
        <w:t>Заключение</w:t>
      </w:r>
      <w:r w:rsidR="005F42A9">
        <w:t xml:space="preserve"> ………………………………………………………</w:t>
      </w:r>
      <w:r w:rsidR="009E4D57">
        <w:t>…………</w:t>
      </w:r>
      <w:r w:rsidR="005F42A9">
        <w:t>…………</w:t>
      </w:r>
      <w:r w:rsidR="009E4D57">
        <w:t xml:space="preserve">.….. </w:t>
      </w:r>
      <w:r w:rsidR="0093155C">
        <w:t xml:space="preserve"> </w:t>
      </w:r>
      <w:r w:rsidR="009E4D57">
        <w:t>14</w:t>
      </w:r>
      <w:r w:rsidR="00C34AC7">
        <w:t xml:space="preserve"> </w:t>
      </w:r>
    </w:p>
    <w:p w:rsidR="000117CD" w:rsidRPr="00CF080E" w:rsidRDefault="000117CD" w:rsidP="009E4D57">
      <w:pPr>
        <w:spacing w:line="360" w:lineRule="auto"/>
        <w:jc w:val="both"/>
      </w:pPr>
      <w:r w:rsidRPr="00CF080E">
        <w:t xml:space="preserve">Список </w:t>
      </w:r>
      <w:r w:rsidR="00C34AC7">
        <w:t xml:space="preserve">используемой </w:t>
      </w:r>
      <w:r w:rsidRPr="00CF080E">
        <w:t>литературы</w:t>
      </w:r>
      <w:r w:rsidR="00C34AC7">
        <w:t xml:space="preserve"> …………………………………</w:t>
      </w:r>
      <w:r w:rsidR="009E4D57">
        <w:t>…………</w:t>
      </w:r>
      <w:r w:rsidR="00C34AC7">
        <w:t>………</w:t>
      </w:r>
      <w:r w:rsidR="0093155C">
        <w:t>.</w:t>
      </w:r>
      <w:r w:rsidR="00C34AC7">
        <w:t>…</w:t>
      </w:r>
      <w:r w:rsidR="009E4D57">
        <w:t xml:space="preserve"> </w:t>
      </w:r>
      <w:r w:rsidR="0093155C">
        <w:t xml:space="preserve"> </w:t>
      </w:r>
      <w:r w:rsidR="009E4D57">
        <w:t>15</w:t>
      </w:r>
    </w:p>
    <w:p w:rsidR="000117CD" w:rsidRPr="00CF080E" w:rsidRDefault="009E4D57" w:rsidP="009E4D57">
      <w:pPr>
        <w:spacing w:line="360" w:lineRule="auto"/>
        <w:jc w:val="both"/>
      </w:pPr>
      <w:r>
        <w:t>Приложение</w:t>
      </w:r>
      <w:r w:rsidR="00C34AC7">
        <w:t xml:space="preserve"> …………………………………………………………</w:t>
      </w:r>
      <w:r>
        <w:t>.</w:t>
      </w:r>
      <w:r w:rsidR="00C34AC7">
        <w:t>…</w:t>
      </w:r>
      <w:r>
        <w:t>…………</w:t>
      </w:r>
      <w:r w:rsidR="00C34AC7">
        <w:t xml:space="preserve">………. </w:t>
      </w:r>
      <w:r w:rsidR="0093155C">
        <w:t xml:space="preserve"> </w:t>
      </w:r>
      <w:r>
        <w:t>16</w:t>
      </w:r>
      <w:r w:rsidR="000117CD" w:rsidRPr="00CF080E">
        <w:t xml:space="preserve"> </w:t>
      </w:r>
    </w:p>
    <w:p w:rsidR="000117CD" w:rsidRPr="00CF080E" w:rsidRDefault="000117CD" w:rsidP="009E4D57">
      <w:pPr>
        <w:tabs>
          <w:tab w:val="left" w:pos="1418"/>
          <w:tab w:val="left" w:pos="1560"/>
        </w:tabs>
        <w:spacing w:line="360" w:lineRule="auto"/>
        <w:ind w:firstLine="851"/>
        <w:jc w:val="both"/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Pr="00CF080E" w:rsidRDefault="000117CD" w:rsidP="00CF080E">
      <w:pPr>
        <w:spacing w:line="360" w:lineRule="auto"/>
        <w:ind w:firstLine="851"/>
        <w:jc w:val="both"/>
        <w:rPr>
          <w:b/>
        </w:rPr>
      </w:pPr>
    </w:p>
    <w:p w:rsidR="000117CD" w:rsidRDefault="000117CD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6C1ADA" w:rsidRDefault="006C1ADA" w:rsidP="00B77D85">
      <w:pPr>
        <w:spacing w:line="360" w:lineRule="auto"/>
        <w:jc w:val="both"/>
        <w:rPr>
          <w:b/>
        </w:rPr>
      </w:pPr>
    </w:p>
    <w:p w:rsidR="005525D5" w:rsidRDefault="005525D5" w:rsidP="00B77D85">
      <w:pPr>
        <w:spacing w:line="360" w:lineRule="auto"/>
        <w:jc w:val="both"/>
        <w:rPr>
          <w:b/>
        </w:rPr>
      </w:pPr>
    </w:p>
    <w:p w:rsidR="009E4D57" w:rsidRDefault="009E4D57" w:rsidP="00B77D85">
      <w:pPr>
        <w:spacing w:line="360" w:lineRule="auto"/>
        <w:jc w:val="both"/>
        <w:rPr>
          <w:b/>
        </w:rPr>
      </w:pPr>
    </w:p>
    <w:p w:rsidR="007D54A4" w:rsidRPr="00CF080E" w:rsidRDefault="007D54A4" w:rsidP="00B77D85">
      <w:pPr>
        <w:spacing w:line="360" w:lineRule="auto"/>
        <w:jc w:val="both"/>
        <w:rPr>
          <w:b/>
        </w:rPr>
      </w:pPr>
    </w:p>
    <w:p w:rsidR="000117CD" w:rsidRPr="00CF080E" w:rsidRDefault="000117CD" w:rsidP="00B77D85">
      <w:pPr>
        <w:spacing w:line="360" w:lineRule="auto"/>
        <w:ind w:firstLine="851"/>
        <w:jc w:val="center"/>
      </w:pPr>
      <w:r w:rsidRPr="00CF080E">
        <w:rPr>
          <w:b/>
        </w:rPr>
        <w:lastRenderedPageBreak/>
        <w:t>В</w:t>
      </w:r>
      <w:r w:rsidR="00D270A2">
        <w:rPr>
          <w:b/>
        </w:rPr>
        <w:t>ведение</w:t>
      </w:r>
    </w:p>
    <w:p w:rsidR="000117CD" w:rsidRPr="00CF080E" w:rsidRDefault="000117CD" w:rsidP="00CF080E">
      <w:pPr>
        <w:spacing w:line="360" w:lineRule="auto"/>
        <w:ind w:firstLine="851"/>
        <w:jc w:val="both"/>
      </w:pPr>
      <w:r w:rsidRPr="00CF080E">
        <w:t xml:space="preserve">Детский фольклор - одно из самых живых и богатых явлений культуры разных стран. В нем отражаются обычаи, исторически сложенные особенности мышления и восприятия той или иной культуры. Веселые стишки, смешные песенки, сказки, скороговорки знают и передают друг другу дети в разном возрасте. В изучении иностранного языка такие произведения имеют немаловажное значение. Отражение культуры страны в фольклоре помогает лучше понять нравы и обычаи носителей языка. Особенно восприимчивы к этому </w:t>
      </w:r>
      <w:r w:rsidRPr="005F42A9">
        <w:t>дети младшей школы,</w:t>
      </w:r>
      <w:r w:rsidRPr="00CF080E">
        <w:t xml:space="preserve"> так как у  них еще нет устойчивых стереотипов в мышлении,  и они более ориентированы на обучение в игровой форме.</w:t>
      </w:r>
    </w:p>
    <w:p w:rsidR="000117CD" w:rsidRPr="00CF080E" w:rsidRDefault="000117CD" w:rsidP="00CF080E">
      <w:pPr>
        <w:spacing w:line="360" w:lineRule="auto"/>
        <w:ind w:firstLine="851"/>
        <w:jc w:val="both"/>
      </w:pPr>
      <w:r w:rsidRPr="00CF080E">
        <w:t xml:space="preserve">Большую роль в изучении иностранного (английского) языка играет желание учащегося к обучению. Если нет желания учиться, то мотивации что-либо делать для его изучения не будет. </w:t>
      </w:r>
    </w:p>
    <w:p w:rsidR="000117CD" w:rsidRPr="00CF080E" w:rsidRDefault="000117CD" w:rsidP="00CF080E">
      <w:pPr>
        <w:spacing w:line="360" w:lineRule="auto"/>
        <w:ind w:firstLine="851"/>
        <w:jc w:val="both"/>
      </w:pPr>
      <w:r w:rsidRPr="00CF080E">
        <w:t>Существует много способов в изучении иностранного языка, но мы считаем, что самый лучший тот, при помощи которого ребенок выучил свой родной язык, познал его многообразие. В работах Н.В. Иксановой, В.Б.Назаренко, И.В. Степановой [10, 11, 2] мы находим п</w:t>
      </w:r>
      <w:r w:rsidR="003439B5">
        <w:t>одтверждение данному тезису. С помощью</w:t>
      </w:r>
      <w:r w:rsidRPr="00CF080E">
        <w:t xml:space="preserve"> стишков, сказок, песенок дети легче запоминают незнакомые слова, обороты речи. К тому же эти произведения близки детям по содержанию. Так у них появляется интерес к обучению. Если же такие произведения придуманы сверстниками, растущими и проживающими в той же культурной среде, что и изучающие иностранный язык, то содержание будет еще понятней и доступней. Конечным продуктом нашей работы мы видим составление с</w:t>
      </w:r>
      <w:r w:rsidR="003439B5">
        <w:t>борника  сказок</w:t>
      </w:r>
      <w:r w:rsidR="0093155C">
        <w:t xml:space="preserve"> собственного сочинения</w:t>
      </w:r>
      <w:r w:rsidR="003439B5">
        <w:t xml:space="preserve"> на английском</w:t>
      </w:r>
      <w:r w:rsidRPr="00CF080E">
        <w:t xml:space="preserve"> языке </w:t>
      </w:r>
      <w:r w:rsidRPr="005F42A9">
        <w:t>для младших школьников.</w:t>
      </w:r>
      <w:r w:rsidRPr="00CF080E">
        <w:t xml:space="preserve"> Авторами этих сказок являются учащиеся</w:t>
      </w:r>
      <w:r w:rsidR="0093155C">
        <w:t xml:space="preserve"> 2 и</w:t>
      </w:r>
      <w:r w:rsidR="00E84927">
        <w:t xml:space="preserve"> 5</w:t>
      </w:r>
      <w:r w:rsidR="0093155C">
        <w:t xml:space="preserve"> классов</w:t>
      </w:r>
      <w:r w:rsidRPr="00CF080E">
        <w:t xml:space="preserve">,  которые уже владеют элементарными навыками изучения иностранного языка, а также уже имеют </w:t>
      </w:r>
      <w:r w:rsidR="0093155C">
        <w:t xml:space="preserve">небольшой </w:t>
      </w:r>
      <w:r w:rsidRPr="00CF080E">
        <w:t xml:space="preserve">лексический запас иностранных слов. </w:t>
      </w:r>
    </w:p>
    <w:p w:rsidR="009C4325" w:rsidRPr="00CF080E" w:rsidRDefault="000117CD" w:rsidP="0093155C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b/>
          <w:color w:val="2E2E2E"/>
        </w:rPr>
        <w:t>Цель</w:t>
      </w:r>
      <w:r w:rsidR="005F42A9">
        <w:rPr>
          <w:b/>
          <w:color w:val="2E2E2E"/>
        </w:rPr>
        <w:t xml:space="preserve"> </w:t>
      </w:r>
      <w:r w:rsidR="00A067CA">
        <w:rPr>
          <w:b/>
          <w:color w:val="2E2E2E"/>
        </w:rPr>
        <w:t>работы</w:t>
      </w:r>
      <w:r w:rsidR="00B77D85">
        <w:rPr>
          <w:color w:val="2E2E2E"/>
        </w:rPr>
        <w:t xml:space="preserve"> </w:t>
      </w:r>
      <w:r w:rsidRPr="00CF080E">
        <w:rPr>
          <w:color w:val="2E2E2E"/>
        </w:rPr>
        <w:t xml:space="preserve"> </w:t>
      </w:r>
      <w:r w:rsidR="0093155C">
        <w:rPr>
          <w:color w:val="2E2E2E"/>
        </w:rPr>
        <w:t>- з</w:t>
      </w:r>
      <w:r w:rsidR="009C4325" w:rsidRPr="00CF080E">
        <w:rPr>
          <w:color w:val="2E2E2E"/>
        </w:rPr>
        <w:t xml:space="preserve">аинтересовать </w:t>
      </w:r>
      <w:r w:rsidR="009C4325" w:rsidRPr="005F42A9">
        <w:t>учащихся младших классов</w:t>
      </w:r>
      <w:r w:rsidR="009C4325" w:rsidRPr="00CF080E">
        <w:rPr>
          <w:color w:val="2E2E2E"/>
        </w:rPr>
        <w:t xml:space="preserve"> к изучению английского языка.</w:t>
      </w:r>
      <w:r w:rsidR="007D54A4">
        <w:rPr>
          <w:color w:val="2E2E2E"/>
        </w:rPr>
        <w:t xml:space="preserve"> Развитие творческих способностей.</w:t>
      </w:r>
    </w:p>
    <w:p w:rsidR="000117CD" w:rsidRPr="00CF080E" w:rsidRDefault="000117CD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b/>
          <w:color w:val="2E2E2E"/>
        </w:rPr>
        <w:t>Задачи</w:t>
      </w:r>
      <w:r w:rsidR="00B77D85">
        <w:rPr>
          <w:color w:val="2E2E2E"/>
        </w:rPr>
        <w:t>:</w:t>
      </w:r>
      <w:r w:rsidRPr="00CF080E">
        <w:rPr>
          <w:color w:val="2E2E2E"/>
        </w:rPr>
        <w:t xml:space="preserve"> </w:t>
      </w:r>
    </w:p>
    <w:p w:rsidR="000117CD" w:rsidRPr="00CF080E" w:rsidRDefault="00976420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color w:val="2E2E2E"/>
        </w:rPr>
        <w:t xml:space="preserve">1. </w:t>
      </w:r>
      <w:r w:rsidR="0093155C">
        <w:rPr>
          <w:color w:val="2E2E2E"/>
        </w:rPr>
        <w:t>Изучить литературу</w:t>
      </w:r>
      <w:r w:rsidR="000117CD" w:rsidRPr="00CF080E">
        <w:rPr>
          <w:color w:val="2E2E2E"/>
        </w:rPr>
        <w:t xml:space="preserve"> об особенностях английского фольклора. </w:t>
      </w:r>
    </w:p>
    <w:p w:rsidR="009C4325" w:rsidRPr="00CF080E" w:rsidRDefault="00976420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color w:val="2E2E2E"/>
        </w:rPr>
        <w:t xml:space="preserve">2. </w:t>
      </w:r>
      <w:r w:rsidR="0093155C">
        <w:rPr>
          <w:color w:val="2E2E2E"/>
        </w:rPr>
        <w:t>Исследовать</w:t>
      </w:r>
      <w:r w:rsidR="002D50C5">
        <w:rPr>
          <w:color w:val="2E2E2E"/>
        </w:rPr>
        <w:t xml:space="preserve"> учащихся </w:t>
      </w:r>
      <w:r w:rsidR="003439B5" w:rsidRPr="002D50C5">
        <w:t>второго и пятого</w:t>
      </w:r>
      <w:r w:rsidR="000117CD" w:rsidRPr="002D50C5">
        <w:t xml:space="preserve"> классов</w:t>
      </w:r>
      <w:r w:rsidR="000117CD" w:rsidRPr="00CF080E">
        <w:rPr>
          <w:color w:val="2E2E2E"/>
        </w:rPr>
        <w:t xml:space="preserve"> на предмет желания изучать английский язык</w:t>
      </w:r>
      <w:r w:rsidR="009C4325" w:rsidRPr="00CF080E">
        <w:rPr>
          <w:color w:val="2E2E2E"/>
        </w:rPr>
        <w:t xml:space="preserve">. </w:t>
      </w:r>
    </w:p>
    <w:p w:rsidR="000117CD" w:rsidRPr="00CF080E" w:rsidRDefault="00976420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color w:val="2E2E2E"/>
        </w:rPr>
        <w:t>3.</w:t>
      </w:r>
      <w:r w:rsidR="00B77D85">
        <w:rPr>
          <w:color w:val="2E2E2E"/>
        </w:rPr>
        <w:t xml:space="preserve"> </w:t>
      </w:r>
      <w:r w:rsidR="000117CD" w:rsidRPr="00CF080E">
        <w:rPr>
          <w:color w:val="2E2E2E"/>
        </w:rPr>
        <w:t>С</w:t>
      </w:r>
      <w:r w:rsidR="0093155C">
        <w:rPr>
          <w:color w:val="2E2E2E"/>
        </w:rPr>
        <w:t>оздать собственные</w:t>
      </w:r>
      <w:r w:rsidR="003439B5">
        <w:rPr>
          <w:color w:val="2E2E2E"/>
        </w:rPr>
        <w:t xml:space="preserve"> </w:t>
      </w:r>
      <w:r w:rsidR="0093155C">
        <w:rPr>
          <w:color w:val="2E2E2E"/>
        </w:rPr>
        <w:t>произведения</w:t>
      </w:r>
      <w:r w:rsidR="00B77D85">
        <w:rPr>
          <w:color w:val="2E2E2E"/>
        </w:rPr>
        <w:t xml:space="preserve"> с иллюстрациями</w:t>
      </w:r>
      <w:r w:rsidR="000117CD" w:rsidRPr="00CF080E">
        <w:rPr>
          <w:color w:val="2E2E2E"/>
        </w:rPr>
        <w:t xml:space="preserve"> используя построения английского фольклора.</w:t>
      </w:r>
    </w:p>
    <w:p w:rsidR="000117CD" w:rsidRPr="00CF080E" w:rsidRDefault="00976420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color w:val="2E2E2E"/>
        </w:rPr>
        <w:t xml:space="preserve">4. </w:t>
      </w:r>
      <w:r w:rsidR="0093155C">
        <w:rPr>
          <w:color w:val="2E2E2E"/>
        </w:rPr>
        <w:t>Оформить сборник</w:t>
      </w:r>
      <w:r w:rsidR="000117CD" w:rsidRPr="00CF080E">
        <w:rPr>
          <w:color w:val="2E2E2E"/>
        </w:rPr>
        <w:t>.</w:t>
      </w:r>
    </w:p>
    <w:p w:rsidR="000117CD" w:rsidRPr="00CF080E" w:rsidRDefault="0093155C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>
        <w:rPr>
          <w:color w:val="2E2E2E"/>
        </w:rPr>
        <w:lastRenderedPageBreak/>
        <w:t>Методы исследования</w:t>
      </w:r>
      <w:r w:rsidR="000117CD" w:rsidRPr="00CF080E">
        <w:rPr>
          <w:color w:val="2E2E2E"/>
        </w:rPr>
        <w:t xml:space="preserve">:  </w:t>
      </w:r>
    </w:p>
    <w:p w:rsidR="0093155C" w:rsidRDefault="0093155C" w:rsidP="00CF080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2E2E2E"/>
        </w:rPr>
      </w:pPr>
      <w:r w:rsidRPr="0093155C">
        <w:rPr>
          <w:color w:val="2E2E2E"/>
        </w:rPr>
        <w:t>распределение</w:t>
      </w:r>
      <w:r w:rsidR="000117CD" w:rsidRPr="0093155C">
        <w:rPr>
          <w:color w:val="2E2E2E"/>
        </w:rPr>
        <w:t xml:space="preserve"> фронт</w:t>
      </w:r>
      <w:r w:rsidRPr="0093155C">
        <w:rPr>
          <w:color w:val="2E2E2E"/>
        </w:rPr>
        <w:t>а</w:t>
      </w:r>
      <w:r w:rsidR="000117CD" w:rsidRPr="0093155C">
        <w:rPr>
          <w:color w:val="2E2E2E"/>
        </w:rPr>
        <w:t xml:space="preserve"> работ</w:t>
      </w:r>
      <w:r w:rsidRPr="0093155C">
        <w:rPr>
          <w:color w:val="2E2E2E"/>
        </w:rPr>
        <w:t>ы</w:t>
      </w:r>
      <w:r w:rsidR="000117CD" w:rsidRPr="0093155C">
        <w:rPr>
          <w:color w:val="2E2E2E"/>
        </w:rPr>
        <w:t xml:space="preserve"> между авторами проекта</w:t>
      </w:r>
      <w:r w:rsidR="005578DC">
        <w:rPr>
          <w:color w:val="2E2E2E"/>
        </w:rPr>
        <w:t>;</w:t>
      </w:r>
      <w:r w:rsidR="000117CD" w:rsidRPr="0093155C">
        <w:rPr>
          <w:color w:val="2E2E2E"/>
        </w:rPr>
        <w:t xml:space="preserve"> </w:t>
      </w:r>
    </w:p>
    <w:p w:rsidR="005578DC" w:rsidRDefault="0093155C" w:rsidP="00CF080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2E2E2E"/>
        </w:rPr>
      </w:pPr>
      <w:r w:rsidRPr="0093155C">
        <w:rPr>
          <w:color w:val="2E2E2E"/>
        </w:rPr>
        <w:t>изучение литературы</w:t>
      </w:r>
      <w:r w:rsidR="000117CD" w:rsidRPr="0093155C">
        <w:rPr>
          <w:color w:val="2E2E2E"/>
        </w:rPr>
        <w:t xml:space="preserve"> об английском фольклоре; </w:t>
      </w:r>
    </w:p>
    <w:p w:rsidR="000117CD" w:rsidRPr="0093155C" w:rsidRDefault="0093155C" w:rsidP="00CF080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2E2E2E"/>
        </w:rPr>
      </w:pPr>
      <w:r w:rsidRPr="0093155C">
        <w:rPr>
          <w:color w:val="2E2E2E"/>
        </w:rPr>
        <w:t>анкетный опрос учащихся на желание</w:t>
      </w:r>
      <w:r w:rsidR="000117CD" w:rsidRPr="0093155C">
        <w:rPr>
          <w:color w:val="2E2E2E"/>
        </w:rPr>
        <w:t xml:space="preserve"> изучать</w:t>
      </w:r>
      <w:r w:rsidR="002D50C5" w:rsidRPr="0093155C">
        <w:rPr>
          <w:color w:val="2E2E2E"/>
        </w:rPr>
        <w:t xml:space="preserve"> </w:t>
      </w:r>
      <w:r w:rsidR="000117CD" w:rsidRPr="0093155C">
        <w:rPr>
          <w:color w:val="2E2E2E"/>
        </w:rPr>
        <w:t xml:space="preserve"> английский язык</w:t>
      </w:r>
      <w:r w:rsidR="005578DC">
        <w:rPr>
          <w:color w:val="2E2E2E"/>
        </w:rPr>
        <w:t>;</w:t>
      </w:r>
      <w:r w:rsidR="000117CD" w:rsidRPr="0093155C">
        <w:rPr>
          <w:color w:val="2E2E2E"/>
        </w:rPr>
        <w:t xml:space="preserve"> </w:t>
      </w:r>
    </w:p>
    <w:p w:rsidR="000117CD" w:rsidRPr="00CF080E" w:rsidRDefault="000117CD" w:rsidP="00CF080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2E2E2E"/>
        </w:rPr>
      </w:pPr>
      <w:r w:rsidRPr="00CF080E">
        <w:rPr>
          <w:color w:val="2E2E2E"/>
        </w:rPr>
        <w:t>основываясь на теоретически</w:t>
      </w:r>
      <w:r w:rsidR="005578DC">
        <w:rPr>
          <w:color w:val="2E2E2E"/>
        </w:rPr>
        <w:t>е данные</w:t>
      </w:r>
      <w:r w:rsidRPr="00CF080E">
        <w:rPr>
          <w:color w:val="2E2E2E"/>
        </w:rPr>
        <w:t xml:space="preserve">, создать собственные произведения, отобрать лучшие из них, проиллюстрировать их; </w:t>
      </w:r>
    </w:p>
    <w:p w:rsidR="000117CD" w:rsidRPr="00CF080E" w:rsidRDefault="0093155C" w:rsidP="00CF080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2E2E2E"/>
        </w:rPr>
      </w:pPr>
      <w:r>
        <w:rPr>
          <w:color w:val="2E2E2E"/>
        </w:rPr>
        <w:t>оформление</w:t>
      </w:r>
      <w:r w:rsidR="0040613B" w:rsidRPr="00CF080E">
        <w:rPr>
          <w:color w:val="2E2E2E"/>
        </w:rPr>
        <w:t xml:space="preserve"> сборник</w:t>
      </w:r>
      <w:r>
        <w:rPr>
          <w:color w:val="2E2E2E"/>
        </w:rPr>
        <w:t>а</w:t>
      </w:r>
      <w:r w:rsidR="0040613B" w:rsidRPr="00CF080E">
        <w:rPr>
          <w:color w:val="2E2E2E"/>
        </w:rPr>
        <w:t xml:space="preserve"> сказок на английском языке</w:t>
      </w:r>
      <w:r w:rsidR="000117CD" w:rsidRPr="00CF080E">
        <w:rPr>
          <w:color w:val="2E2E2E"/>
        </w:rPr>
        <w:t>.</w:t>
      </w:r>
    </w:p>
    <w:p w:rsidR="000117CD" w:rsidRDefault="000117CD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  <w:r w:rsidRPr="00CF080E">
        <w:rPr>
          <w:b/>
          <w:color w:val="2E2E2E"/>
        </w:rPr>
        <w:t>Проектный продукт</w:t>
      </w:r>
      <w:r w:rsidR="00976420" w:rsidRPr="00CF080E">
        <w:rPr>
          <w:color w:val="2E2E2E"/>
        </w:rPr>
        <w:t xml:space="preserve">. Иллюстрированный сборник </w:t>
      </w:r>
      <w:r w:rsidRPr="00CF080E">
        <w:rPr>
          <w:color w:val="2E2E2E"/>
        </w:rPr>
        <w:t>сказок на английском языке.</w:t>
      </w: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6C1ADA" w:rsidRDefault="006C1ADA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5578DC" w:rsidRDefault="005578DC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5578DC" w:rsidRPr="00CF080E" w:rsidRDefault="005578DC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2E2E2E"/>
        </w:rPr>
      </w:pPr>
    </w:p>
    <w:p w:rsidR="003439B5" w:rsidRDefault="003439B5" w:rsidP="00A067CA">
      <w:pPr>
        <w:pStyle w:val="a3"/>
        <w:spacing w:before="0" w:beforeAutospacing="0" w:after="0" w:afterAutospacing="0" w:line="360" w:lineRule="auto"/>
        <w:jc w:val="both"/>
        <w:rPr>
          <w:color w:val="2E2E2E"/>
        </w:rPr>
      </w:pPr>
    </w:p>
    <w:p w:rsidR="005649BC" w:rsidRPr="009E4D57" w:rsidRDefault="005649BC" w:rsidP="00237DE5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2E2E2E"/>
        </w:rPr>
      </w:pPr>
      <w:r>
        <w:rPr>
          <w:b/>
          <w:color w:val="2E2E2E"/>
        </w:rPr>
        <w:lastRenderedPageBreak/>
        <w:t xml:space="preserve">Глава </w:t>
      </w:r>
      <w:r>
        <w:rPr>
          <w:b/>
          <w:color w:val="2E2E2E"/>
          <w:lang w:val="en-US"/>
        </w:rPr>
        <w:t>I</w:t>
      </w:r>
      <w:r w:rsidRPr="00BC66D0">
        <w:rPr>
          <w:b/>
          <w:color w:val="2E2E2E"/>
        </w:rPr>
        <w:t xml:space="preserve">. </w:t>
      </w:r>
      <w:r w:rsidR="009E4D57">
        <w:rPr>
          <w:b/>
          <w:color w:val="2E2E2E"/>
        </w:rPr>
        <w:t>Теоретическая часть</w:t>
      </w:r>
    </w:p>
    <w:p w:rsidR="0040613B" w:rsidRPr="00237DE5" w:rsidRDefault="005649BC" w:rsidP="00237DE5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2E2E2E"/>
        </w:rPr>
      </w:pPr>
      <w:r>
        <w:rPr>
          <w:b/>
          <w:color w:val="2E2E2E"/>
        </w:rPr>
        <w:t xml:space="preserve">1.1 </w:t>
      </w:r>
      <w:r w:rsidR="0040613B" w:rsidRPr="00CF080E">
        <w:rPr>
          <w:b/>
          <w:color w:val="2E2E2E"/>
        </w:rPr>
        <w:t>О</w:t>
      </w:r>
      <w:r w:rsidR="00237DE5">
        <w:rPr>
          <w:b/>
          <w:color w:val="2E2E2E"/>
        </w:rPr>
        <w:t>собенности английского фольклора</w:t>
      </w:r>
    </w:p>
    <w:p w:rsidR="0040613B" w:rsidRPr="00CF080E" w:rsidRDefault="0040613B" w:rsidP="00CF080E">
      <w:pPr>
        <w:pStyle w:val="a4"/>
        <w:tabs>
          <w:tab w:val="num" w:pos="709"/>
        </w:tabs>
        <w:spacing w:after="0" w:line="360" w:lineRule="auto"/>
        <w:ind w:left="0" w:firstLine="851"/>
        <w:rPr>
          <w:sz w:val="24"/>
        </w:rPr>
      </w:pPr>
      <w:r w:rsidRPr="00CF080E">
        <w:rPr>
          <w:i/>
          <w:iCs/>
          <w:sz w:val="24"/>
        </w:rPr>
        <w:t>Фольклор</w:t>
      </w:r>
      <w:r w:rsidRPr="00CF080E">
        <w:rPr>
          <w:sz w:val="24"/>
        </w:rPr>
        <w:t xml:space="preserve"> (folk-lore) – международный термин английского происхождения, впервые введенный в науку в 1846 году ученым Вильямом Томсом. В буквальном переводе он означает – "народная мудрость", "народное знание" и обозначает различные проявления народной духовной культуры </w:t>
      </w:r>
      <w:r w:rsidR="00976420" w:rsidRPr="00CF080E">
        <w:rPr>
          <w:sz w:val="24"/>
        </w:rPr>
        <w:t>[4</w:t>
      </w:r>
      <w:r w:rsidRPr="00CF080E">
        <w:rPr>
          <w:sz w:val="24"/>
        </w:rPr>
        <w:t>]. Известный детский писатель, а также автор многих переводов детских произведений с английского языка К.И. Чуковский отмечал, что «ребенок учиться языку у народа, его единственный учитель – народ» [5]. Детский фольклор развивался в непосредственной связи с народной педагогикой, а забота об умственном, нравственном и физическом воспитании подрастающего поколения</w:t>
      </w:r>
      <w:r w:rsidR="00976420" w:rsidRPr="00CF080E">
        <w:rPr>
          <w:sz w:val="24"/>
        </w:rPr>
        <w:t xml:space="preserve"> издавна была свойственна народу</w:t>
      </w:r>
      <w:r w:rsidRPr="00CF080E">
        <w:rPr>
          <w:sz w:val="24"/>
        </w:rPr>
        <w:t>. Научная оправданность выделения детского фольклора в самостоятельную область творчества объясняется проявлением в нем особенностей детского мировосприятия, психологии ребенка и детского коллектива. В этом отношении детский фольклор представляет неоценимый источник для изучения основ народной педагогики, тесно связанной со всем укладом быта и жизни [2; 3].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>В середине XX века в 1951г.  исследователями И. и П. Оупи, посвятившими около сорока лет совместной работы английскому фольклору, был создан «Оксфордский словарь традиционных детских стихов» («The Oxford Dictionary of Nursery Rhymes») [8], куда вошли не только 550 самых известных детских песенок, но и подробнейшие комментарии к ним. И. и П. Оупи рассматривают детское устное творчество как важный объект научного исследования.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 xml:space="preserve"> </w:t>
      </w:r>
      <w:r w:rsidRPr="00CF080E">
        <w:rPr>
          <w:color w:val="000000"/>
        </w:rPr>
        <w:t>Главное отличие фольклорных произведений в том, что они создаются не на книжном, литературном языке, а на живом, разговорном народном языке.</w:t>
      </w:r>
      <w:r w:rsidRPr="00CF080E">
        <w:t xml:space="preserve"> Детские стишки и песенки являются неотъемлемой частью языковой культуры многих стран. </w:t>
      </w:r>
      <w:r w:rsidRPr="00CF080E">
        <w:rPr>
          <w:color w:val="000000"/>
        </w:rPr>
        <w:t>Народное поэтическое творчество имеет свои особые приемы построения произведений. Велика роль фантастики, чудесного в сюжетах (особенно в сказках).</w:t>
      </w:r>
      <w:r w:rsidRPr="00CF080E">
        <w:t xml:space="preserve">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>К образцам английской детской поэзии можно отн</w:t>
      </w:r>
      <w:r w:rsidR="00976420" w:rsidRPr="00CF080E">
        <w:t>ести стишки – рифмовки</w:t>
      </w:r>
      <w:r w:rsidRPr="00CF080E">
        <w:t xml:space="preserve">, лимерики, считалки, колыбельные [12]. Это, так называемые, </w:t>
      </w:r>
      <w:r w:rsidRPr="00CF080E">
        <w:rPr>
          <w:lang w:val="en-US"/>
        </w:rPr>
        <w:t>nursery</w:t>
      </w:r>
      <w:r w:rsidRPr="00CF080E">
        <w:t xml:space="preserve"> </w:t>
      </w:r>
      <w:r w:rsidRPr="00CF080E">
        <w:rPr>
          <w:lang w:val="en-US"/>
        </w:rPr>
        <w:t>rhyme</w:t>
      </w:r>
      <w:r w:rsidRPr="00CF080E">
        <w:t xml:space="preserve">. </w:t>
      </w:r>
      <w:r w:rsidRPr="00CF080E">
        <w:rPr>
          <w:color w:val="000000"/>
        </w:rPr>
        <w:t xml:space="preserve">В «Оксфордском словаре современного английского языка» дается следующее определение этого понятия: «nursery rhyme - a simple traditional poem or song for children» [7]. Аналогичное толкование находим и в электронном словаре «Britannica», где их определяют как поэтические формы, традиционно рассказываемые или пропеваемые взрослыми маленьким детям [13]. </w:t>
      </w:r>
      <w:r w:rsidRPr="00CF080E">
        <w:t xml:space="preserve"> Для всех стишков характерны маленькие формы и четкие ритмические построения,</w:t>
      </w:r>
      <w:r w:rsidRPr="00CF080E">
        <w:rPr>
          <w:color w:val="000000"/>
        </w:rPr>
        <w:t xml:space="preserve"> простота.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F080E">
        <w:rPr>
          <w:color w:val="000000"/>
        </w:rPr>
        <w:lastRenderedPageBreak/>
        <w:t xml:space="preserve">Собирание и публикация самих текстов  начались в первой половине XVIII века с опубликования в 1744 году «Tommy Thumb's Pretty Song Book», переизданной позднее в 1771 и 1788 годах. Вслед </w:t>
      </w:r>
      <w:r w:rsidRPr="00CF080E">
        <w:rPr>
          <w:color w:val="000000"/>
        </w:rPr>
        <w:br/>
        <w:t>за этой книгой во второй половине XVIII века последовали такие сборники, как «Gammer Gurton's Garland» (1783), который был значительно дополнен и включал уже более 140 стихов в переиздании 1810 года. Имя матушки Гусыни, которое наиболее часто ассоциируется с текстами традиционных английских детских стихов, впервые встречается в сборнике 1781 года «Mother Goose's Melody: or Sonnets for the Cradle», переизданном в 1785, 1799, 1803, 1890 годах [2, 23].  Имя «Матушка Гусыня», по мысли Л.Экенштейн, происходит от французского выражения La Mere Oie, использовавшегося еще в 1650 году во Франции в связи с про</w:t>
      </w:r>
      <w:r w:rsidR="00237DE5">
        <w:rPr>
          <w:color w:val="000000"/>
        </w:rPr>
        <w:t xml:space="preserve">цессом рассказывания сказок [6, </w:t>
      </w:r>
      <w:r w:rsidRPr="00CF080E">
        <w:rPr>
          <w:color w:val="000000"/>
        </w:rPr>
        <w:t xml:space="preserve">5]. Вероятнее всего, имя «матушка Гусыня» было позаимствовано издателями сборника детских стихов у названия сборника сказок Ш. Перро (1697; «Tales of Mother Goose») [8]. Довольно долгое время существовала и легенда о том, что матушкой Гусыней считалась реальная женщина Элизабет Гус, к могиле которой на Бостонском кладбище до сих пор стекаются тысячи туристов. В то же время не было найдено никаких достоверных данных, подтверждающих тот факт, что эта женщина написала в свое время книгу детских стихов [12]. Иную версию о действительно существовавшем прототипе матушки Гусыни предложила В. Харрис, которая отмечает связь между матушкой Гусыней традиционных детских стихов и рассказчицей по имени Берта. Этой известной рассказчицей, по одной из возможных версий, могла считаться королева Франции Берта (супруга короля Пепина), которая из-за размера и формы своих ступней, очень похожих на перепончатые гусиные лапы, получила прозвище «Королева - Гусиная Лапка» [8].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F080E">
        <w:rPr>
          <w:color w:val="000000"/>
        </w:rPr>
        <w:t>Несмотря на многочисленные попытки исследователей установить и доказать связь между образом матушки Гусыни и каким-либо реальным историческим лицом, она традиционно считается выдуманным персонажем. Чаще всего на иллюстрациях ее изображают в виде старушки, которая сидит верхом на летящем Гусаке. Отличительными чертами матушки Гусыни неизменно являются острый подбородок и нос</w:t>
      </w:r>
      <w:r w:rsidR="00976420" w:rsidRPr="00CF080E">
        <w:rPr>
          <w:color w:val="000000"/>
        </w:rPr>
        <w:t>, напоминающий клюв птицы [1, 2, 8,</w:t>
      </w:r>
      <w:r w:rsidRPr="00CF080E">
        <w:rPr>
          <w:color w:val="000000"/>
        </w:rPr>
        <w:t xml:space="preserve">14].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 xml:space="preserve">   Сказки, написанные на английском языке, как и во многих других культурах, учат читателя отличать доброе, светлое начало от злого, сопереживать и помогать слабому, верить в справедливость. В английской сказке обычно нет традиционного зачина и концовки: жили – были, я там был. Главными персонажами этих сказок являются волк или лис, олицетворяющие собой зло, а добрые качества присущи кошке </w:t>
      </w:r>
      <w:r w:rsidRPr="00CF080E">
        <w:lastRenderedPageBreak/>
        <w:t>или курице. Весь сюжет сказки построен на постоянном столкновении добра и зла. Волк и лис коварны и опасны. Но силу зла смягчает юмор, который занимает весомое место в английской сказке. Злые герои постоянно высмеиваются и часто попадают</w:t>
      </w:r>
      <w:r w:rsidR="00976420" w:rsidRPr="00CF080E">
        <w:t xml:space="preserve"> в нелепые комические ситуации </w:t>
      </w:r>
      <w:r w:rsidRPr="00CF080E">
        <w:t>[9]. Английской сказке присуще накладывание эпизода на эпизод и многократное его повторение.</w:t>
      </w:r>
      <w:r w:rsidR="00167A72">
        <w:t xml:space="preserve"> Этот прие</w:t>
      </w:r>
      <w:r w:rsidRPr="00CF080E">
        <w:t>м усиливает действие, что приводит к кульминации и развязке. Обычно сказка заканчивается победой добра. Зло наказуемо. Злодеи сполна получают по заслугам за свои деяния. Одним из самых популярных героев английского фольклора можно назвать персонаж Робин Гуда. Робин Гуд (</w:t>
      </w:r>
      <w:r w:rsidRPr="00CF080E">
        <w:rPr>
          <w:lang w:val="en-US"/>
        </w:rPr>
        <w:t>Robin</w:t>
      </w:r>
      <w:r w:rsidRPr="00CF080E">
        <w:t xml:space="preserve"> </w:t>
      </w:r>
      <w:r w:rsidRPr="00CF080E">
        <w:rPr>
          <w:lang w:val="en-US"/>
        </w:rPr>
        <w:t>Hood</w:t>
      </w:r>
      <w:r w:rsidRPr="00CF080E">
        <w:t xml:space="preserve">) – ярый борец со злом, несправедливостью, с человеческой алчностью. О нем создано много историй, баллад, начиная с </w:t>
      </w:r>
      <w:r w:rsidRPr="00CF080E">
        <w:rPr>
          <w:lang w:val="en-US"/>
        </w:rPr>
        <w:t>XIV</w:t>
      </w:r>
      <w:r w:rsidR="00167A72">
        <w:t xml:space="preserve"> </w:t>
      </w:r>
      <w:r w:rsidRPr="00CF080E">
        <w:t xml:space="preserve">века. По форме и содержанию они просты и понятны для любого человека. В </w:t>
      </w:r>
      <w:r w:rsidRPr="00CF080E">
        <w:rPr>
          <w:lang w:val="en-US"/>
        </w:rPr>
        <w:t>XV</w:t>
      </w:r>
      <w:r w:rsidRPr="00CF080E">
        <w:t xml:space="preserve"> веке Робин Гуд стал ассоциироваться с майскими праздниками (</w:t>
      </w:r>
      <w:r w:rsidRPr="00CF080E">
        <w:rPr>
          <w:lang w:val="en-US"/>
        </w:rPr>
        <w:t>May</w:t>
      </w:r>
      <w:r w:rsidRPr="00CF080E">
        <w:t xml:space="preserve"> </w:t>
      </w:r>
      <w:r w:rsidRPr="00CF080E">
        <w:rPr>
          <w:lang w:val="en-US"/>
        </w:rPr>
        <w:t>Day</w:t>
      </w:r>
      <w:r w:rsidRPr="00CF080E">
        <w:t xml:space="preserve">). В отдельных регионах люди сшили платья как у Робина или других персонажей его историй для этих дней, вплоть до эпохи Елизаветы [7, 13].  </w:t>
      </w:r>
    </w:p>
    <w:p w:rsidR="0040613B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>Таким образом, можно выделить следующие особенности английского фольклора:</w:t>
      </w:r>
    </w:p>
    <w:p w:rsidR="0040613B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1. </w:t>
      </w:r>
      <w:r w:rsidR="0040613B" w:rsidRPr="00CF080E">
        <w:t>традиционность</w:t>
      </w:r>
      <w:r w:rsidR="00167A72">
        <w:t>;</w:t>
      </w:r>
    </w:p>
    <w:p w:rsidR="0040613B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2. </w:t>
      </w:r>
      <w:r w:rsidR="0040613B" w:rsidRPr="00CF080E">
        <w:t>краткость по форме</w:t>
      </w:r>
      <w:r w:rsidR="00167A72">
        <w:t>;</w:t>
      </w:r>
    </w:p>
    <w:p w:rsidR="0040613B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3. </w:t>
      </w:r>
      <w:r w:rsidR="0040613B" w:rsidRPr="00CF080E">
        <w:t>ритмичность (напевность)</w:t>
      </w:r>
      <w:r w:rsidR="00167A72">
        <w:t>;</w:t>
      </w:r>
    </w:p>
    <w:p w:rsidR="0040613B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4. </w:t>
      </w:r>
      <w:r w:rsidR="0040613B" w:rsidRPr="00CF080E">
        <w:t>многократное повторение</w:t>
      </w:r>
      <w:r w:rsidR="00167A72">
        <w:t>;</w:t>
      </w:r>
    </w:p>
    <w:p w:rsidR="0040613B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5. </w:t>
      </w:r>
      <w:r w:rsidR="0040613B" w:rsidRPr="00CF080E">
        <w:t>в сказках – победа добра над злом</w:t>
      </w:r>
      <w:r w:rsidR="00167A72">
        <w:t>;</w:t>
      </w:r>
    </w:p>
    <w:p w:rsidR="0040613B" w:rsidRPr="00CF080E" w:rsidRDefault="00D270A2" w:rsidP="00D270A2">
      <w:pPr>
        <w:pStyle w:val="a3"/>
        <w:spacing w:before="0" w:beforeAutospacing="0" w:after="0" w:afterAutospacing="0" w:line="360" w:lineRule="auto"/>
        <w:ind w:firstLine="851"/>
        <w:jc w:val="both"/>
      </w:pPr>
      <w:r>
        <w:t xml:space="preserve">6. </w:t>
      </w:r>
      <w:r w:rsidR="0040613B" w:rsidRPr="00CF080E">
        <w:t>юмор.</w:t>
      </w:r>
    </w:p>
    <w:p w:rsidR="0040613B" w:rsidRPr="00CF080E" w:rsidRDefault="0040613B" w:rsidP="00CF080E">
      <w:pPr>
        <w:spacing w:line="360" w:lineRule="auto"/>
        <w:ind w:firstLine="851"/>
        <w:jc w:val="both"/>
        <w:rPr>
          <w:color w:val="000000"/>
        </w:rPr>
      </w:pPr>
      <w:r w:rsidRPr="00CF080E">
        <w:rPr>
          <w:color w:val="000000"/>
        </w:rPr>
        <w:t xml:space="preserve">В начале XX века английская исследовательница Л. Экенштейн, изучая детские стихи разных стран в книге «Comparative Studies in Nursery Rhymes» установила их схожесть, как по содержанию, так и по построению. Чем более примитивной является идея, понятие, лежащее в основе того или иного стихотворения, тем большим географическим охватом оно характеризуется [6].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Тем не менее, мы считаем, что принадлежность к той или иной культуре влияет на восприятие фольклорных произведений. Это отражается в  стереотипах мышления, обычаях народа и т.п. «Межкультурная коммуникация как диалог культур может быть реализована исключительно на наследии собственного народа, национальной культуре, культуре родного края. Роль  диалога культур как раз и заключается в углубленном изучении родной словесности в диалоге и сопряженности с английским языком» [9]. </w:t>
      </w:r>
    </w:p>
    <w:p w:rsidR="005649BC" w:rsidRDefault="005649BC" w:rsidP="005649BC">
      <w:pPr>
        <w:spacing w:before="100" w:beforeAutospacing="1" w:after="100" w:afterAutospacing="1"/>
        <w:rPr>
          <w:b/>
          <w:bCs/>
        </w:rPr>
      </w:pPr>
    </w:p>
    <w:p w:rsidR="005649BC" w:rsidRDefault="005649BC" w:rsidP="005578DC">
      <w:pPr>
        <w:spacing w:line="360" w:lineRule="auto"/>
        <w:ind w:firstLine="851"/>
        <w:jc w:val="center"/>
        <w:rPr>
          <w:b/>
          <w:bCs/>
        </w:rPr>
      </w:pPr>
      <w:r w:rsidRPr="005649BC">
        <w:rPr>
          <w:b/>
          <w:bCs/>
        </w:rPr>
        <w:lastRenderedPageBreak/>
        <w:t xml:space="preserve">1.2 </w:t>
      </w:r>
      <w:r w:rsidRPr="005D5441">
        <w:rPr>
          <w:b/>
          <w:bCs/>
        </w:rPr>
        <w:t>Сравнение русской и английской народных сказок</w:t>
      </w:r>
    </w:p>
    <w:p w:rsidR="005578DC" w:rsidRPr="005D5441" w:rsidRDefault="005578DC" w:rsidP="005578DC">
      <w:pPr>
        <w:spacing w:line="360" w:lineRule="auto"/>
        <w:ind w:firstLine="851"/>
        <w:jc w:val="both"/>
      </w:pPr>
      <w:r w:rsidRPr="005D5441">
        <w:t>Сказку понимают решительно все. Она беспрепятственно переходит все языковые границы, от одного народа к другому, и сохраняется в живом виде тысячелетиями.</w:t>
      </w:r>
    </w:p>
    <w:p w:rsidR="005578DC" w:rsidRPr="005D5441" w:rsidRDefault="005578DC" w:rsidP="005578DC">
      <w:pPr>
        <w:spacing w:line="360" w:lineRule="auto"/>
        <w:ind w:firstLine="851"/>
        <w:jc w:val="both"/>
      </w:pPr>
      <w:r w:rsidRPr="005D5441">
        <w:t>Форма сказки, компактная, ёмкая, и манера изложения сказки, неназидательная, с виду такая незатейливая, обычно освещённая мягкой улыбкой рассказчика, позволяет передать не только наиболее характерные качества человека, но и выхватить самые глубинные, самые скрытые его черты и в общедоступной форме для любого слушателя или читателя показать, что хорошо, а что плохо.</w:t>
      </w:r>
    </w:p>
    <w:p w:rsidR="005578DC" w:rsidRPr="005D5441" w:rsidRDefault="005578DC" w:rsidP="000C3B97">
      <w:pPr>
        <w:spacing w:line="360" w:lineRule="auto"/>
        <w:ind w:firstLine="851"/>
        <w:jc w:val="both"/>
      </w:pPr>
      <w:r w:rsidRPr="005D5441">
        <w:t>Справедливость, которой так не хватает в жизни, почти всегда торжествует в сказках.</w:t>
      </w:r>
    </w:p>
    <w:p w:rsidR="00260227" w:rsidRDefault="005578DC" w:rsidP="000C3B97">
      <w:pPr>
        <w:pStyle w:val="c11"/>
        <w:spacing w:before="0" w:beforeAutospacing="0" w:after="0" w:afterAutospacing="0" w:line="360" w:lineRule="auto"/>
        <w:ind w:firstLine="851"/>
        <w:jc w:val="both"/>
      </w:pPr>
      <w:r>
        <w:t xml:space="preserve">Чтобы понять, как писать сказки на английском языке, в чем их особенность, мы решили сравнить русскую </w:t>
      </w:r>
      <w:r w:rsidR="00260227">
        <w:t>народную сказку «</w:t>
      </w:r>
      <w:r w:rsidR="00260227">
        <w:rPr>
          <w:rStyle w:val="c7"/>
        </w:rPr>
        <w:t>Волк и козлята</w:t>
      </w:r>
      <w:r w:rsidR="00260227">
        <w:t>» и английскую народную сказку «</w:t>
      </w:r>
      <w:r w:rsidR="00260227">
        <w:rPr>
          <w:rStyle w:val="c7"/>
        </w:rPr>
        <w:t>Волк и три котёнка»</w:t>
      </w:r>
      <w:r w:rsidR="000C3B97">
        <w:rPr>
          <w:rStyle w:val="c7"/>
        </w:rPr>
        <w:t>.</w:t>
      </w:r>
    </w:p>
    <w:p w:rsidR="005578DC" w:rsidRPr="005578DC" w:rsidRDefault="005578DC" w:rsidP="005578DC">
      <w:pPr>
        <w:spacing w:line="360" w:lineRule="auto"/>
        <w:ind w:firstLine="851"/>
        <w:jc w:val="both"/>
      </w:pPr>
    </w:p>
    <w:tbl>
      <w:tblPr>
        <w:tblStyle w:val="ae"/>
        <w:tblW w:w="0" w:type="auto"/>
        <w:tblInd w:w="250" w:type="dxa"/>
        <w:tblLook w:val="0000"/>
      </w:tblPr>
      <w:tblGrid>
        <w:gridCol w:w="3208"/>
        <w:gridCol w:w="2868"/>
        <w:gridCol w:w="2961"/>
      </w:tblGrid>
      <w:tr w:rsidR="005649BC" w:rsidRPr="005649BC" w:rsidTr="005578DC">
        <w:tc>
          <w:tcPr>
            <w:tcW w:w="3219" w:type="dxa"/>
          </w:tcPr>
          <w:p w:rsidR="005649BC" w:rsidRPr="00260227" w:rsidRDefault="005649BC" w:rsidP="00BC66D0">
            <w:pPr>
              <w:spacing w:line="360" w:lineRule="auto"/>
              <w:jc w:val="center"/>
              <w:rPr>
                <w:b/>
              </w:rPr>
            </w:pPr>
            <w:r w:rsidRPr="00260227">
              <w:rPr>
                <w:b/>
                <w:bCs/>
              </w:rPr>
              <w:t>Элементы сказки</w:t>
            </w:r>
          </w:p>
        </w:tc>
        <w:tc>
          <w:tcPr>
            <w:tcW w:w="2876" w:type="dxa"/>
          </w:tcPr>
          <w:p w:rsidR="005649BC" w:rsidRPr="00260227" w:rsidRDefault="005649BC" w:rsidP="00BC66D0">
            <w:pPr>
              <w:spacing w:line="360" w:lineRule="auto"/>
              <w:jc w:val="center"/>
              <w:rPr>
                <w:b/>
              </w:rPr>
            </w:pPr>
            <w:r w:rsidRPr="00260227">
              <w:rPr>
                <w:b/>
                <w:bCs/>
              </w:rPr>
              <w:t>Русская народная сказка</w:t>
            </w:r>
          </w:p>
        </w:tc>
        <w:tc>
          <w:tcPr>
            <w:tcW w:w="2977" w:type="dxa"/>
          </w:tcPr>
          <w:p w:rsidR="005649BC" w:rsidRPr="00260227" w:rsidRDefault="005649BC" w:rsidP="00BC66D0">
            <w:pPr>
              <w:spacing w:line="360" w:lineRule="auto"/>
              <w:jc w:val="center"/>
              <w:rPr>
                <w:b/>
              </w:rPr>
            </w:pPr>
            <w:r w:rsidRPr="00260227">
              <w:rPr>
                <w:b/>
                <w:bCs/>
              </w:rPr>
              <w:t>Английская народная сказка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26022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260227">
              <w:rPr>
                <w:b/>
                <w:bCs/>
                <w:i/>
                <w:iCs/>
              </w:rPr>
              <w:t>Герои сказок.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Действующие лица сказки.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Дикое животное (волк) и домашнее животное (коза с козлятами).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Дикое животное (волк) и домашнее животное (кошка с котятами).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Противопоставление (сильный – слабый) – антитеза.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 – козлята.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 – котята.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Действующие лица (животные)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Думают и говорят.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Думают и говорят.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Действуют, как более современные герои: читают, пишут письма.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Помощь со стороны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Помощь кузнеца (перековал горло).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Сам наелся сахару, лапы мукой обвалял.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t>Проблемы, которые решают герои.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Волку нужно утолить голод, козлятам спастись, а козе помочь им спастись.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Волку нужно утолить голод, а котятам спастись.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lastRenderedPageBreak/>
              <w:t>Речь героев.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Звукоподражание.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 песенке козы много гласных звуков [е], [а], передающих блеяние козы.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Повтор звука [р], передающего урчание, мурлыканье кошки.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Обращения.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Козлятушки, ребятушки!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Мама! Мама!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Дети. Мама.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Восклицательные предложения.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Все предложения в песне козы, в речи козлят.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 речи волка, Большой кошки, котят.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Суффиксация.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Употребление слов с суффиксами, которые выражают уменьшительно – ласкательное значение (-ушк-, -ечк-, -еньк-, -ок-).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t>Место действия</w:t>
            </w:r>
            <w:r w:rsidRPr="000C3B97">
              <w:rPr>
                <w:b/>
                <w:i/>
              </w:rPr>
              <w:t>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Лес - сфера, где проявляется власть сильного.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 живёт в лесу.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Плохой волк живёт в лесу.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Дом – место, где живут слабые.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Козлята живут в доме вместе с козой – мамой.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Котята живут в доме вместе с кошкой – мамой.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t>Композиция сказки.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Зачин (начало сказки)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Жила-была коза с козлятами.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Кошка живёт в доме рядом с лесом (нет зачина).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Кульминация (точка высшего напряжения)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Беда – козлята съедены.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Волк не мог съесть котят, они спрятались.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Развязка (завершение действия).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Слабые (козлята) выходят из сложных ситуаций победителями.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Спор и помощь мамы. Готовность погибнуть ради детей, самопожертвование.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 xml:space="preserve">(Утверждение семейных </w:t>
            </w:r>
            <w:r w:rsidRPr="005649BC">
              <w:lastRenderedPageBreak/>
              <w:t>ценностей)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lastRenderedPageBreak/>
              <w:t>Слабые (котята) выходят из сложных ситуаций победителями.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Котята сами справляются с бедой.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 xml:space="preserve">Идеал – самостоятельно решающий свои проблемы герой </w:t>
            </w:r>
            <w:r w:rsidRPr="005649BC">
              <w:lastRenderedPageBreak/>
              <w:t>(западный образ жизни).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lastRenderedPageBreak/>
              <w:t>Диалог, движущий действие.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Коза разговаривает с козлятами, коза с волком, козлята с волком.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Кошка разговаривает с котятами, волк с котятами.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Песенки, которые замедляют действие (ретардация), усиливая напряжённость.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Песенка матери – козы. Волк песенкой обманывает козлят.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Нет песенки.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Волшебные числа.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Три раза волк приходит к избушке козы (трёхкратность ситуаций).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Семь козлят.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Три раза волк приходит к дому Большой кошки (трёхкратность ситуаций).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Три котёнка.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Повторы.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Жить-поживать, крепко-накрепко, строго- настрого.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t>Художественные средства языка.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Эпитеты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Трава шелковая, вода студёная.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Толстый голос, тонюсенький голос, сыра земля (оценочные определения)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Большая кошка, Серый котёнок, Белый котёнок, Чёрный котёнок (логические определения).</w:t>
            </w: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Народные разговорные слова и выражения.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Брюхо, отпиралися, отворялися, доставалися.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Усечённые формы слов: прыг (2 точки зрения: 1- это глаголы, 2 – это наречия).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0C3B97" w:rsidRDefault="005649BC" w:rsidP="005649BC">
            <w:pPr>
              <w:spacing w:line="360" w:lineRule="auto"/>
              <w:jc w:val="both"/>
              <w:rPr>
                <w:b/>
                <w:i/>
              </w:rPr>
            </w:pPr>
            <w:r w:rsidRPr="000C3B97">
              <w:rPr>
                <w:b/>
                <w:bCs/>
                <w:i/>
                <w:iCs/>
              </w:rPr>
              <w:t>Фигуры речи.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Инверсия (изменение порядка слов в предложении).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Дверь не отворяйте, никого не впускайте (усиление наказа козы).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 xml:space="preserve">Синтаксический </w:t>
            </w:r>
            <w:r w:rsidRPr="005649BC">
              <w:lastRenderedPageBreak/>
              <w:t>параллелизм.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lastRenderedPageBreak/>
              <w:t xml:space="preserve">Дверь не отворяйте, </w:t>
            </w:r>
            <w:r w:rsidRPr="005649BC">
              <w:lastRenderedPageBreak/>
              <w:t>никого не впускайте.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lastRenderedPageBreak/>
              <w:t>Усилительные конструкции.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Сколько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b/>
                <w:bCs/>
              </w:rPr>
              <w:t>ни</w:t>
            </w:r>
            <w:r w:rsidRPr="000C3B97">
              <w:rPr>
                <w:rStyle w:val="apple-converted-space"/>
                <w:b/>
                <w:bCs/>
              </w:rPr>
              <w:t xml:space="preserve"> </w:t>
            </w:r>
            <w:r w:rsidRPr="005649BC">
              <w:t>звала, сколько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b/>
                <w:bCs/>
              </w:rPr>
              <w:t>ни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кричала –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b/>
                <w:bCs/>
              </w:rPr>
              <w:t>никто</w:t>
            </w:r>
            <w:r w:rsidRPr="005649BC">
              <w:rPr>
                <w:bCs/>
              </w:rPr>
              <w:t xml:space="preserve"> не</w:t>
            </w:r>
            <w:r w:rsidRPr="005649BC">
              <w:t>отвечает.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  <w:tr w:rsidR="005649BC" w:rsidRPr="005649BC" w:rsidTr="005578DC">
        <w:tc>
          <w:tcPr>
            <w:tcW w:w="3219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5649BC">
              <w:t>Последовательный тип связи предложений в тексте (повторяются первые и последние слова в предложениях).</w:t>
            </w:r>
          </w:p>
        </w:tc>
        <w:tc>
          <w:tcPr>
            <w:tcW w:w="2876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  <w:r w:rsidRPr="000C3B97">
              <w:rPr>
                <w:u w:val="single"/>
              </w:rPr>
              <w:t>Бежит молочко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по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вымечку,</w:t>
            </w:r>
          </w:p>
          <w:p w:rsidR="005649BC" w:rsidRPr="000C3B97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  <w:rPr>
                <w:u w:val="single"/>
              </w:rPr>
            </w:pPr>
            <w:r w:rsidRPr="005649BC">
              <w:t>Из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вымечка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по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копытечку,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Из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копытечка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во сыру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землю.</w:t>
            </w:r>
          </w:p>
          <w:p w:rsidR="005649BC" w:rsidRPr="000C3B97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  <w:rPr>
                <w:u w:val="single"/>
              </w:rPr>
            </w:pPr>
            <w:r w:rsidRPr="000C3B97">
              <w:rPr>
                <w:u w:val="single"/>
              </w:rPr>
              <w:t>Пошли они</w:t>
            </w:r>
            <w:r w:rsidRPr="000C3B97">
              <w:rPr>
                <w:rStyle w:val="apple-converted-space"/>
                <w:u w:val="single"/>
              </w:rPr>
              <w:t xml:space="preserve"> </w:t>
            </w:r>
            <w:r w:rsidRPr="000C3B97">
              <w:rPr>
                <w:u w:val="single"/>
              </w:rPr>
              <w:t>в лес,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А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в лесу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была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яма,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А</w:t>
            </w:r>
            <w:r w:rsidRPr="005649BC">
              <w:rPr>
                <w:rStyle w:val="apple-converted-space"/>
              </w:rPr>
              <w:t xml:space="preserve"> </w:t>
            </w:r>
            <w:r w:rsidRPr="000C3B97">
              <w:rPr>
                <w:u w:val="single"/>
              </w:rPr>
              <w:t>в яме костёр</w:t>
            </w:r>
            <w:r w:rsidRPr="005649BC">
              <w:rPr>
                <w:rStyle w:val="apple-converted-space"/>
              </w:rPr>
              <w:t xml:space="preserve"> </w:t>
            </w:r>
            <w:r w:rsidRPr="005649BC">
              <w:t>горел.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Д - Н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Д - Н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Д - Н</w:t>
            </w:r>
          </w:p>
          <w:p w:rsidR="005649BC" w:rsidRPr="005649BC" w:rsidRDefault="005649BC" w:rsidP="005649BC">
            <w:pPr>
              <w:pStyle w:val="a3"/>
              <w:spacing w:before="0" w:beforeAutospacing="0" w:after="0" w:afterAutospacing="0" w:line="360" w:lineRule="auto"/>
              <w:jc w:val="both"/>
            </w:pPr>
            <w:r w:rsidRPr="005649BC">
              <w:t>(Д-данное, Н-новое)</w:t>
            </w:r>
          </w:p>
        </w:tc>
        <w:tc>
          <w:tcPr>
            <w:tcW w:w="2977" w:type="dxa"/>
          </w:tcPr>
          <w:p w:rsidR="005649BC" w:rsidRPr="005649BC" w:rsidRDefault="005649BC" w:rsidP="005649BC">
            <w:pPr>
              <w:spacing w:line="360" w:lineRule="auto"/>
              <w:jc w:val="both"/>
            </w:pPr>
          </w:p>
        </w:tc>
      </w:tr>
    </w:tbl>
    <w:p w:rsidR="005649BC" w:rsidRPr="005649BC" w:rsidRDefault="005649BC" w:rsidP="005649BC">
      <w:pPr>
        <w:pStyle w:val="a3"/>
        <w:spacing w:before="0" w:beforeAutospacing="0" w:after="0" w:afterAutospacing="0" w:line="360" w:lineRule="auto"/>
        <w:jc w:val="both"/>
        <w:rPr>
          <w:bCs/>
          <w:lang w:val="uk-UA"/>
        </w:rPr>
      </w:pPr>
    </w:p>
    <w:p w:rsidR="005649BC" w:rsidRPr="005649BC" w:rsidRDefault="005649BC" w:rsidP="005649B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5649BC">
        <w:rPr>
          <w:bCs/>
        </w:rPr>
        <w:t>В народных сказках нет морали, так как сказка – это небылица, байка, вымысел. Русская сказка при внешней схожести сюжета и героев с английской сказкой, более живая, яркая, образная. В ней больше эпитетов, звукоподражаний, песенок. Это связано с древней традицией рассказывания сказки под музыку и её театрализацией.</w:t>
      </w:r>
    </w:p>
    <w:p w:rsidR="005649BC" w:rsidRPr="005649BC" w:rsidRDefault="005649BC" w:rsidP="005649BC">
      <w:pPr>
        <w:pStyle w:val="a3"/>
        <w:spacing w:before="0" w:beforeAutospacing="0" w:after="0" w:afterAutospacing="0" w:line="360" w:lineRule="auto"/>
        <w:jc w:val="both"/>
        <w:rPr>
          <w:bCs/>
          <w:lang w:val="uk-UA"/>
        </w:rPr>
      </w:pPr>
    </w:p>
    <w:p w:rsidR="005649BC" w:rsidRPr="005649BC" w:rsidRDefault="005649BC" w:rsidP="005649BC">
      <w:pPr>
        <w:spacing w:line="360" w:lineRule="auto"/>
        <w:jc w:val="both"/>
        <w:rPr>
          <w:b/>
          <w:bCs/>
          <w:lang w:val="uk-UA"/>
        </w:rPr>
      </w:pPr>
    </w:p>
    <w:p w:rsidR="005649BC" w:rsidRPr="005649BC" w:rsidRDefault="005649BC" w:rsidP="005649BC">
      <w:pPr>
        <w:spacing w:line="360" w:lineRule="auto"/>
        <w:jc w:val="both"/>
        <w:rPr>
          <w:b/>
          <w:bCs/>
        </w:rPr>
      </w:pPr>
    </w:p>
    <w:p w:rsidR="005649BC" w:rsidRPr="005649BC" w:rsidRDefault="005649BC" w:rsidP="005649BC">
      <w:pPr>
        <w:spacing w:line="360" w:lineRule="auto"/>
        <w:jc w:val="both"/>
        <w:rPr>
          <w:b/>
          <w:bCs/>
        </w:rPr>
      </w:pPr>
    </w:p>
    <w:p w:rsidR="005649BC" w:rsidRDefault="005649BC" w:rsidP="005649BC">
      <w:pPr>
        <w:spacing w:before="100" w:beforeAutospacing="1" w:after="100" w:afterAutospacing="1"/>
        <w:rPr>
          <w:b/>
          <w:bCs/>
        </w:rPr>
      </w:pPr>
    </w:p>
    <w:p w:rsidR="0040613B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9E4D57" w:rsidRDefault="009E4D57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9E4D57" w:rsidRDefault="009E4D57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9E4D57" w:rsidRDefault="009E4D57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9E4D57" w:rsidRDefault="009E4D57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9E4D57" w:rsidRDefault="009E4D57" w:rsidP="005578DC">
      <w:pPr>
        <w:pStyle w:val="a3"/>
        <w:spacing w:before="0" w:beforeAutospacing="0" w:after="0" w:afterAutospacing="0" w:line="360" w:lineRule="auto"/>
        <w:jc w:val="both"/>
      </w:pPr>
    </w:p>
    <w:p w:rsidR="009E4D57" w:rsidRDefault="009E4D57" w:rsidP="000C3B97">
      <w:pPr>
        <w:pStyle w:val="a3"/>
        <w:spacing w:before="0" w:beforeAutospacing="0" w:after="0" w:afterAutospacing="0" w:line="360" w:lineRule="auto"/>
        <w:jc w:val="both"/>
      </w:pPr>
    </w:p>
    <w:p w:rsidR="00237DE5" w:rsidRDefault="005649BC" w:rsidP="009E4D5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E4D57">
        <w:rPr>
          <w:b/>
        </w:rPr>
        <w:lastRenderedPageBreak/>
        <w:t xml:space="preserve">Глава </w:t>
      </w:r>
      <w:r w:rsidRPr="009E4D57">
        <w:rPr>
          <w:b/>
          <w:lang w:val="en-US"/>
        </w:rPr>
        <w:t>II</w:t>
      </w:r>
      <w:r w:rsidRPr="009E4D57">
        <w:rPr>
          <w:b/>
        </w:rPr>
        <w:t>. Практическая часть</w:t>
      </w:r>
    </w:p>
    <w:p w:rsidR="009E4D57" w:rsidRPr="009E4D57" w:rsidRDefault="009E4D57" w:rsidP="009E4D57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2.1 Исследовательская работа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Нами была разработана анкета дл</w:t>
      </w:r>
      <w:r w:rsidR="005578DC">
        <w:t>я учащихся</w:t>
      </w:r>
      <w:r w:rsidR="00237DE5">
        <w:t>, которые только приступили к изучению английского</w:t>
      </w:r>
      <w:r w:rsidR="00976420" w:rsidRPr="00CF080E">
        <w:t xml:space="preserve"> язык</w:t>
      </w:r>
      <w:r w:rsidR="00237DE5">
        <w:t>а</w:t>
      </w:r>
      <w:r w:rsidR="00976420" w:rsidRPr="00CF080E">
        <w:t xml:space="preserve"> (приложение </w:t>
      </w:r>
      <w:r w:rsidRPr="00CF080E">
        <w:t xml:space="preserve">1). Цель анкетирования – выявить желание изучать английский язык, узнать наличие ранее полученных навыков в его изучении (знакомство с некоторыми английскими словами, знание английского фольклора и т.д.). Анкета состоит из двух частей: первая часть – основная, содержит вопросы, характеризующие желание изучать английский язык, а также ранее полученные навыки в его изучении, в том числе от старших детей, таких как знакомство с английским фольклором, знание некоторых слов на английском языке.  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>Тебе нравится английский язык?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>Тебе нравятся английские сказки?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>Тебе нравятся песни на английском языке?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>Ты знаешь слова на английском языке?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>Есть ли у тебя старший брат /сестра/, друг, который поможет тебе в изучении английского языка?</w:t>
      </w:r>
    </w:p>
    <w:p w:rsidR="0040613B" w:rsidRPr="00CF080E" w:rsidRDefault="0040613B" w:rsidP="00CF080E">
      <w:pPr>
        <w:numPr>
          <w:ilvl w:val="0"/>
          <w:numId w:val="4"/>
        </w:numPr>
        <w:spacing w:line="360" w:lineRule="auto"/>
        <w:ind w:left="0" w:firstLine="851"/>
        <w:jc w:val="both"/>
      </w:pPr>
      <w:r w:rsidRPr="00CF080E">
        <w:t xml:space="preserve">Ты хочешь изучать английский язык?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Если ребенок ответил на три и более вопроса положительно, он переходит ко второй части анкеты. Если в ответах три и более отрицательных ответа, учащемуся предлагается ответить на вопрос: «Почему ты не хочешь изучать английский язык?». Мы предлагаем следующие варианты ответов:</w:t>
      </w:r>
    </w:p>
    <w:p w:rsidR="0040613B" w:rsidRPr="00CF080E" w:rsidRDefault="0040613B" w:rsidP="00CF080E">
      <w:pPr>
        <w:numPr>
          <w:ilvl w:val="3"/>
          <w:numId w:val="4"/>
        </w:numPr>
        <w:tabs>
          <w:tab w:val="clear" w:pos="3229"/>
        </w:tabs>
        <w:spacing w:line="360" w:lineRule="auto"/>
        <w:ind w:left="0" w:firstLine="851"/>
        <w:jc w:val="both"/>
      </w:pPr>
      <w:r w:rsidRPr="00CF080E">
        <w:t>Потому что он скучный</w:t>
      </w:r>
    </w:p>
    <w:p w:rsidR="0040613B" w:rsidRPr="00CF080E" w:rsidRDefault="0040613B" w:rsidP="00CF080E">
      <w:pPr>
        <w:numPr>
          <w:ilvl w:val="3"/>
          <w:numId w:val="4"/>
        </w:numPr>
        <w:tabs>
          <w:tab w:val="clear" w:pos="3229"/>
        </w:tabs>
        <w:spacing w:line="360" w:lineRule="auto"/>
        <w:ind w:left="0" w:firstLine="851"/>
        <w:jc w:val="both"/>
      </w:pPr>
      <w:r w:rsidRPr="00CF080E">
        <w:t>Потому что мне лень.</w:t>
      </w:r>
    </w:p>
    <w:p w:rsidR="0040613B" w:rsidRPr="00CF080E" w:rsidRDefault="0040613B" w:rsidP="00CF080E">
      <w:pPr>
        <w:numPr>
          <w:ilvl w:val="3"/>
          <w:numId w:val="4"/>
        </w:numPr>
        <w:tabs>
          <w:tab w:val="clear" w:pos="3229"/>
        </w:tabs>
        <w:spacing w:line="360" w:lineRule="auto"/>
        <w:ind w:left="0" w:firstLine="851"/>
        <w:jc w:val="both"/>
      </w:pPr>
      <w:r w:rsidRPr="00CF080E">
        <w:t>Потому что он слишком трудный.</w:t>
      </w:r>
    </w:p>
    <w:p w:rsidR="0040613B" w:rsidRPr="00CF080E" w:rsidRDefault="0040613B" w:rsidP="00CF080E">
      <w:pPr>
        <w:numPr>
          <w:ilvl w:val="3"/>
          <w:numId w:val="4"/>
        </w:numPr>
        <w:tabs>
          <w:tab w:val="clear" w:pos="3229"/>
        </w:tabs>
        <w:spacing w:line="360" w:lineRule="auto"/>
        <w:ind w:left="0" w:firstLine="851"/>
        <w:jc w:val="both"/>
      </w:pPr>
      <w:r w:rsidRPr="00CF080E">
        <w:t>Потому что он слишком легкий.</w:t>
      </w:r>
    </w:p>
    <w:p w:rsidR="003F5C69" w:rsidRPr="00CF080E" w:rsidRDefault="0040613B" w:rsidP="003F5C69">
      <w:pPr>
        <w:numPr>
          <w:ilvl w:val="3"/>
          <w:numId w:val="4"/>
        </w:numPr>
        <w:tabs>
          <w:tab w:val="clear" w:pos="3229"/>
        </w:tabs>
        <w:spacing w:line="360" w:lineRule="auto"/>
        <w:ind w:left="0" w:firstLine="851"/>
        <w:jc w:val="both"/>
      </w:pPr>
      <w:r w:rsidRPr="00CF080E">
        <w:t>Потому что он мне не нравится.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Вторая часть анкеты направлена на поднятие интереса к изучению языка путем повышения самооценки от успешно выполненного задания. Учащимся предлагается два простых задания на внимание. В первом случае, нужно найти в цифровом ряде все цифры «1» и написать их, как показано выше «</w:t>
      </w:r>
      <w:r w:rsidRPr="00CF080E">
        <w:rPr>
          <w:lang w:val="en-US"/>
        </w:rPr>
        <w:t>one</w:t>
      </w:r>
      <w:r w:rsidRPr="00CF080E">
        <w:t>», столько раз, сколько они встречаются. Во втором задании предлагается найти слово «</w:t>
      </w:r>
      <w:r w:rsidRPr="00CF080E">
        <w:rPr>
          <w:lang w:val="en-US"/>
        </w:rPr>
        <w:t>mother</w:t>
      </w:r>
      <w:r w:rsidRPr="00CF080E">
        <w:t xml:space="preserve">» в ряду с русскими словами, обозначающих родственников (брат, сестра и т.д.). Время на выполнение задания не ограничено. Эти задания не предполагают наличия знаний английского языка. Мы считаем, что трудности в выполнении этих заданий возникнуть не должно. </w:t>
      </w:r>
    </w:p>
    <w:p w:rsidR="0040613B" w:rsidRPr="00CF080E" w:rsidRDefault="0040613B" w:rsidP="00347157">
      <w:pPr>
        <w:spacing w:line="360" w:lineRule="auto"/>
        <w:jc w:val="both"/>
      </w:pPr>
    </w:p>
    <w:p w:rsidR="0040613B" w:rsidRPr="003F5C69" w:rsidRDefault="009E4D57" w:rsidP="003F5C69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 xml:space="preserve">2.2 </w:t>
      </w:r>
      <w:r w:rsidR="003F5C69" w:rsidRPr="003F5C69">
        <w:rPr>
          <w:b/>
        </w:rPr>
        <w:t xml:space="preserve">Результаты </w:t>
      </w:r>
      <w:r>
        <w:rPr>
          <w:b/>
        </w:rPr>
        <w:t>исследования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Нами проведено анкетирование </w:t>
      </w:r>
      <w:r w:rsidR="00E953B3">
        <w:t xml:space="preserve">у </w:t>
      </w:r>
      <w:r w:rsidRPr="00CF080E">
        <w:t xml:space="preserve">учащихся </w:t>
      </w:r>
      <w:r w:rsidR="003D398A" w:rsidRPr="002D50C5">
        <w:t>второго и пятого</w:t>
      </w:r>
      <w:r w:rsidR="003D398A">
        <w:t xml:space="preserve"> классов</w:t>
      </w:r>
      <w:r w:rsidR="00E953B3">
        <w:t>, так как они только первый год изучают данный предмет</w:t>
      </w:r>
      <w:r w:rsidRPr="00CF080E">
        <w:t>. Всег</w:t>
      </w:r>
      <w:r w:rsidR="00E953B3">
        <w:t>о в опросе</w:t>
      </w:r>
      <w:r w:rsidR="003D398A">
        <w:t xml:space="preserve"> </w:t>
      </w:r>
      <w:r w:rsidR="005B41BB">
        <w:t>приняли участие</w:t>
      </w:r>
      <w:r w:rsidR="003D398A">
        <w:t xml:space="preserve"> 5</w:t>
      </w:r>
      <w:r w:rsidRPr="00CF080E">
        <w:t xml:space="preserve"> ч</w:t>
      </w:r>
      <w:r w:rsidR="00E953B3">
        <w:t>еловек. Результаты представле</w:t>
      </w:r>
      <w:r w:rsidR="003D398A">
        <w:t>ны в приложении 2</w:t>
      </w:r>
      <w:r w:rsidRPr="00CF080E">
        <w:t xml:space="preserve">. </w:t>
      </w:r>
    </w:p>
    <w:p w:rsidR="005B41BB" w:rsidRDefault="0040613B" w:rsidP="00CF080E">
      <w:pPr>
        <w:spacing w:line="360" w:lineRule="auto"/>
        <w:ind w:firstLine="851"/>
        <w:jc w:val="both"/>
      </w:pPr>
      <w:r w:rsidRPr="00CF080E">
        <w:t>Большинство учеников ответили положительно на все вопросы анкеты. В первой части анкеты больше всего отрицательных ответов п</w:t>
      </w:r>
      <w:r w:rsidR="005B41BB">
        <w:t>олучил</w:t>
      </w:r>
      <w:r w:rsidRPr="00CF080E">
        <w:t xml:space="preserve"> вопрос №2 «Тебе </w:t>
      </w:r>
      <w:r w:rsidR="005B41BB">
        <w:t>нравятся английские ск</w:t>
      </w:r>
      <w:r w:rsidR="00A75B36">
        <w:t>азки?» (2</w:t>
      </w:r>
      <w:r w:rsidR="005B41BB">
        <w:t xml:space="preserve"> из 5</w:t>
      </w:r>
      <w:r w:rsidRPr="00CF080E">
        <w:t>)</w:t>
      </w:r>
      <w:r w:rsidR="00A75B36" w:rsidRPr="00A75B36">
        <w:rPr>
          <w:sz w:val="28"/>
          <w:szCs w:val="28"/>
        </w:rPr>
        <w:t xml:space="preserve"> </w:t>
      </w:r>
      <w:r w:rsidR="00A75B36" w:rsidRPr="00A75B36">
        <w:t xml:space="preserve">и вопрос №5 «Есть ли у тебя старший брат /сестра/ друг, который поможет тебе </w:t>
      </w:r>
      <w:r w:rsidR="00A75B36">
        <w:t>в изучении английского языка (2 из 5</w:t>
      </w:r>
      <w:r w:rsidR="00A75B36" w:rsidRPr="00A75B36">
        <w:t xml:space="preserve">). </w:t>
      </w:r>
      <w:r w:rsidRPr="00A75B36">
        <w:t xml:space="preserve"> </w:t>
      </w:r>
      <w:r w:rsidR="00C06C6E" w:rsidRPr="00A75B36">
        <w:t>Вопрос</w:t>
      </w:r>
      <w:r w:rsidR="00A75B36" w:rsidRPr="00A75B36">
        <w:t xml:space="preserve"> №5</w:t>
      </w:r>
      <w:r w:rsidR="005B41BB" w:rsidRPr="00A75B36">
        <w:t xml:space="preserve"> – 1</w:t>
      </w:r>
      <w:r w:rsidRPr="00A75B36">
        <w:t xml:space="preserve"> отрица</w:t>
      </w:r>
      <w:r w:rsidR="005B41BB" w:rsidRPr="00A75B36">
        <w:t>тельный отв</w:t>
      </w:r>
      <w:r w:rsidR="005B41BB">
        <w:t xml:space="preserve">ет. </w:t>
      </w:r>
      <w:r w:rsidR="00A75B36">
        <w:t>Вопрос №6 – 1</w:t>
      </w:r>
      <w:r w:rsidR="00A75B36" w:rsidRPr="00CF080E">
        <w:t xml:space="preserve"> отрица</w:t>
      </w:r>
      <w:r w:rsidR="00A75B36">
        <w:t>тельный ответ.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Мы проанализировали анкеты с этими отрицательными ответами и установили, что те учащиеся, которые отрицательно ответили на вопрос №2: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не имеют старших братьев или сестер, друзей, которые им м</w:t>
      </w:r>
      <w:r w:rsidR="005B41BB">
        <w:t>огут помочь в изучении языка –</w:t>
      </w:r>
      <w:r w:rsidR="00A75B36">
        <w:t xml:space="preserve"> 2 </w:t>
      </w:r>
      <w:r w:rsidR="000053F4">
        <w:t>человек</w:t>
      </w:r>
      <w:r w:rsidR="00A75B36">
        <w:t>а</w:t>
      </w:r>
      <w:r w:rsidR="005B41BB">
        <w:t>,</w:t>
      </w:r>
      <w:r w:rsidRPr="00CF080E">
        <w:t xml:space="preserve">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не хотят изучат</w:t>
      </w:r>
      <w:r w:rsidR="005B41BB">
        <w:t>ь английский язык («Слишком труд</w:t>
      </w:r>
      <w:r w:rsidRPr="00CF080E">
        <w:t>ный») вопрос №6 – 1 человек.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Таким образом, мы увидели зависимость интереса к английским сказкам от полученных ранее навыков в освоении языка.</w:t>
      </w: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Default="0040613B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Default="00347157" w:rsidP="00CF080E">
      <w:pPr>
        <w:spacing w:line="360" w:lineRule="auto"/>
        <w:ind w:firstLine="851"/>
        <w:jc w:val="both"/>
        <w:rPr>
          <w:b/>
        </w:rPr>
      </w:pPr>
    </w:p>
    <w:p w:rsidR="00347157" w:rsidRPr="00CF080E" w:rsidRDefault="00347157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70095F" w:rsidRPr="00CF080E" w:rsidRDefault="0070095F" w:rsidP="006C1ADA">
      <w:pPr>
        <w:spacing w:line="360" w:lineRule="auto"/>
        <w:jc w:val="both"/>
      </w:pPr>
    </w:p>
    <w:p w:rsidR="0040613B" w:rsidRPr="00CF080E" w:rsidRDefault="006C1ADA" w:rsidP="006C1ADA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В результате проделанной работы по изучению особенностей английского ф</w:t>
      </w:r>
      <w:r w:rsidR="00976420" w:rsidRPr="00CF080E">
        <w:t>ольклора, мы пришли к выводу</w:t>
      </w:r>
      <w:r w:rsidRPr="00CF080E">
        <w:t>, что этот вид искусства является отражением культурных ценностей и обычаев своего народа,  созданные на живом, разговорном языке.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Для английского фольклора характерны следующие признаки: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1.</w:t>
      </w:r>
      <w:r w:rsidR="006C1ADA">
        <w:t xml:space="preserve"> </w:t>
      </w:r>
      <w:r w:rsidRPr="00CF080E">
        <w:t>традиционность</w:t>
      </w:r>
      <w:r w:rsidR="006C1ADA">
        <w:t>;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2. краткость по форме</w:t>
      </w:r>
      <w:r w:rsidR="006C1ADA">
        <w:t>;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3. ритмичность</w:t>
      </w:r>
      <w:r w:rsidR="006C1ADA">
        <w:t>;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4. многократное повторение</w:t>
      </w:r>
      <w:r w:rsidR="006C1ADA">
        <w:t>;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5. в сказках – победа добра над злом</w:t>
      </w:r>
      <w:r w:rsidR="006C1ADA">
        <w:t>;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6. юмор.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Нами был</w:t>
      </w:r>
      <w:r w:rsidR="00E953B3">
        <w:t>а составле</w:t>
      </w:r>
      <w:r w:rsidRPr="00CF080E">
        <w:t>на анкета для выявления желания в изучении иност</w:t>
      </w:r>
      <w:r w:rsidR="006C1ADA">
        <w:t xml:space="preserve">ранного языка у учащихся </w:t>
      </w:r>
      <w:r w:rsidR="006C1ADA" w:rsidRPr="002D50C5">
        <w:t>второго и пятого</w:t>
      </w:r>
      <w:r w:rsidRPr="002D50C5">
        <w:t xml:space="preserve"> классо</w:t>
      </w:r>
      <w:r w:rsidR="0028328F" w:rsidRPr="002D50C5">
        <w:t>в.</w:t>
      </w:r>
      <w:r w:rsidR="0028328F" w:rsidRPr="00CF080E">
        <w:t xml:space="preserve"> Проведя исследование среди</w:t>
      </w:r>
      <w:r w:rsidR="006C1ADA">
        <w:t xml:space="preserve"> школьников</w:t>
      </w:r>
      <w:r w:rsidR="0028328F" w:rsidRPr="00CF080E">
        <w:t xml:space="preserve">,  </w:t>
      </w:r>
      <w:r w:rsidRPr="00CF080E">
        <w:t>нами установлено, что все учащ</w:t>
      </w:r>
      <w:r w:rsidR="005525D5">
        <w:t>и</w:t>
      </w:r>
      <w:r w:rsidRPr="00CF080E">
        <w:t>еся  имеют желание (интерес)  изуча</w:t>
      </w:r>
      <w:r w:rsidR="006C1ADA">
        <w:t>ть английский язык</w:t>
      </w:r>
      <w:r w:rsidRPr="00CF080E">
        <w:t>. Желание изучать английский язык не зависит от знания английского фольклора или предыдущего опыта в изучении английского языка.</w:t>
      </w:r>
    </w:p>
    <w:p w:rsidR="00CD6C8C" w:rsidRPr="005649BC" w:rsidRDefault="0040613B" w:rsidP="0089480C">
      <w:pPr>
        <w:spacing w:line="360" w:lineRule="auto"/>
        <w:ind w:firstLine="851"/>
        <w:jc w:val="both"/>
      </w:pPr>
      <w:r w:rsidRPr="00277352">
        <w:t xml:space="preserve"> В процессе обработки результатов мы получили неожиданные данные, </w:t>
      </w:r>
      <w:r w:rsidR="006C1ADA" w:rsidRPr="00277352">
        <w:t xml:space="preserve">которые показывают, что </w:t>
      </w:r>
      <w:r w:rsidR="00277352">
        <w:t>учащимся</w:t>
      </w:r>
      <w:r w:rsidRPr="00277352">
        <w:t xml:space="preserve"> интересны английские сказки, как составляющая английского фольклора</w:t>
      </w:r>
      <w:r w:rsidR="00277352" w:rsidRPr="005649BC">
        <w:t xml:space="preserve">. </w:t>
      </w:r>
      <w:r w:rsidR="0089480C" w:rsidRPr="005649BC">
        <w:t>Ведь с</w:t>
      </w:r>
      <w:r w:rsidR="0089480C" w:rsidRPr="005D5441">
        <w:t>казки - одна из наиболее богатых и ярких форм народного творчества. Сказка - вечно ищущая правды и справедливости, любви и счастья душа народа, воплощённая в слове</w:t>
      </w:r>
      <w:r w:rsidR="0089480C" w:rsidRPr="005649BC">
        <w:t>.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>Учитывая все выше сказанное, мы составили сборник произведений на английском языке “</w:t>
      </w:r>
      <w:r w:rsidRPr="00CF080E">
        <w:rPr>
          <w:lang w:val="en-US"/>
        </w:rPr>
        <w:t>For</w:t>
      </w:r>
      <w:r w:rsidRPr="00CF080E">
        <w:t xml:space="preserve"> </w:t>
      </w:r>
      <w:r w:rsidRPr="00CF080E">
        <w:rPr>
          <w:lang w:val="en-US"/>
        </w:rPr>
        <w:t>little</w:t>
      </w:r>
      <w:r w:rsidRPr="00CF080E">
        <w:t xml:space="preserve"> </w:t>
      </w:r>
      <w:r w:rsidRPr="00CF080E">
        <w:rPr>
          <w:lang w:val="en-US"/>
        </w:rPr>
        <w:t>children</w:t>
      </w:r>
      <w:r w:rsidRPr="00CF080E">
        <w:t>”, построенных по аналогии с особенностями английского фольклора, но носителями той культуры, обычаев  и нравов, что и изучающ</w:t>
      </w:r>
      <w:r w:rsidR="006C1ADA">
        <w:t xml:space="preserve">ие английский язык (приложение </w:t>
      </w:r>
      <w:r w:rsidRPr="00CF080E">
        <w:t xml:space="preserve">3). 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В сборник “ </w:t>
      </w:r>
      <w:r w:rsidRPr="00CF080E">
        <w:rPr>
          <w:lang w:val="en-US"/>
        </w:rPr>
        <w:t>For</w:t>
      </w:r>
      <w:r w:rsidRPr="00CF080E">
        <w:t xml:space="preserve"> </w:t>
      </w:r>
      <w:r w:rsidRPr="00CF080E">
        <w:rPr>
          <w:lang w:val="en-US"/>
        </w:rPr>
        <w:t>little</w:t>
      </w:r>
      <w:r w:rsidRPr="00CF080E">
        <w:t xml:space="preserve"> </w:t>
      </w:r>
      <w:r w:rsidRPr="00CF080E">
        <w:rPr>
          <w:lang w:val="en-US"/>
        </w:rPr>
        <w:t>children</w:t>
      </w:r>
      <w:r w:rsidRPr="00CF080E">
        <w:t>”</w:t>
      </w:r>
      <w:r w:rsidR="0028328F" w:rsidRPr="00CF080E">
        <w:t xml:space="preserve"> вошло</w:t>
      </w:r>
      <w:r w:rsidR="005578DC">
        <w:t xml:space="preserve"> 7</w:t>
      </w:r>
      <w:r w:rsidRPr="00CF080E">
        <w:t xml:space="preserve"> сказок</w:t>
      </w:r>
      <w:r w:rsidR="0028328F" w:rsidRPr="00CF080E">
        <w:t xml:space="preserve"> с иллюстрациями</w:t>
      </w:r>
      <w:r w:rsidRPr="00CF080E">
        <w:t xml:space="preserve">. Мы считаем, что </w:t>
      </w:r>
      <w:r w:rsidR="0028328F" w:rsidRPr="00CF080E">
        <w:t>работа не прошла даром, так как учащие</w:t>
      </w:r>
      <w:r w:rsidRPr="00CF080E">
        <w:t>ся</w:t>
      </w:r>
      <w:r w:rsidR="0028328F" w:rsidRPr="00CF080E">
        <w:t xml:space="preserve"> были заинтересованы</w:t>
      </w:r>
      <w:r w:rsidR="0070095F" w:rsidRPr="00CF080E">
        <w:t xml:space="preserve"> проделанной работой.</w:t>
      </w: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40613B" w:rsidRPr="00CF080E" w:rsidRDefault="0040613B" w:rsidP="00CF080E">
      <w:pPr>
        <w:spacing w:line="360" w:lineRule="auto"/>
        <w:ind w:firstLine="851"/>
        <w:jc w:val="both"/>
      </w:pPr>
    </w:p>
    <w:p w:rsidR="00C416EE" w:rsidRDefault="00C416EE" w:rsidP="00347157">
      <w:pPr>
        <w:spacing w:line="360" w:lineRule="auto"/>
        <w:jc w:val="both"/>
      </w:pPr>
    </w:p>
    <w:p w:rsidR="009E4D57" w:rsidRDefault="009E4D57" w:rsidP="00347157">
      <w:pPr>
        <w:spacing w:line="360" w:lineRule="auto"/>
        <w:jc w:val="both"/>
      </w:pPr>
    </w:p>
    <w:p w:rsidR="009E4D57" w:rsidRDefault="009E4D57" w:rsidP="00347157">
      <w:pPr>
        <w:spacing w:line="360" w:lineRule="auto"/>
        <w:jc w:val="both"/>
      </w:pPr>
    </w:p>
    <w:p w:rsidR="009E4D57" w:rsidRPr="00CF080E" w:rsidRDefault="009E4D57" w:rsidP="00347157">
      <w:pPr>
        <w:spacing w:line="360" w:lineRule="auto"/>
        <w:jc w:val="both"/>
      </w:pPr>
    </w:p>
    <w:p w:rsidR="0040613B" w:rsidRPr="00CF080E" w:rsidRDefault="00C416EE" w:rsidP="00C416EE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>Список используемой литературы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1. Демурова Н.М. Комментарии </w:t>
      </w:r>
      <w:r w:rsidRPr="00CF080E">
        <w:rPr>
          <w:lang w:val="en-US"/>
        </w:rPr>
        <w:t>Mother</w:t>
      </w:r>
      <w:r w:rsidRPr="00CF080E">
        <w:t xml:space="preserve"> </w:t>
      </w:r>
      <w:r w:rsidRPr="00CF080E">
        <w:rPr>
          <w:lang w:val="en-US"/>
        </w:rPr>
        <w:t>Goose</w:t>
      </w:r>
      <w:r w:rsidRPr="00CF080E">
        <w:t xml:space="preserve"> </w:t>
      </w:r>
      <w:r w:rsidRPr="00CF080E">
        <w:rPr>
          <w:lang w:val="en-US"/>
        </w:rPr>
        <w:t>Rhytmes</w:t>
      </w:r>
      <w:r w:rsidRPr="00CF080E">
        <w:t xml:space="preserve"> / Стихи матушки Гусыни. / Сборник. / Сост. Н.М.Дему</w:t>
      </w:r>
      <w:r w:rsidR="005578DC">
        <w:t>рова. – М.: Радуга, 2003.</w:t>
      </w:r>
    </w:p>
    <w:p w:rsidR="0040613B" w:rsidRPr="00CF080E" w:rsidRDefault="0040613B" w:rsidP="00CF080E">
      <w:pPr>
        <w:shd w:val="clear" w:color="auto" w:fill="FFFFFF"/>
        <w:spacing w:line="360" w:lineRule="auto"/>
        <w:ind w:firstLine="851"/>
        <w:jc w:val="both"/>
        <w:textAlignment w:val="top"/>
      </w:pPr>
      <w:r w:rsidRPr="00CF080E">
        <w:t>2.Степанова И.В. Лингвоментальные и лингвокультурологические характеристики традиционных английских детских стихов. Дисс. К.фил</w:t>
      </w:r>
      <w:r w:rsidR="005578DC">
        <w:t>ол.н. – Челябинск, 2003.</w:t>
      </w:r>
    </w:p>
    <w:p w:rsidR="0040613B" w:rsidRPr="00CF080E" w:rsidRDefault="0040613B" w:rsidP="00CF080E">
      <w:pPr>
        <w:shd w:val="clear" w:color="auto" w:fill="FFFFFF"/>
        <w:spacing w:line="360" w:lineRule="auto"/>
        <w:ind w:firstLine="851"/>
        <w:jc w:val="both"/>
        <w:textAlignment w:val="top"/>
      </w:pPr>
      <w:r w:rsidRPr="00CF080E">
        <w:t xml:space="preserve">3. Пескова Н.С. Изучение малых фольклорных жанров как средство развития мышления и речи младших школьников. /Материалы </w:t>
      </w:r>
      <w:r w:rsidRPr="00CF080E">
        <w:rPr>
          <w:lang w:val="en-US"/>
        </w:rPr>
        <w:t>VIII</w:t>
      </w:r>
      <w:r w:rsidRPr="00CF080E">
        <w:t xml:space="preserve"> Международной научной конференции: Язык и мышление. Психологические и лингвистические аспекты. – Улья</w:t>
      </w:r>
      <w:r w:rsidR="00C46FFF">
        <w:t xml:space="preserve">новск, </w:t>
      </w:r>
      <w:r w:rsidR="005578DC">
        <w:t xml:space="preserve"> 2008г.</w:t>
      </w:r>
      <w:r w:rsidRPr="00CF080E">
        <w:t xml:space="preserve">  </w:t>
      </w:r>
    </w:p>
    <w:p w:rsidR="0040613B" w:rsidRPr="00CF080E" w:rsidRDefault="0040613B" w:rsidP="00CF080E">
      <w:pPr>
        <w:shd w:val="clear" w:color="auto" w:fill="FFFFFF"/>
        <w:spacing w:line="360" w:lineRule="auto"/>
        <w:ind w:firstLine="851"/>
        <w:jc w:val="both"/>
        <w:textAlignment w:val="top"/>
      </w:pPr>
      <w:r w:rsidRPr="00CF080E">
        <w:t>4. Фокеев А.Л. Начало всех начал: Древнерусская литература.</w:t>
      </w:r>
      <w:r w:rsidR="005578DC">
        <w:t xml:space="preserve"> – Саратов: Лицей, 2003. </w:t>
      </w:r>
    </w:p>
    <w:p w:rsidR="0040613B" w:rsidRPr="00CF080E" w:rsidRDefault="0040613B" w:rsidP="00CF080E">
      <w:pPr>
        <w:shd w:val="clear" w:color="auto" w:fill="FFFFFF"/>
        <w:spacing w:line="360" w:lineRule="auto"/>
        <w:ind w:firstLine="851"/>
        <w:jc w:val="both"/>
        <w:textAlignment w:val="top"/>
      </w:pPr>
      <w:r w:rsidRPr="00CF080E">
        <w:t xml:space="preserve">5. Чуковский К. От двух до пяти </w:t>
      </w:r>
      <w:r w:rsidR="00C46FFF">
        <w:t xml:space="preserve">– М.: Мелик-Пашаев, 2010. </w:t>
      </w:r>
    </w:p>
    <w:p w:rsidR="0040613B" w:rsidRPr="005578DC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 w:rsidRPr="00CF080E">
        <w:rPr>
          <w:color w:val="000000"/>
          <w:lang w:val="en-US"/>
        </w:rPr>
        <w:t xml:space="preserve">6. Eckenstein L. Comparative Studies in Nursery Rhymes. – Detroit: </w:t>
      </w:r>
      <w:r w:rsidR="005578DC">
        <w:rPr>
          <w:color w:val="000000"/>
          <w:lang w:val="en-US"/>
        </w:rPr>
        <w:t>Singing Tree Press, 1968</w:t>
      </w:r>
      <w:r w:rsidR="005578DC" w:rsidRPr="005578DC">
        <w:rPr>
          <w:color w:val="000000"/>
          <w:lang w:val="en-US"/>
        </w:rPr>
        <w:t>.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 w:rsidRPr="00CF080E">
        <w:rPr>
          <w:color w:val="000000"/>
          <w:lang w:val="en-US"/>
        </w:rPr>
        <w:t>7. Hornby A.S. Oxford Advanced Learner’s Dictionary of Current English / Ed. By Crowther J. – London: Oxford</w:t>
      </w:r>
      <w:r w:rsidR="005578DC">
        <w:rPr>
          <w:color w:val="000000"/>
          <w:lang w:val="en-US"/>
        </w:rPr>
        <w:t xml:space="preserve"> University Press. 1998</w:t>
      </w:r>
      <w:r w:rsidR="005578DC" w:rsidRPr="009B4407">
        <w:rPr>
          <w:color w:val="000000"/>
          <w:lang w:val="en-US"/>
        </w:rPr>
        <w:t>.</w:t>
      </w:r>
      <w:r w:rsidRPr="00CF080E">
        <w:rPr>
          <w:color w:val="000000"/>
          <w:lang w:val="en-US"/>
        </w:rPr>
        <w:t xml:space="preserve"> </w:t>
      </w:r>
    </w:p>
    <w:p w:rsidR="0040613B" w:rsidRPr="005578DC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rPr>
          <w:lang w:val="en-US"/>
        </w:rPr>
        <w:t xml:space="preserve">8. The Oxford Dictionary of Nursery Rhymes / Edited by Opie I. and P. – London: Oxford University Press. </w:t>
      </w:r>
      <w:r w:rsidR="005578DC">
        <w:t>1988.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</w:p>
    <w:p w:rsidR="0040613B" w:rsidRPr="00CF080E" w:rsidRDefault="00C416EE" w:rsidP="00C416EE">
      <w:pPr>
        <w:pStyle w:val="a3"/>
        <w:spacing w:before="0" w:beforeAutospacing="0" w:after="0" w:afterAutospacing="0" w:line="360" w:lineRule="auto"/>
        <w:ind w:firstLine="851"/>
        <w:jc w:val="center"/>
      </w:pPr>
      <w:r>
        <w:t>Интернет-источники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t xml:space="preserve">9. Александрян А.Г., Козякова И.Н. В мире русских и английских народных сказок // Преподавание в начальной школе. // </w:t>
      </w:r>
      <w:r w:rsidRPr="00CF080E">
        <w:rPr>
          <w:lang w:val="en-US"/>
        </w:rPr>
        <w:t>www</w:t>
      </w:r>
      <w:r w:rsidRPr="00CF080E">
        <w:t>.1</w:t>
      </w:r>
      <w:r w:rsidRPr="00CF080E">
        <w:rPr>
          <w:lang w:val="en-US"/>
        </w:rPr>
        <w:t>september</w:t>
      </w:r>
      <w:r w:rsidRPr="00CF080E">
        <w:t>.</w:t>
      </w:r>
      <w:r w:rsidRPr="00CF080E">
        <w:rPr>
          <w:lang w:val="en-US"/>
        </w:rPr>
        <w:t>ru</w:t>
      </w:r>
      <w:r w:rsidRPr="00CF080E">
        <w:t>/</w:t>
      </w:r>
      <w:r w:rsidRPr="00CF080E">
        <w:rPr>
          <w:lang w:val="en-US"/>
        </w:rPr>
        <w:t>articles</w:t>
      </w:r>
      <w:r w:rsidRPr="00CF080E">
        <w:t xml:space="preserve">/415337 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10. Иксанова Н.В. Английский детский фольклор как средство обучения чтению на раннем этапе. // </w:t>
      </w:r>
      <w:r w:rsidRPr="00CF080E">
        <w:rPr>
          <w:lang w:val="en-US"/>
        </w:rPr>
        <w:t>happy</w:t>
      </w:r>
      <w:r w:rsidRPr="00CF080E">
        <w:t>5.</w:t>
      </w:r>
      <w:r w:rsidRPr="00CF080E">
        <w:rPr>
          <w:lang w:val="en-US"/>
        </w:rPr>
        <w:t>home</w:t>
      </w:r>
      <w:r w:rsidRPr="00CF080E">
        <w:t>.</w:t>
      </w:r>
      <w:r w:rsidRPr="00CF080E">
        <w:rPr>
          <w:lang w:val="en-US"/>
        </w:rPr>
        <w:t>nov</w:t>
      </w:r>
      <w:r w:rsidRPr="00CF080E">
        <w:t>.</w:t>
      </w:r>
      <w:r w:rsidRPr="00CF080E">
        <w:rPr>
          <w:lang w:val="en-US"/>
        </w:rPr>
        <w:t>ru</w:t>
      </w:r>
      <w:r w:rsidRPr="00CF080E">
        <w:t>/</w:t>
      </w:r>
      <w:r w:rsidRPr="00CF080E">
        <w:rPr>
          <w:lang w:val="en-US"/>
        </w:rPr>
        <w:t>children</w:t>
      </w:r>
      <w:r w:rsidRPr="00CF080E">
        <w:t>.</w:t>
      </w:r>
      <w:r w:rsidRPr="00CF080E">
        <w:rPr>
          <w:lang w:val="en-US"/>
        </w:rPr>
        <w:t>htm</w:t>
      </w:r>
    </w:p>
    <w:p w:rsidR="0040613B" w:rsidRPr="00CF080E" w:rsidRDefault="0040613B" w:rsidP="00CF080E">
      <w:pPr>
        <w:spacing w:line="360" w:lineRule="auto"/>
        <w:ind w:firstLine="851"/>
        <w:jc w:val="both"/>
      </w:pPr>
      <w:r w:rsidRPr="00CF080E">
        <w:t xml:space="preserve">11. Назаренко В.Б. Проблема оптимальности в применении игровых технологий: традиции и инновации // </w:t>
      </w:r>
      <w:r w:rsidRPr="00CF080E">
        <w:rPr>
          <w:lang w:val="en-US"/>
        </w:rPr>
        <w:t>www</w:t>
      </w:r>
      <w:r w:rsidRPr="00CF080E">
        <w:t>.</w:t>
      </w:r>
      <w:r w:rsidRPr="00CF080E">
        <w:rPr>
          <w:lang w:val="en-US"/>
        </w:rPr>
        <w:t>akademiaigri</w:t>
      </w:r>
      <w:r w:rsidRPr="00CF080E">
        <w:t>.</w:t>
      </w:r>
      <w:r w:rsidRPr="00CF080E">
        <w:rPr>
          <w:lang w:val="en-US"/>
        </w:rPr>
        <w:t>narod</w:t>
      </w:r>
      <w:r w:rsidRPr="00CF080E">
        <w:t>.</w:t>
      </w:r>
      <w:r w:rsidRPr="00CF080E">
        <w:rPr>
          <w:lang w:val="en-US"/>
        </w:rPr>
        <w:t>ru</w:t>
      </w:r>
      <w:r w:rsidRPr="00CF080E">
        <w:t>/</w:t>
      </w:r>
      <w:r w:rsidRPr="00CF080E">
        <w:rPr>
          <w:lang w:val="en-US"/>
        </w:rPr>
        <w:t>Konf</w:t>
      </w:r>
      <w:r w:rsidRPr="00CF080E">
        <w:t>2004 -2/23_</w:t>
      </w:r>
      <w:r w:rsidRPr="00CF080E">
        <w:rPr>
          <w:lang w:val="en-US"/>
        </w:rPr>
        <w:t>Nazarenko</w:t>
      </w:r>
      <w:r w:rsidRPr="00CF080E">
        <w:t>.</w:t>
      </w:r>
      <w:r w:rsidRPr="00CF080E">
        <w:rPr>
          <w:lang w:val="en-US"/>
        </w:rPr>
        <w:t>htm</w:t>
      </w:r>
      <w:r w:rsidRPr="00CF080E">
        <w:t xml:space="preserve">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</w:pPr>
      <w:r w:rsidRPr="00CF080E">
        <w:rPr>
          <w:color w:val="000000"/>
        </w:rPr>
        <w:t xml:space="preserve">12.  </w:t>
      </w:r>
      <w:r w:rsidRPr="00CF080E">
        <w:t>Цыдендоржиев Самбу Витальевич. Английские  лимерики в моих переводах //</w:t>
      </w:r>
      <w:r w:rsidRPr="00CF080E">
        <w:rPr>
          <w:color w:val="000000"/>
        </w:rPr>
        <w:t xml:space="preserve"> </w:t>
      </w:r>
      <w:r w:rsidRPr="00CF080E">
        <w:rPr>
          <w:color w:val="000000"/>
          <w:lang w:val="en-US"/>
        </w:rPr>
        <w:t>www</w:t>
      </w:r>
      <w:r w:rsidRPr="00CF080E">
        <w:rPr>
          <w:color w:val="000000"/>
        </w:rPr>
        <w:t>.</w:t>
      </w:r>
      <w:r w:rsidRPr="00CF080E">
        <w:rPr>
          <w:color w:val="000000"/>
          <w:lang w:val="en-US"/>
        </w:rPr>
        <w:t>profistart</w:t>
      </w:r>
      <w:r w:rsidRPr="00CF080E">
        <w:rPr>
          <w:color w:val="000000"/>
        </w:rPr>
        <w:t>.</w:t>
      </w:r>
      <w:r w:rsidRPr="00CF080E">
        <w:rPr>
          <w:color w:val="000000"/>
          <w:lang w:val="en-US"/>
        </w:rPr>
        <w:t>ru</w:t>
      </w:r>
      <w:r w:rsidRPr="00CF080E">
        <w:rPr>
          <w:color w:val="000000"/>
        </w:rPr>
        <w:t>/</w:t>
      </w:r>
      <w:r w:rsidRPr="00CF080E">
        <w:rPr>
          <w:color w:val="000000"/>
          <w:lang w:val="en-US"/>
        </w:rPr>
        <w:t>ps</w:t>
      </w:r>
      <w:r w:rsidRPr="00CF080E">
        <w:rPr>
          <w:color w:val="000000"/>
        </w:rPr>
        <w:t>/</w:t>
      </w:r>
      <w:r w:rsidRPr="00CF080E">
        <w:rPr>
          <w:color w:val="000000"/>
          <w:lang w:val="en-US"/>
        </w:rPr>
        <w:t>blog</w:t>
      </w:r>
      <w:r w:rsidRPr="00CF080E">
        <w:rPr>
          <w:color w:val="000000"/>
        </w:rPr>
        <w:t>/3343.</w:t>
      </w:r>
      <w:r w:rsidRPr="00CF080E">
        <w:rPr>
          <w:color w:val="000000"/>
          <w:lang w:val="en-US"/>
        </w:rPr>
        <w:t>htm</w:t>
      </w:r>
      <w:r w:rsidRPr="00CF080E">
        <w:rPr>
          <w:color w:val="000000"/>
        </w:rPr>
        <w:t xml:space="preserve"> </w:t>
      </w:r>
      <w:r w:rsidRPr="00CF080E">
        <w:t xml:space="preserve">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lang w:val="en-US"/>
        </w:rPr>
      </w:pPr>
      <w:r w:rsidRPr="00CF080E">
        <w:rPr>
          <w:lang w:val="en-US"/>
        </w:rPr>
        <w:t xml:space="preserve">13. Encyclopedia Britannica // www.britannica.com  </w:t>
      </w:r>
    </w:p>
    <w:p w:rsidR="0040613B" w:rsidRPr="00CF080E" w:rsidRDefault="0040613B" w:rsidP="00CF080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lang w:val="en-US"/>
        </w:rPr>
      </w:pPr>
      <w:r w:rsidRPr="00CF080E">
        <w:rPr>
          <w:color w:val="000000"/>
          <w:lang w:val="en-US"/>
        </w:rPr>
        <w:t>14. Harris V. The history of Nursery Rhytmes and Mother Goose // www. Arts.uwaterloo.ca/ENGL/courses/eng208/esharris.htm</w:t>
      </w:r>
    </w:p>
    <w:p w:rsidR="001B4375" w:rsidRPr="005525D5" w:rsidRDefault="001B4375" w:rsidP="00C416EE">
      <w:pPr>
        <w:spacing w:line="360" w:lineRule="auto"/>
        <w:jc w:val="both"/>
        <w:rPr>
          <w:lang w:val="en-US"/>
        </w:rPr>
      </w:pPr>
    </w:p>
    <w:p w:rsidR="0040613B" w:rsidRPr="00CF080E" w:rsidRDefault="0040613B" w:rsidP="00CF080E">
      <w:pPr>
        <w:spacing w:line="360" w:lineRule="auto"/>
        <w:ind w:firstLine="851"/>
        <w:jc w:val="both"/>
        <w:rPr>
          <w:lang w:val="en-US"/>
        </w:rPr>
      </w:pPr>
    </w:p>
    <w:p w:rsidR="0040613B" w:rsidRPr="005F40C4" w:rsidRDefault="000A0ED7" w:rsidP="005F40C4">
      <w:pPr>
        <w:spacing w:line="360" w:lineRule="auto"/>
        <w:ind w:firstLine="851"/>
        <w:jc w:val="right"/>
        <w:rPr>
          <w:lang w:val="en-US"/>
        </w:rPr>
      </w:pPr>
      <w:r>
        <w:lastRenderedPageBreak/>
        <w:t>Приложение</w:t>
      </w:r>
      <w:r w:rsidRPr="005F40C4">
        <w:rPr>
          <w:lang w:val="en-US"/>
        </w:rPr>
        <w:t xml:space="preserve"> 1</w:t>
      </w:r>
    </w:p>
    <w:p w:rsidR="00C46FFF" w:rsidRPr="009B4407" w:rsidRDefault="000A0ED7" w:rsidP="005F40C4">
      <w:pPr>
        <w:spacing w:line="360" w:lineRule="auto"/>
        <w:ind w:firstLine="851"/>
        <w:jc w:val="center"/>
        <w:rPr>
          <w:b/>
          <w:lang w:val="en-US"/>
        </w:rPr>
      </w:pPr>
      <w:r w:rsidRPr="005F40C4">
        <w:rPr>
          <w:b/>
        </w:rPr>
        <w:t>Анкета</w:t>
      </w:r>
      <w:r w:rsidR="00C46FFF" w:rsidRPr="009B4407">
        <w:rPr>
          <w:b/>
          <w:lang w:val="en-US"/>
        </w:rPr>
        <w:t xml:space="preserve"> </w:t>
      </w:r>
      <w:r w:rsidR="00C46FFF">
        <w:rPr>
          <w:b/>
        </w:rPr>
        <w:t>по</w:t>
      </w:r>
      <w:r w:rsidR="00C46FFF" w:rsidRPr="009B4407">
        <w:rPr>
          <w:b/>
          <w:lang w:val="en-US"/>
        </w:rPr>
        <w:t xml:space="preserve"> </w:t>
      </w:r>
      <w:r w:rsidR="00C46FFF">
        <w:rPr>
          <w:b/>
        </w:rPr>
        <w:t>изучению</w:t>
      </w:r>
      <w:r w:rsidR="00C46FFF" w:rsidRPr="009B4407">
        <w:rPr>
          <w:b/>
          <w:lang w:val="en-US"/>
        </w:rPr>
        <w:t xml:space="preserve"> </w:t>
      </w:r>
    </w:p>
    <w:p w:rsidR="000A0ED7" w:rsidRPr="00C46FFF" w:rsidRDefault="00C46FFF" w:rsidP="005F40C4">
      <w:pPr>
        <w:spacing w:line="360" w:lineRule="auto"/>
        <w:ind w:firstLine="851"/>
        <w:jc w:val="center"/>
        <w:rPr>
          <w:b/>
        </w:rPr>
      </w:pPr>
      <w:r>
        <w:rPr>
          <w:b/>
        </w:rPr>
        <w:t>отношения учащихся к урокам английского языка</w:t>
      </w:r>
    </w:p>
    <w:p w:rsidR="000A0ED7" w:rsidRPr="00C46FFF" w:rsidRDefault="005F40C4" w:rsidP="005F40C4">
      <w:pPr>
        <w:spacing w:line="360" w:lineRule="auto"/>
        <w:jc w:val="both"/>
      </w:pPr>
      <w:r w:rsidRPr="00C46FFF">
        <w:t xml:space="preserve">1. </w:t>
      </w:r>
      <w:r>
        <w:t>Тебе</w:t>
      </w:r>
      <w:r w:rsidRPr="00C46FFF">
        <w:t xml:space="preserve"> </w:t>
      </w:r>
      <w:r>
        <w:t>нравится</w:t>
      </w:r>
      <w:r w:rsidRPr="00C46FFF">
        <w:t xml:space="preserve"> </w:t>
      </w:r>
      <w:r>
        <w:t>английский</w:t>
      </w:r>
      <w:r w:rsidRPr="00C46FFF">
        <w:t xml:space="preserve"> </w:t>
      </w:r>
      <w:r>
        <w:t>язык</w:t>
      </w:r>
      <w:r w:rsidRPr="00C46FFF">
        <w:t>?</w:t>
      </w:r>
    </w:p>
    <w:p w:rsidR="005F40C4" w:rsidRDefault="00402ED2" w:rsidP="005F40C4">
      <w:pPr>
        <w:spacing w:line="360" w:lineRule="auto"/>
        <w:jc w:val="both"/>
      </w:pPr>
      <w:r w:rsidRPr="00C46FFF">
        <w:t xml:space="preserve">               </w:t>
      </w:r>
      <w:r>
        <w:t>д</w:t>
      </w:r>
      <w:r w:rsidR="005F40C4">
        <w:t xml:space="preserve">а </w:t>
      </w:r>
      <w:r>
        <w:t xml:space="preserve">             </w:t>
      </w:r>
      <w:r w:rsidR="005F40C4">
        <w:t>нет</w:t>
      </w:r>
    </w:p>
    <w:p w:rsidR="005F40C4" w:rsidRDefault="005F40C4" w:rsidP="005F40C4">
      <w:pPr>
        <w:spacing w:line="360" w:lineRule="auto"/>
        <w:jc w:val="both"/>
      </w:pPr>
      <w:r>
        <w:t>2. Тебе нравятся английские сказки?</w:t>
      </w:r>
    </w:p>
    <w:p w:rsidR="005F40C4" w:rsidRDefault="00402ED2" w:rsidP="005F40C4">
      <w:pPr>
        <w:spacing w:line="360" w:lineRule="auto"/>
        <w:jc w:val="both"/>
      </w:pPr>
      <w:r>
        <w:t xml:space="preserve">               д</w:t>
      </w:r>
      <w:r w:rsidR="005F40C4">
        <w:t xml:space="preserve">а </w:t>
      </w:r>
      <w:r>
        <w:t xml:space="preserve">             </w:t>
      </w:r>
      <w:r w:rsidR="005F40C4">
        <w:t>нет</w:t>
      </w:r>
    </w:p>
    <w:p w:rsidR="005F40C4" w:rsidRDefault="005F40C4" w:rsidP="005F40C4">
      <w:pPr>
        <w:spacing w:line="360" w:lineRule="auto"/>
        <w:jc w:val="both"/>
      </w:pPr>
      <w:r>
        <w:t>3. Тебе нравятся песни на английском языке?</w:t>
      </w:r>
    </w:p>
    <w:p w:rsidR="005F40C4" w:rsidRDefault="00402ED2" w:rsidP="005F40C4">
      <w:pPr>
        <w:spacing w:line="360" w:lineRule="auto"/>
        <w:jc w:val="both"/>
      </w:pPr>
      <w:r>
        <w:t xml:space="preserve">               д</w:t>
      </w:r>
      <w:r w:rsidR="005F40C4">
        <w:t xml:space="preserve">а </w:t>
      </w:r>
      <w:r>
        <w:t xml:space="preserve">             </w:t>
      </w:r>
      <w:r w:rsidR="005F40C4">
        <w:t>нет</w:t>
      </w:r>
    </w:p>
    <w:p w:rsidR="005F40C4" w:rsidRDefault="00402ED2" w:rsidP="00402ED2">
      <w:pPr>
        <w:spacing w:line="360" w:lineRule="auto"/>
        <w:jc w:val="both"/>
      </w:pPr>
      <w:r>
        <w:t xml:space="preserve">4. </w:t>
      </w:r>
      <w:r w:rsidR="005F40C4">
        <w:t>Ты знаешь слова на английском языке?</w:t>
      </w:r>
    </w:p>
    <w:p w:rsidR="00402ED2" w:rsidRDefault="00402ED2" w:rsidP="00402ED2">
      <w:pPr>
        <w:spacing w:line="360" w:lineRule="auto"/>
        <w:jc w:val="both"/>
      </w:pPr>
      <w:r>
        <w:t xml:space="preserve">               да нет</w:t>
      </w:r>
    </w:p>
    <w:p w:rsidR="005F40C4" w:rsidRDefault="005F40C4" w:rsidP="005F40C4">
      <w:pPr>
        <w:spacing w:line="360" w:lineRule="auto"/>
        <w:jc w:val="both"/>
      </w:pPr>
      <w:r>
        <w:t>5. Есть ли у тебя старший брат/ сестра/ друг, который поможет тебе в изучении английского языка?</w:t>
      </w:r>
    </w:p>
    <w:p w:rsidR="005F40C4" w:rsidRDefault="00402ED2" w:rsidP="005F40C4">
      <w:pPr>
        <w:spacing w:line="360" w:lineRule="auto"/>
        <w:jc w:val="both"/>
      </w:pPr>
      <w:r>
        <w:t xml:space="preserve">               д</w:t>
      </w:r>
      <w:r w:rsidR="005F40C4">
        <w:t xml:space="preserve">а </w:t>
      </w:r>
      <w:r>
        <w:t xml:space="preserve">             </w:t>
      </w:r>
      <w:r w:rsidR="005F40C4">
        <w:t>нет</w:t>
      </w:r>
    </w:p>
    <w:p w:rsidR="005F40C4" w:rsidRDefault="005F40C4" w:rsidP="005F40C4">
      <w:pPr>
        <w:spacing w:line="360" w:lineRule="auto"/>
        <w:jc w:val="both"/>
      </w:pPr>
      <w:r>
        <w:t>6. Ты хочешь изучать английский язык?</w:t>
      </w:r>
    </w:p>
    <w:p w:rsidR="005F40C4" w:rsidRDefault="00402ED2" w:rsidP="00402ED2">
      <w:pPr>
        <w:tabs>
          <w:tab w:val="left" w:pos="851"/>
          <w:tab w:val="left" w:pos="1985"/>
        </w:tabs>
        <w:spacing w:line="360" w:lineRule="auto"/>
        <w:jc w:val="both"/>
      </w:pPr>
      <w:r>
        <w:t xml:space="preserve">               д</w:t>
      </w:r>
      <w:r w:rsidR="005F40C4">
        <w:t xml:space="preserve">а </w:t>
      </w:r>
      <w:r>
        <w:t xml:space="preserve">             </w:t>
      </w:r>
      <w:r w:rsidR="005F40C4">
        <w:t>нет</w:t>
      </w:r>
    </w:p>
    <w:p w:rsidR="005F40C4" w:rsidRDefault="005F40C4" w:rsidP="005F40C4">
      <w:pPr>
        <w:spacing w:line="360" w:lineRule="auto"/>
        <w:jc w:val="both"/>
      </w:pPr>
    </w:p>
    <w:p w:rsidR="005E598F" w:rsidRDefault="005E598F" w:rsidP="005E598F">
      <w:pPr>
        <w:spacing w:line="480" w:lineRule="auto"/>
        <w:jc w:val="both"/>
      </w:pPr>
      <w:r>
        <w:t>Если ты ответил на 3 и более вопросов «да»</w:t>
      </w:r>
      <w:r w:rsidR="007B4C20">
        <w:t>, выполн</w:t>
      </w:r>
      <w:r>
        <w:t xml:space="preserve">и задание. </w:t>
      </w:r>
    </w:p>
    <w:p w:rsidR="005F40C4" w:rsidRDefault="005F40C4" w:rsidP="005F40C4">
      <w:pPr>
        <w:spacing w:line="360" w:lineRule="auto"/>
        <w:jc w:val="both"/>
      </w:pPr>
      <w:r>
        <w:t xml:space="preserve">Если </w:t>
      </w:r>
      <w:r w:rsidR="003D598F">
        <w:t xml:space="preserve">ты </w:t>
      </w:r>
      <w:r w:rsidR="005E598F">
        <w:t xml:space="preserve">ответил </w:t>
      </w:r>
      <w:r w:rsidR="003D598F">
        <w:t>на 3 и более вопросо</w:t>
      </w:r>
      <w:r w:rsidR="005E598F">
        <w:t>в</w:t>
      </w:r>
      <w:r>
        <w:t xml:space="preserve"> «нет»</w:t>
      </w:r>
      <w:r w:rsidR="003D598F">
        <w:t xml:space="preserve">, </w:t>
      </w:r>
      <w:r>
        <w:t>ответь на</w:t>
      </w:r>
      <w:r w:rsidR="003D598F">
        <w:t xml:space="preserve"> следующий</w:t>
      </w:r>
      <w:r>
        <w:t xml:space="preserve"> вопрос:</w:t>
      </w:r>
    </w:p>
    <w:p w:rsidR="005F40C4" w:rsidRDefault="003D598F" w:rsidP="005F40C4">
      <w:pPr>
        <w:spacing w:line="360" w:lineRule="auto"/>
        <w:jc w:val="both"/>
      </w:pPr>
      <w:r>
        <w:t xml:space="preserve">7. </w:t>
      </w:r>
      <w:r w:rsidR="005F40C4">
        <w:t>Почему ты не хочешь изучать английский язык?</w:t>
      </w:r>
    </w:p>
    <w:p w:rsidR="005F40C4" w:rsidRDefault="005F40C4" w:rsidP="005F40C4">
      <w:pPr>
        <w:spacing w:line="360" w:lineRule="auto"/>
        <w:jc w:val="both"/>
      </w:pPr>
      <w:r>
        <w:t>- потому что он скучный.</w:t>
      </w:r>
    </w:p>
    <w:p w:rsidR="005F40C4" w:rsidRDefault="005F40C4" w:rsidP="005F40C4">
      <w:pPr>
        <w:spacing w:line="360" w:lineRule="auto"/>
        <w:jc w:val="both"/>
      </w:pPr>
      <w:r>
        <w:t>- потому что мне лень.</w:t>
      </w:r>
    </w:p>
    <w:p w:rsidR="005F40C4" w:rsidRDefault="005F40C4" w:rsidP="005F40C4">
      <w:pPr>
        <w:spacing w:line="360" w:lineRule="auto"/>
        <w:jc w:val="both"/>
      </w:pPr>
      <w:r>
        <w:t>- потому что он слишком трудный.</w:t>
      </w:r>
    </w:p>
    <w:p w:rsidR="005F40C4" w:rsidRDefault="005F40C4" w:rsidP="005F40C4">
      <w:pPr>
        <w:spacing w:line="360" w:lineRule="auto"/>
        <w:jc w:val="both"/>
      </w:pPr>
      <w:r>
        <w:t>- потому что он слишком легкий.</w:t>
      </w:r>
    </w:p>
    <w:p w:rsidR="005F40C4" w:rsidRDefault="005F40C4" w:rsidP="005F40C4">
      <w:pPr>
        <w:spacing w:line="360" w:lineRule="auto"/>
        <w:jc w:val="both"/>
      </w:pPr>
      <w:r>
        <w:t>- потому что он мне не нравится.</w:t>
      </w:r>
    </w:p>
    <w:p w:rsidR="005F40C4" w:rsidRPr="005F40C4" w:rsidRDefault="005F40C4" w:rsidP="005F40C4">
      <w:pPr>
        <w:spacing w:line="360" w:lineRule="auto"/>
        <w:jc w:val="both"/>
      </w:pPr>
    </w:p>
    <w:p w:rsidR="0040613B" w:rsidRDefault="0040613B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Default="00C8374C" w:rsidP="00CF080E">
      <w:pPr>
        <w:spacing w:line="360" w:lineRule="auto"/>
        <w:ind w:firstLine="851"/>
        <w:jc w:val="both"/>
      </w:pPr>
    </w:p>
    <w:p w:rsidR="00C8374C" w:rsidRPr="005F40C4" w:rsidRDefault="00C8374C" w:rsidP="00C416EE">
      <w:pPr>
        <w:spacing w:line="360" w:lineRule="auto"/>
        <w:jc w:val="both"/>
      </w:pPr>
    </w:p>
    <w:p w:rsidR="00C8374C" w:rsidRPr="00C416EE" w:rsidRDefault="00C8374C" w:rsidP="00C8374C">
      <w:pPr>
        <w:jc w:val="center"/>
        <w:rPr>
          <w:b/>
        </w:rPr>
      </w:pPr>
      <w:r w:rsidRPr="00C416EE">
        <w:rPr>
          <w:b/>
        </w:rPr>
        <w:lastRenderedPageBreak/>
        <w:t>Задание для знатоков английского языка</w:t>
      </w:r>
    </w:p>
    <w:p w:rsidR="00C8374C" w:rsidRPr="00F85CE9" w:rsidRDefault="00C8374C" w:rsidP="00C8374C">
      <w:pPr>
        <w:jc w:val="center"/>
        <w:rPr>
          <w:i/>
        </w:rPr>
      </w:pPr>
    </w:p>
    <w:p w:rsidR="00C8374C" w:rsidRDefault="00C416EE" w:rsidP="00C416EE">
      <w:pPr>
        <w:rPr>
          <w:i/>
        </w:rPr>
      </w:pPr>
      <w:r>
        <w:rPr>
          <w:i/>
        </w:rPr>
        <w:t xml:space="preserve">Задание </w:t>
      </w:r>
      <w:r w:rsidRPr="00C416EE">
        <w:rPr>
          <w:i/>
        </w:rPr>
        <w:t>1.</w:t>
      </w:r>
      <w:r>
        <w:rPr>
          <w:i/>
        </w:rPr>
        <w:t xml:space="preserve"> </w:t>
      </w:r>
      <w:r w:rsidR="00C8374C" w:rsidRPr="00C416EE">
        <w:rPr>
          <w:i/>
        </w:rPr>
        <w:t>Ты знаешь, что это цифра</w:t>
      </w:r>
    </w:p>
    <w:p w:rsidR="00C416EE" w:rsidRDefault="00C416EE" w:rsidP="00C416EE">
      <w:pPr>
        <w:rPr>
          <w:i/>
        </w:rPr>
      </w:pPr>
    </w:p>
    <w:p w:rsidR="00C8374C" w:rsidRDefault="00C416EE" w:rsidP="00C416EE">
      <w:r w:rsidRPr="00C416EE">
        <w:t xml:space="preserve">1 </w:t>
      </w:r>
      <w:r>
        <w:t>–</w:t>
      </w:r>
      <w:r w:rsidRPr="00C416EE">
        <w:t xml:space="preserve"> один</w:t>
      </w:r>
    </w:p>
    <w:p w:rsidR="00C416EE" w:rsidRPr="00C416EE" w:rsidRDefault="00C416EE" w:rsidP="00C416EE"/>
    <w:p w:rsidR="00C8374C" w:rsidRDefault="00C8374C" w:rsidP="00C416EE">
      <w:r w:rsidRPr="00C416EE">
        <w:t>А это цифра один по-английски</w:t>
      </w:r>
    </w:p>
    <w:p w:rsidR="00C416EE" w:rsidRPr="00C416EE" w:rsidRDefault="00C416EE" w:rsidP="00C416EE"/>
    <w:p w:rsidR="00C8374C" w:rsidRDefault="00C8374C" w:rsidP="00C416EE">
      <w:r w:rsidRPr="00C416EE">
        <w:t xml:space="preserve">1 - </w:t>
      </w:r>
      <w:r w:rsidRPr="00C416EE">
        <w:rPr>
          <w:lang w:val="en-US"/>
        </w:rPr>
        <w:t>One</w:t>
      </w:r>
      <w:r w:rsidRPr="00C416EE">
        <w:t>.</w:t>
      </w:r>
    </w:p>
    <w:p w:rsidR="00C416EE" w:rsidRPr="00C416EE" w:rsidRDefault="00C416EE" w:rsidP="00C416EE"/>
    <w:p w:rsidR="00C8374C" w:rsidRPr="00C416EE" w:rsidRDefault="00C8374C" w:rsidP="00C416EE">
      <w:r w:rsidRPr="00C416EE">
        <w:t xml:space="preserve">Найди все цифры 1 и напиши </w:t>
      </w:r>
      <w:r w:rsidRPr="00C416EE">
        <w:rPr>
          <w:lang w:val="en-US"/>
        </w:rPr>
        <w:t>one</w:t>
      </w:r>
      <w:r w:rsidRPr="00C416EE">
        <w:t xml:space="preserve"> столько же раз.</w:t>
      </w:r>
    </w:p>
    <w:p w:rsidR="00C8374C" w:rsidRPr="00C416EE" w:rsidRDefault="00C8374C" w:rsidP="00C8374C">
      <w:pPr>
        <w:jc w:val="both"/>
        <w:rPr>
          <w:i/>
        </w:rPr>
      </w:pPr>
      <w:r w:rsidRPr="00C416EE">
        <w:rPr>
          <w:i/>
        </w:rPr>
        <w:t xml:space="preserve">          </w:t>
      </w:r>
    </w:p>
    <w:tbl>
      <w:tblPr>
        <w:tblW w:w="0" w:type="auto"/>
        <w:tblLook w:val="01E0"/>
      </w:tblPr>
      <w:tblGrid>
        <w:gridCol w:w="1857"/>
        <w:gridCol w:w="1856"/>
        <w:gridCol w:w="1856"/>
        <w:gridCol w:w="1856"/>
        <w:gridCol w:w="1862"/>
      </w:tblGrid>
      <w:tr w:rsidR="00C8374C" w:rsidRPr="00C416EE" w:rsidTr="00347157"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1</w:t>
            </w:r>
          </w:p>
        </w:tc>
        <w:tc>
          <w:tcPr>
            <w:tcW w:w="1914" w:type="dxa"/>
            <w:tcBorders>
              <w:left w:val="nil"/>
            </w:tcBorders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2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5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8</w:t>
            </w:r>
          </w:p>
        </w:tc>
        <w:tc>
          <w:tcPr>
            <w:tcW w:w="1915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10</w:t>
            </w:r>
          </w:p>
        </w:tc>
      </w:tr>
      <w:tr w:rsidR="00C8374C" w:rsidRPr="00C416EE" w:rsidTr="00347157"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5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6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9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1</w:t>
            </w:r>
          </w:p>
        </w:tc>
        <w:tc>
          <w:tcPr>
            <w:tcW w:w="1915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3</w:t>
            </w:r>
          </w:p>
        </w:tc>
      </w:tr>
      <w:tr w:rsidR="00C8374C" w:rsidRPr="00C416EE" w:rsidTr="00347157"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8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1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6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7</w:t>
            </w:r>
          </w:p>
        </w:tc>
        <w:tc>
          <w:tcPr>
            <w:tcW w:w="1915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5</w:t>
            </w:r>
          </w:p>
        </w:tc>
      </w:tr>
      <w:tr w:rsidR="00C8374C" w:rsidRPr="00C416EE" w:rsidTr="00347157"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4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3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1</w:t>
            </w:r>
          </w:p>
        </w:tc>
        <w:tc>
          <w:tcPr>
            <w:tcW w:w="1914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0</w:t>
            </w:r>
          </w:p>
        </w:tc>
        <w:tc>
          <w:tcPr>
            <w:tcW w:w="1915" w:type="dxa"/>
          </w:tcPr>
          <w:p w:rsidR="00C8374C" w:rsidRPr="00C416EE" w:rsidRDefault="00C8374C" w:rsidP="00347157">
            <w:pPr>
              <w:jc w:val="center"/>
              <w:rPr>
                <w:i/>
              </w:rPr>
            </w:pPr>
            <w:r w:rsidRPr="00C416EE">
              <w:rPr>
                <w:i/>
              </w:rPr>
              <w:t>3</w:t>
            </w:r>
          </w:p>
        </w:tc>
      </w:tr>
    </w:tbl>
    <w:p w:rsidR="00C8374C" w:rsidRPr="00C416EE" w:rsidRDefault="00C8374C" w:rsidP="00C8374C">
      <w:pPr>
        <w:rPr>
          <w:i/>
        </w:rPr>
      </w:pPr>
    </w:p>
    <w:p w:rsidR="00C8374C" w:rsidRPr="00C416EE" w:rsidRDefault="00C8374C" w:rsidP="00C8374C">
      <w:pPr>
        <w:rPr>
          <w:i/>
        </w:rPr>
      </w:pPr>
      <w:r w:rsidRPr="00C416EE">
        <w:rPr>
          <w:i/>
        </w:rPr>
        <w:t xml:space="preserve"> Пиши здесь:</w:t>
      </w:r>
      <w:r w:rsidRPr="00C416EE">
        <w:rPr>
          <w:i/>
          <w:lang w:val="en-US"/>
        </w:rPr>
        <w:t>_______________________________________</w:t>
      </w:r>
      <w:r w:rsidRPr="00C416EE">
        <w:rPr>
          <w:i/>
        </w:rPr>
        <w:t>_________________</w:t>
      </w:r>
      <w:r w:rsidR="00C416EE">
        <w:rPr>
          <w:i/>
        </w:rPr>
        <w:t>______</w:t>
      </w:r>
    </w:p>
    <w:p w:rsidR="00C8374C" w:rsidRPr="00C416EE" w:rsidRDefault="00C8374C" w:rsidP="00C8374C">
      <w:pPr>
        <w:jc w:val="both"/>
        <w:rPr>
          <w:i/>
        </w:rPr>
      </w:pPr>
      <w:r w:rsidRPr="00C416EE">
        <w:rPr>
          <w:i/>
        </w:rPr>
        <w:t xml:space="preserve">                 </w:t>
      </w:r>
    </w:p>
    <w:p w:rsidR="00C8374C" w:rsidRPr="00C416EE" w:rsidRDefault="00C416EE" w:rsidP="00C416EE">
      <w:pPr>
        <w:rPr>
          <w:i/>
        </w:rPr>
      </w:pPr>
      <w:r>
        <w:rPr>
          <w:i/>
        </w:rPr>
        <w:t xml:space="preserve">Задание 2. </w:t>
      </w:r>
      <w:r w:rsidR="00C8374C" w:rsidRPr="00C416EE">
        <w:rPr>
          <w:i/>
        </w:rPr>
        <w:t>Ты знаешь, что это слово</w:t>
      </w:r>
    </w:p>
    <w:p w:rsidR="00C8374C" w:rsidRPr="00C416EE" w:rsidRDefault="00C8374C" w:rsidP="00C416EE">
      <w:pPr>
        <w:rPr>
          <w:i/>
        </w:rPr>
      </w:pPr>
    </w:p>
    <w:p w:rsidR="00C8374C" w:rsidRPr="00C416EE" w:rsidRDefault="00C8374C" w:rsidP="00C416EE">
      <w:r w:rsidRPr="00C416EE">
        <w:t>Мама,</w:t>
      </w:r>
    </w:p>
    <w:p w:rsidR="00C8374C" w:rsidRPr="00C416EE" w:rsidRDefault="00C8374C" w:rsidP="00C416EE"/>
    <w:p w:rsidR="00C8374C" w:rsidRPr="00C416EE" w:rsidRDefault="00C8374C" w:rsidP="00C416EE">
      <w:r w:rsidRPr="00C416EE">
        <w:t>А это слово мама по-английски</w:t>
      </w:r>
    </w:p>
    <w:p w:rsidR="00C8374C" w:rsidRPr="00C416EE" w:rsidRDefault="00C8374C" w:rsidP="00C416EE"/>
    <w:p w:rsidR="00C8374C" w:rsidRPr="00C416EE" w:rsidRDefault="00C8374C" w:rsidP="00C416EE">
      <w:r w:rsidRPr="00C416EE">
        <w:rPr>
          <w:lang w:val="en-US"/>
        </w:rPr>
        <w:t>Mother</w:t>
      </w:r>
      <w:r w:rsidRPr="00C416EE">
        <w:t>.</w:t>
      </w:r>
    </w:p>
    <w:p w:rsidR="00C8374C" w:rsidRPr="00C416EE" w:rsidRDefault="00C8374C" w:rsidP="00C416EE">
      <w:r w:rsidRPr="00C416EE">
        <w:t xml:space="preserve">      </w:t>
      </w:r>
    </w:p>
    <w:p w:rsidR="00C8374C" w:rsidRPr="00C416EE" w:rsidRDefault="00C8374C" w:rsidP="00C416EE">
      <w:r w:rsidRPr="00C416EE">
        <w:t xml:space="preserve">В слова закралось слово </w:t>
      </w:r>
      <w:r w:rsidRPr="00C416EE">
        <w:rPr>
          <w:lang w:val="en-US"/>
        </w:rPr>
        <w:t>mother</w:t>
      </w:r>
      <w:r w:rsidRPr="00C416EE">
        <w:t>. Отыщи его и подчеркни.</w:t>
      </w:r>
    </w:p>
    <w:p w:rsidR="00C8374C" w:rsidRPr="00C416EE" w:rsidRDefault="00C8374C" w:rsidP="00C416EE"/>
    <w:p w:rsidR="00C8374C" w:rsidRPr="00C416EE" w:rsidRDefault="00C8374C" w:rsidP="00C416EE">
      <w:r w:rsidRPr="00C416EE">
        <w:t xml:space="preserve">Мама,   брат,   </w:t>
      </w:r>
      <w:r w:rsidRPr="00C416EE">
        <w:rPr>
          <w:lang w:val="en-US"/>
        </w:rPr>
        <w:t>mother</w:t>
      </w:r>
      <w:r w:rsidRPr="00C416EE">
        <w:t xml:space="preserve">,   дядя,   сестра,   </w:t>
      </w:r>
      <w:r w:rsidRPr="00C416EE">
        <w:rPr>
          <w:lang w:val="en-US"/>
        </w:rPr>
        <w:t>mother</w:t>
      </w:r>
      <w:r w:rsidRPr="00C416EE">
        <w:t>,   тетя.</w:t>
      </w:r>
    </w:p>
    <w:p w:rsidR="00C8374C" w:rsidRPr="00C416EE" w:rsidRDefault="00C8374C" w:rsidP="00C416EE"/>
    <w:p w:rsidR="00C8374C" w:rsidRPr="00C416EE" w:rsidRDefault="00C8374C" w:rsidP="00C416EE"/>
    <w:p w:rsidR="00C8374C" w:rsidRPr="00C416EE" w:rsidRDefault="00C8374C" w:rsidP="00C416EE">
      <w:pPr>
        <w:rPr>
          <w:i/>
        </w:rPr>
      </w:pPr>
    </w:p>
    <w:p w:rsidR="00392CA3" w:rsidRDefault="00392CA3" w:rsidP="00C8374C">
      <w:pPr>
        <w:jc w:val="both"/>
        <w:rPr>
          <w:i/>
        </w:rPr>
      </w:pPr>
    </w:p>
    <w:p w:rsidR="00C416EE" w:rsidRDefault="00C416EE" w:rsidP="00C8374C">
      <w:pPr>
        <w:jc w:val="both"/>
        <w:rPr>
          <w:i/>
        </w:rPr>
      </w:pPr>
    </w:p>
    <w:p w:rsidR="00C416EE" w:rsidRPr="00C416EE" w:rsidRDefault="00C416EE" w:rsidP="00C8374C">
      <w:pPr>
        <w:jc w:val="both"/>
        <w:rPr>
          <w:i/>
        </w:rPr>
      </w:pPr>
    </w:p>
    <w:p w:rsidR="00C8374C" w:rsidRPr="00C416EE" w:rsidRDefault="00C8374C" w:rsidP="00C8374C">
      <w:pPr>
        <w:jc w:val="both"/>
        <w:rPr>
          <w:i/>
        </w:rPr>
      </w:pPr>
    </w:p>
    <w:p w:rsidR="00C8374C" w:rsidRPr="00C416EE" w:rsidRDefault="00C8374C" w:rsidP="00C8374C">
      <w:pPr>
        <w:jc w:val="center"/>
        <w:rPr>
          <w:b/>
        </w:rPr>
      </w:pPr>
      <w:r w:rsidRPr="00C416EE">
        <w:rPr>
          <w:b/>
        </w:rPr>
        <w:t>Поздравления! Ты прошел тест!</w:t>
      </w:r>
    </w:p>
    <w:p w:rsidR="00C8374C" w:rsidRPr="00C416EE" w:rsidRDefault="00C8374C" w:rsidP="00C8374C">
      <w:pPr>
        <w:jc w:val="center"/>
        <w:rPr>
          <w:b/>
        </w:rPr>
      </w:pPr>
    </w:p>
    <w:p w:rsidR="00C8374C" w:rsidRPr="00C416EE" w:rsidRDefault="00C8374C" w:rsidP="00C8374C">
      <w:pPr>
        <w:jc w:val="center"/>
        <w:rPr>
          <w:b/>
        </w:rPr>
      </w:pPr>
      <w:r w:rsidRPr="00C416EE">
        <w:rPr>
          <w:b/>
        </w:rPr>
        <w:t>Ты настоящий знаток английского языка!!!</w:t>
      </w:r>
    </w:p>
    <w:p w:rsidR="00C8374C" w:rsidRPr="00C416EE" w:rsidRDefault="00C8374C" w:rsidP="00C8374C">
      <w:pPr>
        <w:ind w:firstLine="709"/>
      </w:pPr>
    </w:p>
    <w:p w:rsidR="00C8374C" w:rsidRPr="00C416EE" w:rsidRDefault="00C8374C" w:rsidP="00C8374C">
      <w:pPr>
        <w:ind w:firstLine="709"/>
      </w:pPr>
    </w:p>
    <w:p w:rsidR="00C8374C" w:rsidRPr="00F85CE9" w:rsidRDefault="00C8374C" w:rsidP="00C8374C">
      <w:pPr>
        <w:ind w:firstLine="709"/>
      </w:pPr>
    </w:p>
    <w:p w:rsidR="00C8374C" w:rsidRPr="00F85CE9" w:rsidRDefault="00C8374C" w:rsidP="00C8374C">
      <w:pPr>
        <w:ind w:firstLine="709"/>
      </w:pPr>
    </w:p>
    <w:p w:rsidR="00C8374C" w:rsidRPr="00F85CE9" w:rsidRDefault="00C8374C" w:rsidP="00C8374C">
      <w:pPr>
        <w:ind w:firstLine="709"/>
      </w:pPr>
    </w:p>
    <w:p w:rsidR="00C8374C" w:rsidRPr="00F85CE9" w:rsidRDefault="00C8374C" w:rsidP="00C8374C">
      <w:pPr>
        <w:ind w:firstLine="709"/>
      </w:pPr>
    </w:p>
    <w:p w:rsidR="00C8374C" w:rsidRPr="00F85CE9" w:rsidRDefault="00C8374C" w:rsidP="00C8374C">
      <w:pPr>
        <w:ind w:firstLine="709"/>
      </w:pPr>
    </w:p>
    <w:p w:rsidR="0040613B" w:rsidRPr="00F85CE9" w:rsidRDefault="0040613B" w:rsidP="0040613B">
      <w:pPr>
        <w:ind w:firstLine="709"/>
      </w:pPr>
    </w:p>
    <w:p w:rsidR="0040613B" w:rsidRPr="00F85CE9" w:rsidRDefault="0040613B" w:rsidP="0040613B">
      <w:pPr>
        <w:ind w:firstLine="709"/>
      </w:pPr>
    </w:p>
    <w:p w:rsidR="0040613B" w:rsidRPr="00F85CE9" w:rsidRDefault="0040613B" w:rsidP="0040613B">
      <w:pPr>
        <w:ind w:firstLine="709"/>
      </w:pPr>
    </w:p>
    <w:p w:rsidR="0040613B" w:rsidRPr="00F85CE9" w:rsidRDefault="0040613B" w:rsidP="0040613B">
      <w:pPr>
        <w:ind w:firstLine="709"/>
      </w:pPr>
    </w:p>
    <w:p w:rsidR="0040613B" w:rsidRPr="005F40C4" w:rsidRDefault="0040613B" w:rsidP="00C416EE">
      <w:pPr>
        <w:pStyle w:val="a3"/>
        <w:spacing w:before="0" w:beforeAutospacing="0" w:after="0" w:afterAutospacing="0" w:line="360" w:lineRule="auto"/>
        <w:jc w:val="both"/>
        <w:rPr>
          <w:color w:val="2E2E2E"/>
          <w:sz w:val="28"/>
          <w:szCs w:val="28"/>
        </w:rPr>
      </w:pPr>
    </w:p>
    <w:p w:rsidR="00B472AE" w:rsidRDefault="00C8374C" w:rsidP="00C8374C">
      <w:pPr>
        <w:jc w:val="right"/>
      </w:pPr>
      <w:r>
        <w:lastRenderedPageBreak/>
        <w:t>Приложение 2</w:t>
      </w:r>
    </w:p>
    <w:p w:rsidR="00C8374C" w:rsidRDefault="00C8374C" w:rsidP="00C8374C">
      <w:pPr>
        <w:jc w:val="right"/>
      </w:pPr>
    </w:p>
    <w:p w:rsidR="00C8374C" w:rsidRDefault="00C8374C" w:rsidP="005611D6"/>
    <w:p w:rsidR="00C8374C" w:rsidRDefault="00C8374C" w:rsidP="00C8374C">
      <w:pPr>
        <w:jc w:val="right"/>
      </w:pPr>
    </w:p>
    <w:p w:rsidR="00C8374C" w:rsidRDefault="00407C59" w:rsidP="00C8374C">
      <w:r>
        <w:rPr>
          <w:noProof/>
        </w:rPr>
        <w:drawing>
          <wp:inline distT="0" distB="0" distL="0" distR="0">
            <wp:extent cx="5778246" cy="3383280"/>
            <wp:effectExtent l="19050" t="0" r="12954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74C" w:rsidRDefault="00C8374C" w:rsidP="00C8374C">
      <w:pPr>
        <w:jc w:val="right"/>
      </w:pPr>
    </w:p>
    <w:p w:rsidR="00C8374C" w:rsidRPr="00392CA3" w:rsidRDefault="003D398A" w:rsidP="003D398A">
      <w:pPr>
        <w:rPr>
          <w:b/>
        </w:rPr>
      </w:pPr>
      <w:r w:rsidRPr="00392CA3">
        <w:rPr>
          <w:b/>
        </w:rPr>
        <w:t xml:space="preserve">Диаграмма 1. </w:t>
      </w:r>
      <w:r w:rsidR="005611D6">
        <w:rPr>
          <w:b/>
        </w:rPr>
        <w:t xml:space="preserve">Результаты ответов учащихся на вопросы анкеты. </w:t>
      </w:r>
    </w:p>
    <w:p w:rsidR="00C8374C" w:rsidRDefault="00C8374C" w:rsidP="00C8374C">
      <w:pPr>
        <w:jc w:val="right"/>
      </w:pPr>
    </w:p>
    <w:p w:rsidR="00C8374C" w:rsidRDefault="00C8374C" w:rsidP="00C8374C">
      <w:pPr>
        <w:jc w:val="right"/>
      </w:pPr>
    </w:p>
    <w:p w:rsidR="00C8374C" w:rsidRDefault="00C8374C" w:rsidP="00C8374C">
      <w:pPr>
        <w:jc w:val="right"/>
      </w:pPr>
    </w:p>
    <w:p w:rsidR="00F85CE9" w:rsidRDefault="00F85CE9" w:rsidP="005611D6"/>
    <w:p w:rsidR="00F85CE9" w:rsidRDefault="00F85CE9" w:rsidP="00F85CE9">
      <w:r>
        <w:rPr>
          <w:noProof/>
        </w:rPr>
        <w:drawing>
          <wp:inline distT="0" distB="0" distL="0" distR="0">
            <wp:extent cx="5138166" cy="2660904"/>
            <wp:effectExtent l="19050" t="0" r="24384" b="609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74C" w:rsidRDefault="00C8374C" w:rsidP="00C8374C">
      <w:pPr>
        <w:jc w:val="right"/>
      </w:pPr>
    </w:p>
    <w:p w:rsidR="00C8374C" w:rsidRPr="005611D6" w:rsidRDefault="00392CA3" w:rsidP="00F85CE9">
      <w:pPr>
        <w:rPr>
          <w:b/>
        </w:rPr>
      </w:pPr>
      <w:r w:rsidRPr="005611D6">
        <w:rPr>
          <w:b/>
        </w:rPr>
        <w:t xml:space="preserve">Диаграмма 2. </w:t>
      </w:r>
      <w:r w:rsidR="005611D6">
        <w:rPr>
          <w:b/>
        </w:rPr>
        <w:t>Результаты выполненных учащимися заданий.</w:t>
      </w:r>
    </w:p>
    <w:p w:rsidR="00C8374C" w:rsidRDefault="00C8374C" w:rsidP="00C8374C">
      <w:pPr>
        <w:jc w:val="right"/>
      </w:pPr>
    </w:p>
    <w:p w:rsidR="00C8374C" w:rsidRDefault="00C8374C" w:rsidP="00C8374C">
      <w:pPr>
        <w:jc w:val="right"/>
      </w:pPr>
    </w:p>
    <w:p w:rsidR="00C8374C" w:rsidRDefault="00C8374C" w:rsidP="00C8374C">
      <w:pPr>
        <w:jc w:val="right"/>
      </w:pPr>
    </w:p>
    <w:p w:rsidR="00F85CE9" w:rsidRDefault="00F85CE9" w:rsidP="005611D6"/>
    <w:p w:rsidR="00F85CE9" w:rsidRDefault="00F85CE9" w:rsidP="005525D5"/>
    <w:p w:rsidR="00C8374C" w:rsidRPr="009B4407" w:rsidRDefault="00C8374C" w:rsidP="00C8374C">
      <w:pPr>
        <w:jc w:val="right"/>
      </w:pPr>
      <w:r>
        <w:lastRenderedPageBreak/>
        <w:t>Приложение</w:t>
      </w:r>
      <w:r w:rsidRPr="009B4407">
        <w:t xml:space="preserve"> 3</w:t>
      </w:r>
    </w:p>
    <w:p w:rsidR="005611D6" w:rsidRPr="009B4407" w:rsidRDefault="005611D6" w:rsidP="00C8374C">
      <w:pPr>
        <w:jc w:val="right"/>
      </w:pPr>
    </w:p>
    <w:p w:rsidR="00727875" w:rsidRDefault="00727875" w:rsidP="00C8374C">
      <w:pPr>
        <w:jc w:val="center"/>
        <w:rPr>
          <w:b/>
        </w:rPr>
      </w:pPr>
    </w:p>
    <w:p w:rsidR="00260227" w:rsidRPr="00727875" w:rsidRDefault="00260227" w:rsidP="00260227">
      <w:pPr>
        <w:rPr>
          <w:b/>
        </w:rPr>
      </w:pPr>
    </w:p>
    <w:p w:rsidR="00C8374C" w:rsidRPr="00727875" w:rsidRDefault="00C8374C" w:rsidP="00C8374C">
      <w:pPr>
        <w:rPr>
          <w:lang w:val="en-US"/>
        </w:rPr>
      </w:pPr>
    </w:p>
    <w:sectPr w:rsidR="00C8374C" w:rsidRPr="00727875" w:rsidSect="006C1ADA">
      <w:footerReference w:type="default" r:id="rId9"/>
      <w:pgSz w:w="11906" w:h="16838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FD" w:rsidRDefault="00B46BFD" w:rsidP="00D270A2">
      <w:r>
        <w:separator/>
      </w:r>
    </w:p>
  </w:endnote>
  <w:endnote w:type="continuationSeparator" w:id="1">
    <w:p w:rsidR="00B46BFD" w:rsidRDefault="00B46BFD" w:rsidP="00D2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416"/>
    </w:sdtPr>
    <w:sdtContent>
      <w:p w:rsidR="005578DC" w:rsidRDefault="009A1FFD">
        <w:pPr>
          <w:pStyle w:val="ac"/>
          <w:jc w:val="center"/>
        </w:pPr>
        <w:fldSimple w:instr=" PAGE   \* MERGEFORMAT ">
          <w:r w:rsidR="009D2AC4">
            <w:rPr>
              <w:noProof/>
            </w:rPr>
            <w:t>18</w:t>
          </w:r>
        </w:fldSimple>
      </w:p>
    </w:sdtContent>
  </w:sdt>
  <w:p w:rsidR="005578DC" w:rsidRDefault="005578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FD" w:rsidRDefault="00B46BFD" w:rsidP="00D270A2">
      <w:r>
        <w:separator/>
      </w:r>
    </w:p>
  </w:footnote>
  <w:footnote w:type="continuationSeparator" w:id="1">
    <w:p w:rsidR="00B46BFD" w:rsidRDefault="00B46BFD" w:rsidP="00D2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FEC"/>
    <w:multiLevelType w:val="hybridMultilevel"/>
    <w:tmpl w:val="550C01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51D7"/>
    <w:multiLevelType w:val="hybridMultilevel"/>
    <w:tmpl w:val="1A3236B2"/>
    <w:lvl w:ilvl="0" w:tplc="B7ACB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B4C6437"/>
    <w:multiLevelType w:val="hybridMultilevel"/>
    <w:tmpl w:val="30103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441F"/>
    <w:multiLevelType w:val="hybridMultilevel"/>
    <w:tmpl w:val="0430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3019A"/>
    <w:multiLevelType w:val="hybridMultilevel"/>
    <w:tmpl w:val="0E6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1F9C"/>
    <w:multiLevelType w:val="hybridMultilevel"/>
    <w:tmpl w:val="0D9A2F6A"/>
    <w:lvl w:ilvl="0" w:tplc="487292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C974C2"/>
    <w:multiLevelType w:val="multilevel"/>
    <w:tmpl w:val="EF5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34D33"/>
    <w:multiLevelType w:val="hybridMultilevel"/>
    <w:tmpl w:val="F36C2498"/>
    <w:lvl w:ilvl="0" w:tplc="FC26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ED6"/>
    <w:multiLevelType w:val="hybridMultilevel"/>
    <w:tmpl w:val="5DDC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47C3"/>
    <w:multiLevelType w:val="hybridMultilevel"/>
    <w:tmpl w:val="7742A520"/>
    <w:lvl w:ilvl="0" w:tplc="3FC0F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1068"/>
    <w:multiLevelType w:val="hybridMultilevel"/>
    <w:tmpl w:val="1A44E6F8"/>
    <w:lvl w:ilvl="0" w:tplc="630ADD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E44587B"/>
    <w:multiLevelType w:val="hybridMultilevel"/>
    <w:tmpl w:val="59DA6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5628B8"/>
    <w:multiLevelType w:val="hybridMultilevel"/>
    <w:tmpl w:val="B15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10964"/>
    <w:multiLevelType w:val="hybridMultilevel"/>
    <w:tmpl w:val="036201F4"/>
    <w:lvl w:ilvl="0" w:tplc="DB0E2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5D47725"/>
    <w:multiLevelType w:val="hybridMultilevel"/>
    <w:tmpl w:val="61F69842"/>
    <w:lvl w:ilvl="0" w:tplc="CDB4E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F00CB1"/>
    <w:multiLevelType w:val="hybridMultilevel"/>
    <w:tmpl w:val="C25A929A"/>
    <w:lvl w:ilvl="0" w:tplc="9A1238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0D0491E"/>
    <w:multiLevelType w:val="hybridMultilevel"/>
    <w:tmpl w:val="026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07B0"/>
    <w:multiLevelType w:val="hybridMultilevel"/>
    <w:tmpl w:val="9F84FFA2"/>
    <w:lvl w:ilvl="0" w:tplc="2C32FC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C6F1ECF"/>
    <w:multiLevelType w:val="hybridMultilevel"/>
    <w:tmpl w:val="4218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B104B"/>
    <w:multiLevelType w:val="hybridMultilevel"/>
    <w:tmpl w:val="D4CAE40E"/>
    <w:lvl w:ilvl="0" w:tplc="927C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15"/>
  </w:num>
  <w:num w:numId="6">
    <w:abstractNumId w:val="16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0"/>
  </w:num>
  <w:num w:numId="12">
    <w:abstractNumId w:val="19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7CD"/>
    <w:rsid w:val="000053F4"/>
    <w:rsid w:val="00007E1C"/>
    <w:rsid w:val="000117CD"/>
    <w:rsid w:val="000A0ED7"/>
    <w:rsid w:val="000C06CB"/>
    <w:rsid w:val="000C3B97"/>
    <w:rsid w:val="000E1D8F"/>
    <w:rsid w:val="00167A72"/>
    <w:rsid w:val="001A49AB"/>
    <w:rsid w:val="001B4375"/>
    <w:rsid w:val="00201992"/>
    <w:rsid w:val="00237DE5"/>
    <w:rsid w:val="00260227"/>
    <w:rsid w:val="00277352"/>
    <w:rsid w:val="0028328F"/>
    <w:rsid w:val="002A0C87"/>
    <w:rsid w:val="002D50C5"/>
    <w:rsid w:val="003439B5"/>
    <w:rsid w:val="00347157"/>
    <w:rsid w:val="00392CA3"/>
    <w:rsid w:val="003C707C"/>
    <w:rsid w:val="003D398A"/>
    <w:rsid w:val="003D598F"/>
    <w:rsid w:val="003F5C69"/>
    <w:rsid w:val="003F5E2C"/>
    <w:rsid w:val="00402ED2"/>
    <w:rsid w:val="0040613B"/>
    <w:rsid w:val="00407C59"/>
    <w:rsid w:val="00442207"/>
    <w:rsid w:val="00446B71"/>
    <w:rsid w:val="00533C06"/>
    <w:rsid w:val="005525D5"/>
    <w:rsid w:val="005578DC"/>
    <w:rsid w:val="005611D6"/>
    <w:rsid w:val="005649BC"/>
    <w:rsid w:val="005B41BB"/>
    <w:rsid w:val="005E598F"/>
    <w:rsid w:val="005F3414"/>
    <w:rsid w:val="005F40C4"/>
    <w:rsid w:val="005F42A9"/>
    <w:rsid w:val="006243D6"/>
    <w:rsid w:val="006C1ADA"/>
    <w:rsid w:val="006D0F9B"/>
    <w:rsid w:val="006F34D6"/>
    <w:rsid w:val="0070095F"/>
    <w:rsid w:val="00727875"/>
    <w:rsid w:val="007B4C20"/>
    <w:rsid w:val="007D54A4"/>
    <w:rsid w:val="00800E20"/>
    <w:rsid w:val="0089480C"/>
    <w:rsid w:val="008B71F3"/>
    <w:rsid w:val="0093155C"/>
    <w:rsid w:val="00933623"/>
    <w:rsid w:val="00976420"/>
    <w:rsid w:val="009A1FFD"/>
    <w:rsid w:val="009B4407"/>
    <w:rsid w:val="009C4325"/>
    <w:rsid w:val="009D2AC4"/>
    <w:rsid w:val="009E4D57"/>
    <w:rsid w:val="00A067CA"/>
    <w:rsid w:val="00A56C7F"/>
    <w:rsid w:val="00A75B36"/>
    <w:rsid w:val="00AA5E36"/>
    <w:rsid w:val="00AD0547"/>
    <w:rsid w:val="00AE63FC"/>
    <w:rsid w:val="00B46BFD"/>
    <w:rsid w:val="00B472AE"/>
    <w:rsid w:val="00B77D85"/>
    <w:rsid w:val="00BB0D66"/>
    <w:rsid w:val="00BC66D0"/>
    <w:rsid w:val="00C06C6E"/>
    <w:rsid w:val="00C34AC7"/>
    <w:rsid w:val="00C416EE"/>
    <w:rsid w:val="00C46FFF"/>
    <w:rsid w:val="00C8374C"/>
    <w:rsid w:val="00CD6C8C"/>
    <w:rsid w:val="00CF080E"/>
    <w:rsid w:val="00D270A2"/>
    <w:rsid w:val="00DA01D0"/>
    <w:rsid w:val="00E84927"/>
    <w:rsid w:val="00E953B3"/>
    <w:rsid w:val="00EA6AD4"/>
    <w:rsid w:val="00F40967"/>
    <w:rsid w:val="00F8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E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17C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40613B"/>
    <w:pPr>
      <w:spacing w:after="120"/>
      <w:ind w:left="283"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61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C34AC7"/>
    <w:pPr>
      <w:spacing w:before="100" w:beforeAutospacing="1" w:after="100" w:afterAutospacing="1"/>
    </w:pPr>
  </w:style>
  <w:style w:type="character" w:customStyle="1" w:styleId="c1">
    <w:name w:val="c1"/>
    <w:basedOn w:val="a0"/>
    <w:rsid w:val="00C34AC7"/>
  </w:style>
  <w:style w:type="character" w:customStyle="1" w:styleId="10">
    <w:name w:val="Заголовок 1 Знак"/>
    <w:basedOn w:val="a0"/>
    <w:link w:val="1"/>
    <w:uiPriority w:val="9"/>
    <w:rsid w:val="00AA5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5E36"/>
    <w:rPr>
      <w:color w:val="0000FF"/>
      <w:u w:val="single"/>
    </w:rPr>
  </w:style>
  <w:style w:type="character" w:customStyle="1" w:styleId="leave-reply">
    <w:name w:val="leave-reply"/>
    <w:basedOn w:val="a0"/>
    <w:rsid w:val="00AA5E36"/>
  </w:style>
  <w:style w:type="paragraph" w:styleId="a7">
    <w:name w:val="Balloon Text"/>
    <w:basedOn w:val="a"/>
    <w:link w:val="a8"/>
    <w:uiPriority w:val="99"/>
    <w:semiHidden/>
    <w:unhideWhenUsed/>
    <w:rsid w:val="00AA5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E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40C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270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70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7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9BC"/>
    <w:rPr>
      <w:rFonts w:cs="Times New Roman"/>
    </w:rPr>
  </w:style>
  <w:style w:type="table" w:styleId="ae">
    <w:name w:val="Table Grid"/>
    <w:basedOn w:val="a1"/>
    <w:uiPriority w:val="59"/>
    <w:rsid w:val="0056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60227"/>
    <w:pPr>
      <w:spacing w:before="100" w:beforeAutospacing="1" w:after="100" w:afterAutospacing="1"/>
    </w:pPr>
  </w:style>
  <w:style w:type="character" w:customStyle="1" w:styleId="c7">
    <w:name w:val="c7"/>
    <w:basedOn w:val="a0"/>
    <w:rsid w:val="0026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470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709232871013168E-2"/>
          <c:y val="4.1676124943841521E-2"/>
          <c:w val="0.82238710501422019"/>
          <c:h val="0.515696897685087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Тебе нравится английский язык?</c:v>
                </c:pt>
                <c:pt idx="1">
                  <c:v>Тебе нравятся английские сказки?</c:v>
                </c:pt>
                <c:pt idx="2">
                  <c:v>Тебе нравятся песни на английском языке?</c:v>
                </c:pt>
                <c:pt idx="3">
                  <c:v>Ты знаешь слова на английском языке?</c:v>
                </c:pt>
                <c:pt idx="4">
                  <c:v>Есть ли у тебя старший брат/ сестра/ друг, который поможет тебе в изучении английского языка?</c:v>
                </c:pt>
                <c:pt idx="5">
                  <c:v>Ты хочешь изучать английский язык?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0.60000000000000064</c:v>
                </c:pt>
                <c:pt idx="2">
                  <c:v>1</c:v>
                </c:pt>
                <c:pt idx="3">
                  <c:v>1</c:v>
                </c:pt>
                <c:pt idx="4">
                  <c:v>0.60000000000000064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Тебе нравится английский язык?</c:v>
                </c:pt>
                <c:pt idx="1">
                  <c:v>Тебе нравятся английские сказки?</c:v>
                </c:pt>
                <c:pt idx="2">
                  <c:v>Тебе нравятся песни на английском языке?</c:v>
                </c:pt>
                <c:pt idx="3">
                  <c:v>Ты знаешь слова на английском языке?</c:v>
                </c:pt>
                <c:pt idx="4">
                  <c:v>Есть ли у тебя старший брат/ сестра/ друг, который поможет тебе в изучении английского языка?</c:v>
                </c:pt>
                <c:pt idx="5">
                  <c:v>Ты хочешь изучать английский язык?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0.2</c:v>
                </c:pt>
              </c:numCache>
            </c:numRef>
          </c:val>
        </c:ser>
        <c:axId val="66613632"/>
        <c:axId val="66615168"/>
      </c:barChart>
      <c:catAx>
        <c:axId val="66613632"/>
        <c:scaling>
          <c:orientation val="minMax"/>
        </c:scaling>
        <c:axPos val="b"/>
        <c:numFmt formatCode="General" sourceLinked="1"/>
        <c:tickLblPos val="nextTo"/>
        <c:crossAx val="66615168"/>
        <c:crosses val="autoZero"/>
        <c:auto val="1"/>
        <c:lblAlgn val="ctr"/>
        <c:lblOffset val="100"/>
      </c:catAx>
      <c:valAx>
        <c:axId val="66615168"/>
        <c:scaling>
          <c:orientation val="minMax"/>
        </c:scaling>
        <c:axPos val="l"/>
        <c:majorGridlines/>
        <c:numFmt formatCode="0%" sourceLinked="1"/>
        <c:tickLblPos val="nextTo"/>
        <c:crossAx val="6661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928373073766635"/>
          <c:y val="0.27821729209524487"/>
          <c:w val="6.8518370453594393E-2"/>
          <c:h val="0.135757608001702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67348352"/>
        <c:axId val="67349888"/>
      </c:barChart>
      <c:catAx>
        <c:axId val="67348352"/>
        <c:scaling>
          <c:orientation val="minMax"/>
        </c:scaling>
        <c:axPos val="b"/>
        <c:tickLblPos val="nextTo"/>
        <c:crossAx val="67349888"/>
        <c:crosses val="autoZero"/>
        <c:auto val="1"/>
        <c:lblAlgn val="ctr"/>
        <c:lblOffset val="100"/>
      </c:catAx>
      <c:valAx>
        <c:axId val="67349888"/>
        <c:scaling>
          <c:orientation val="minMax"/>
        </c:scaling>
        <c:axPos val="l"/>
        <c:majorGridlines/>
        <c:numFmt formatCode="0%" sourceLinked="1"/>
        <c:tickLblPos val="nextTo"/>
        <c:crossAx val="6734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15</cp:revision>
  <cp:lastPrinted>2014-04-08T15:59:00Z</cp:lastPrinted>
  <dcterms:created xsi:type="dcterms:W3CDTF">2014-04-06T11:26:00Z</dcterms:created>
  <dcterms:modified xsi:type="dcterms:W3CDTF">2014-04-08T16:00:00Z</dcterms:modified>
</cp:coreProperties>
</file>