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E3A" w:rsidRPr="00152B9A" w:rsidRDefault="00E12FBE" w:rsidP="00152B9A">
      <w:pPr>
        <w:rPr>
          <w:sz w:val="28"/>
          <w:szCs w:val="28"/>
        </w:rPr>
      </w:pPr>
      <w:r w:rsidRPr="00152B9A">
        <w:rPr>
          <w:sz w:val="28"/>
          <w:szCs w:val="28"/>
        </w:rPr>
        <w:t xml:space="preserve"> </w:t>
      </w:r>
    </w:p>
    <w:p w:rsidR="00E12FBE" w:rsidRPr="00817DF1" w:rsidRDefault="00732E3A" w:rsidP="00817DF1">
      <w:pPr>
        <w:pStyle w:val="a4"/>
        <w:jc w:val="both"/>
        <w:rPr>
          <w:rFonts w:ascii="Times New Roman" w:hAnsi="Times New Roman"/>
          <w:b/>
          <w:sz w:val="28"/>
          <w:szCs w:val="28"/>
        </w:rPr>
      </w:pPr>
      <w:r w:rsidRPr="00817DF1">
        <w:rPr>
          <w:rFonts w:ascii="Times New Roman" w:hAnsi="Times New Roman"/>
          <w:b/>
          <w:sz w:val="28"/>
          <w:szCs w:val="28"/>
        </w:rPr>
        <w:t>Тип урока</w:t>
      </w:r>
      <w:r w:rsidRPr="00817DF1">
        <w:rPr>
          <w:rFonts w:ascii="Times New Roman" w:hAnsi="Times New Roman"/>
          <w:sz w:val="28"/>
          <w:szCs w:val="28"/>
        </w:rPr>
        <w:t>: урок овладения новыми знаниями, формирования и совершенствования навыков и умений.</w:t>
      </w:r>
      <w:r w:rsidR="00B500FC" w:rsidRPr="00817DF1">
        <w:rPr>
          <w:rFonts w:ascii="Times New Roman" w:hAnsi="Times New Roman"/>
          <w:b/>
          <w:sz w:val="28"/>
          <w:szCs w:val="28"/>
        </w:rPr>
        <w:t xml:space="preserve"> </w:t>
      </w:r>
    </w:p>
    <w:p w:rsidR="00B500FC" w:rsidRPr="00817DF1" w:rsidRDefault="00CD5584" w:rsidP="00817DF1">
      <w:pPr>
        <w:pStyle w:val="a4"/>
        <w:jc w:val="both"/>
        <w:rPr>
          <w:rFonts w:ascii="Times New Roman" w:hAnsi="Times New Roman"/>
          <w:b/>
          <w:i/>
          <w:sz w:val="28"/>
          <w:szCs w:val="28"/>
        </w:rPr>
      </w:pPr>
      <w:r w:rsidRPr="00817DF1">
        <w:rPr>
          <w:rFonts w:ascii="Times New Roman" w:hAnsi="Times New Roman"/>
          <w:b/>
          <w:sz w:val="28"/>
          <w:szCs w:val="28"/>
        </w:rPr>
        <w:t xml:space="preserve">Слайд. </w:t>
      </w:r>
      <w:r w:rsidR="00B500FC" w:rsidRPr="00817DF1">
        <w:rPr>
          <w:rFonts w:ascii="Times New Roman" w:hAnsi="Times New Roman"/>
          <w:b/>
          <w:sz w:val="28"/>
          <w:szCs w:val="28"/>
        </w:rPr>
        <w:t xml:space="preserve">Тема урока: </w:t>
      </w:r>
      <w:r w:rsidR="00B500FC" w:rsidRPr="00817DF1">
        <w:rPr>
          <w:rFonts w:ascii="Times New Roman" w:hAnsi="Times New Roman"/>
          <w:b/>
          <w:i/>
          <w:sz w:val="28"/>
          <w:szCs w:val="28"/>
        </w:rPr>
        <w:t>«А. С. Пушкин «Станционный смотритель».</w:t>
      </w:r>
    </w:p>
    <w:p w:rsidR="00B500FC" w:rsidRPr="00817DF1" w:rsidRDefault="00B500FC" w:rsidP="00817DF1">
      <w:pPr>
        <w:pStyle w:val="a4"/>
        <w:jc w:val="both"/>
        <w:rPr>
          <w:rFonts w:ascii="Times New Roman" w:hAnsi="Times New Roman"/>
          <w:sz w:val="28"/>
          <w:szCs w:val="28"/>
        </w:rPr>
      </w:pPr>
      <w:r w:rsidRPr="00817DF1">
        <w:rPr>
          <w:rFonts w:ascii="Times New Roman" w:hAnsi="Times New Roman"/>
          <w:b/>
          <w:i/>
          <w:sz w:val="28"/>
          <w:szCs w:val="28"/>
        </w:rPr>
        <w:t xml:space="preserve"> Изображение «маленького человека», его  положение в обществе</w:t>
      </w:r>
      <w:r w:rsidR="00E12FBE" w:rsidRPr="00817DF1">
        <w:rPr>
          <w:rFonts w:ascii="Times New Roman" w:hAnsi="Times New Roman"/>
          <w:b/>
          <w:i/>
          <w:sz w:val="28"/>
          <w:szCs w:val="28"/>
        </w:rPr>
        <w:t>, призыв к уважению его человеческого достоинства</w:t>
      </w:r>
      <w:r w:rsidR="008F338B">
        <w:rPr>
          <w:rFonts w:ascii="Times New Roman" w:hAnsi="Times New Roman"/>
          <w:b/>
          <w:i/>
          <w:sz w:val="28"/>
          <w:szCs w:val="28"/>
        </w:rPr>
        <w:t>» (2 часа).</w:t>
      </w:r>
    </w:p>
    <w:p w:rsidR="00B500FC" w:rsidRPr="00817DF1" w:rsidRDefault="00B500FC" w:rsidP="00817DF1">
      <w:pPr>
        <w:pStyle w:val="a4"/>
        <w:jc w:val="both"/>
        <w:rPr>
          <w:rFonts w:ascii="Times New Roman" w:hAnsi="Times New Roman"/>
          <w:b/>
          <w:sz w:val="28"/>
          <w:szCs w:val="28"/>
        </w:rPr>
      </w:pPr>
    </w:p>
    <w:p w:rsidR="00B500FC" w:rsidRPr="00817DF1" w:rsidRDefault="00CD5584" w:rsidP="00817DF1">
      <w:pPr>
        <w:pStyle w:val="a4"/>
        <w:jc w:val="both"/>
        <w:rPr>
          <w:rFonts w:ascii="Times New Roman" w:hAnsi="Times New Roman"/>
          <w:b/>
          <w:sz w:val="28"/>
          <w:szCs w:val="28"/>
        </w:rPr>
      </w:pPr>
      <w:r w:rsidRPr="00817DF1">
        <w:rPr>
          <w:rFonts w:ascii="Times New Roman" w:hAnsi="Times New Roman"/>
          <w:b/>
          <w:sz w:val="28"/>
          <w:szCs w:val="28"/>
        </w:rPr>
        <w:t xml:space="preserve">Слайд. </w:t>
      </w:r>
      <w:r w:rsidR="00B500FC" w:rsidRPr="00817DF1">
        <w:rPr>
          <w:rFonts w:ascii="Times New Roman" w:hAnsi="Times New Roman"/>
          <w:b/>
          <w:sz w:val="28"/>
          <w:szCs w:val="28"/>
        </w:rPr>
        <w:t xml:space="preserve">Цели: </w:t>
      </w:r>
    </w:p>
    <w:p w:rsidR="00B500FC" w:rsidRPr="00817DF1" w:rsidRDefault="00B500FC" w:rsidP="00817DF1">
      <w:pPr>
        <w:pStyle w:val="a4"/>
        <w:jc w:val="both"/>
        <w:rPr>
          <w:rFonts w:ascii="Times New Roman" w:hAnsi="Times New Roman"/>
          <w:b/>
          <w:sz w:val="28"/>
          <w:szCs w:val="28"/>
        </w:rPr>
      </w:pPr>
      <w:r w:rsidRPr="00817DF1">
        <w:rPr>
          <w:rFonts w:ascii="Times New Roman" w:hAnsi="Times New Roman"/>
          <w:b/>
          <w:sz w:val="28"/>
          <w:szCs w:val="28"/>
        </w:rPr>
        <w:t xml:space="preserve"> образовательные: </w:t>
      </w:r>
      <w:r w:rsidRPr="00817DF1">
        <w:rPr>
          <w:rFonts w:ascii="Times New Roman" w:hAnsi="Times New Roman"/>
          <w:sz w:val="28"/>
          <w:szCs w:val="28"/>
        </w:rPr>
        <w:t>научить глубокому осмыслению повести, сформировать навыки работы над художественной деталью; учить анализу текста; помочь почувствовать трагизм положения в обществе «маленького человека»; проследить общечеловеческую тему «блудных» детей на примере образа Дуни</w:t>
      </w:r>
      <w:r w:rsidRPr="00817DF1">
        <w:rPr>
          <w:rFonts w:ascii="Times New Roman" w:hAnsi="Times New Roman"/>
          <w:b/>
          <w:sz w:val="28"/>
          <w:szCs w:val="28"/>
        </w:rPr>
        <w:t>;</w:t>
      </w:r>
      <w:r w:rsidR="00C753F9" w:rsidRPr="00817DF1">
        <w:rPr>
          <w:rFonts w:ascii="Times New Roman" w:hAnsi="Times New Roman"/>
          <w:b/>
          <w:sz w:val="28"/>
          <w:szCs w:val="28"/>
        </w:rPr>
        <w:t xml:space="preserve"> </w:t>
      </w:r>
      <w:r w:rsidR="00C753F9" w:rsidRPr="00817DF1">
        <w:rPr>
          <w:rFonts w:ascii="Times New Roman" w:hAnsi="Times New Roman"/>
          <w:sz w:val="28"/>
          <w:szCs w:val="28"/>
        </w:rPr>
        <w:t>показать актуальность этой темы сегодня.</w:t>
      </w:r>
    </w:p>
    <w:p w:rsidR="00C753F9" w:rsidRPr="00817DF1" w:rsidRDefault="00C753F9" w:rsidP="00817DF1">
      <w:pPr>
        <w:pStyle w:val="a4"/>
        <w:jc w:val="both"/>
        <w:rPr>
          <w:rFonts w:ascii="Times New Roman" w:hAnsi="Times New Roman"/>
          <w:b/>
          <w:sz w:val="28"/>
          <w:szCs w:val="28"/>
        </w:rPr>
      </w:pPr>
    </w:p>
    <w:p w:rsidR="00B500FC" w:rsidRPr="00817DF1" w:rsidRDefault="00B500FC" w:rsidP="00817DF1">
      <w:pPr>
        <w:pStyle w:val="a4"/>
        <w:jc w:val="both"/>
        <w:rPr>
          <w:rFonts w:ascii="Times New Roman" w:hAnsi="Times New Roman"/>
          <w:sz w:val="28"/>
          <w:szCs w:val="28"/>
        </w:rPr>
      </w:pPr>
      <w:r w:rsidRPr="00817DF1">
        <w:rPr>
          <w:rFonts w:ascii="Times New Roman" w:hAnsi="Times New Roman"/>
          <w:b/>
          <w:sz w:val="28"/>
          <w:szCs w:val="28"/>
        </w:rPr>
        <w:t xml:space="preserve">развивающие: </w:t>
      </w:r>
      <w:r w:rsidRPr="00817DF1">
        <w:rPr>
          <w:rFonts w:ascii="Times New Roman" w:hAnsi="Times New Roman"/>
          <w:sz w:val="28"/>
          <w:szCs w:val="28"/>
        </w:rPr>
        <w:t xml:space="preserve">анализ поведенческих ситуаций героев повести, </w:t>
      </w:r>
      <w:r w:rsidR="00C753F9" w:rsidRPr="00817DF1">
        <w:rPr>
          <w:rFonts w:ascii="Times New Roman" w:hAnsi="Times New Roman"/>
          <w:sz w:val="28"/>
          <w:szCs w:val="28"/>
        </w:rPr>
        <w:t xml:space="preserve">развитие речи учащихся, </w:t>
      </w:r>
      <w:r w:rsidRPr="00817DF1">
        <w:rPr>
          <w:rFonts w:ascii="Times New Roman" w:hAnsi="Times New Roman"/>
          <w:sz w:val="28"/>
          <w:szCs w:val="28"/>
        </w:rPr>
        <w:t>развитие навыков критического мышления;</w:t>
      </w:r>
    </w:p>
    <w:p w:rsidR="00C753F9" w:rsidRPr="00817DF1" w:rsidRDefault="00C753F9" w:rsidP="00817DF1">
      <w:pPr>
        <w:pStyle w:val="a4"/>
        <w:jc w:val="both"/>
        <w:rPr>
          <w:rFonts w:ascii="Times New Roman" w:hAnsi="Times New Roman"/>
          <w:sz w:val="28"/>
          <w:szCs w:val="28"/>
        </w:rPr>
      </w:pPr>
    </w:p>
    <w:p w:rsidR="00B500FC" w:rsidRPr="00817DF1" w:rsidRDefault="00B500FC" w:rsidP="00817DF1">
      <w:pPr>
        <w:pStyle w:val="a4"/>
        <w:jc w:val="both"/>
        <w:rPr>
          <w:rFonts w:ascii="Times New Roman" w:hAnsi="Times New Roman"/>
          <w:sz w:val="28"/>
          <w:szCs w:val="28"/>
        </w:rPr>
      </w:pPr>
      <w:r w:rsidRPr="00817DF1">
        <w:rPr>
          <w:rFonts w:ascii="Times New Roman" w:hAnsi="Times New Roman"/>
          <w:b/>
          <w:sz w:val="28"/>
          <w:szCs w:val="28"/>
        </w:rPr>
        <w:t xml:space="preserve">воспитательные: </w:t>
      </w:r>
      <w:r w:rsidRPr="00817DF1">
        <w:rPr>
          <w:rFonts w:ascii="Times New Roman" w:hAnsi="Times New Roman"/>
          <w:sz w:val="28"/>
          <w:szCs w:val="28"/>
        </w:rPr>
        <w:t xml:space="preserve">воспитание нравственных понятий, поднятие проблемы отцов и детей; </w:t>
      </w:r>
    </w:p>
    <w:p w:rsidR="00B500FC" w:rsidRPr="00817DF1" w:rsidRDefault="00B500FC" w:rsidP="00817DF1">
      <w:pPr>
        <w:pStyle w:val="a4"/>
        <w:jc w:val="both"/>
        <w:rPr>
          <w:rFonts w:ascii="Times New Roman" w:hAnsi="Times New Roman"/>
          <w:sz w:val="28"/>
          <w:szCs w:val="28"/>
        </w:rPr>
      </w:pPr>
      <w:r w:rsidRPr="00817DF1">
        <w:rPr>
          <w:rFonts w:ascii="Times New Roman" w:hAnsi="Times New Roman"/>
          <w:sz w:val="28"/>
          <w:szCs w:val="28"/>
        </w:rPr>
        <w:t>воспитывать чувство ответственности за свои поступки.</w:t>
      </w:r>
    </w:p>
    <w:p w:rsidR="00C753F9" w:rsidRPr="00817DF1" w:rsidRDefault="00C753F9" w:rsidP="00817DF1">
      <w:pPr>
        <w:pStyle w:val="a4"/>
        <w:jc w:val="both"/>
        <w:rPr>
          <w:rFonts w:ascii="Times New Roman" w:hAnsi="Times New Roman"/>
          <w:sz w:val="28"/>
          <w:szCs w:val="28"/>
        </w:rPr>
      </w:pPr>
    </w:p>
    <w:p w:rsidR="00426334" w:rsidRPr="00817DF1" w:rsidRDefault="00E12FBE" w:rsidP="00817DF1">
      <w:pPr>
        <w:spacing w:line="240" w:lineRule="auto"/>
        <w:jc w:val="both"/>
        <w:rPr>
          <w:rFonts w:ascii="Times New Roman" w:hAnsi="Times New Roman" w:cs="Times New Roman"/>
          <w:sz w:val="28"/>
          <w:szCs w:val="28"/>
        </w:rPr>
      </w:pPr>
      <w:r w:rsidRPr="00817DF1">
        <w:rPr>
          <w:rFonts w:ascii="Times New Roman" w:hAnsi="Times New Roman" w:cs="Times New Roman"/>
          <w:b/>
          <w:sz w:val="28"/>
          <w:szCs w:val="28"/>
        </w:rPr>
        <w:t>Оборудование</w:t>
      </w:r>
      <w:r w:rsidRPr="00817DF1">
        <w:rPr>
          <w:rFonts w:ascii="Times New Roman" w:hAnsi="Times New Roman" w:cs="Times New Roman"/>
          <w:sz w:val="28"/>
          <w:szCs w:val="28"/>
        </w:rPr>
        <w:t>: учебник-хрестоматия для общеобразовательных учреждений (автор-составитель В.Я Коровина); портрет А.С. Пушкина; иллюстрации к повести «Станционный смотритель»; раздаточные ка</w:t>
      </w:r>
      <w:r w:rsidR="00CD5584" w:rsidRPr="00817DF1">
        <w:rPr>
          <w:rFonts w:ascii="Times New Roman" w:hAnsi="Times New Roman" w:cs="Times New Roman"/>
          <w:sz w:val="28"/>
          <w:szCs w:val="28"/>
        </w:rPr>
        <w:t>рточки со справочным материалом, презентация, электронные ресурсы.</w:t>
      </w:r>
    </w:p>
    <w:p w:rsidR="002330EA" w:rsidRPr="00817DF1" w:rsidRDefault="002330EA" w:rsidP="00817DF1">
      <w:pPr>
        <w:spacing w:line="240" w:lineRule="auto"/>
        <w:jc w:val="both"/>
        <w:rPr>
          <w:rFonts w:ascii="Times New Roman" w:hAnsi="Times New Roman" w:cs="Times New Roman"/>
          <w:sz w:val="28"/>
          <w:szCs w:val="28"/>
        </w:rPr>
      </w:pPr>
      <w:r w:rsidRPr="00817DF1">
        <w:rPr>
          <w:rFonts w:ascii="Times New Roman" w:hAnsi="Times New Roman" w:cs="Times New Roman"/>
          <w:b/>
          <w:sz w:val="28"/>
          <w:szCs w:val="28"/>
        </w:rPr>
        <w:t>Ход урока</w:t>
      </w:r>
      <w:r w:rsidRPr="00817DF1">
        <w:rPr>
          <w:rFonts w:ascii="Times New Roman" w:hAnsi="Times New Roman" w:cs="Times New Roman"/>
          <w:sz w:val="28"/>
          <w:szCs w:val="28"/>
        </w:rPr>
        <w:t>:</w:t>
      </w:r>
    </w:p>
    <w:p w:rsidR="00F36C8D" w:rsidRPr="00817DF1" w:rsidRDefault="00F36C8D" w:rsidP="00817DF1">
      <w:pPr>
        <w:pStyle w:val="a4"/>
        <w:ind w:left="1080"/>
        <w:jc w:val="both"/>
        <w:rPr>
          <w:rFonts w:ascii="Times New Roman" w:hAnsi="Times New Roman"/>
          <w:b/>
          <w:sz w:val="28"/>
          <w:szCs w:val="28"/>
        </w:rPr>
      </w:pPr>
    </w:p>
    <w:p w:rsidR="00B500FC" w:rsidRPr="00817DF1" w:rsidRDefault="00B500FC" w:rsidP="00817DF1">
      <w:pPr>
        <w:pStyle w:val="a4"/>
        <w:numPr>
          <w:ilvl w:val="0"/>
          <w:numId w:val="13"/>
        </w:numPr>
        <w:jc w:val="both"/>
        <w:rPr>
          <w:rFonts w:ascii="Times New Roman" w:hAnsi="Times New Roman"/>
          <w:b/>
          <w:sz w:val="28"/>
          <w:szCs w:val="28"/>
        </w:rPr>
      </w:pPr>
      <w:r w:rsidRPr="00817DF1">
        <w:rPr>
          <w:rFonts w:ascii="Times New Roman" w:hAnsi="Times New Roman"/>
          <w:b/>
          <w:sz w:val="28"/>
          <w:szCs w:val="28"/>
        </w:rPr>
        <w:t>Целеполагание.</w:t>
      </w:r>
    </w:p>
    <w:p w:rsidR="00B500FC" w:rsidRPr="00817DF1" w:rsidRDefault="00B500FC" w:rsidP="00817DF1">
      <w:pPr>
        <w:pStyle w:val="a4"/>
        <w:jc w:val="both"/>
        <w:rPr>
          <w:rFonts w:ascii="Times New Roman" w:hAnsi="Times New Roman"/>
          <w:sz w:val="28"/>
          <w:szCs w:val="28"/>
        </w:rPr>
      </w:pPr>
      <w:r w:rsidRPr="00817DF1">
        <w:rPr>
          <w:rFonts w:ascii="Times New Roman" w:hAnsi="Times New Roman"/>
          <w:sz w:val="28"/>
          <w:szCs w:val="28"/>
        </w:rPr>
        <w:t>- Обратите внимание на тему урока и скажите, что мы должны выяснить в ходе рассмотрения повести, на какие вопросы ответить?</w:t>
      </w:r>
    </w:p>
    <w:p w:rsidR="00B500FC" w:rsidRPr="00817DF1" w:rsidRDefault="00B500FC" w:rsidP="00817DF1">
      <w:pPr>
        <w:pStyle w:val="a4"/>
        <w:jc w:val="both"/>
        <w:rPr>
          <w:rFonts w:ascii="Times New Roman" w:hAnsi="Times New Roman"/>
          <w:sz w:val="28"/>
          <w:szCs w:val="28"/>
        </w:rPr>
      </w:pPr>
      <w:r w:rsidRPr="00817DF1">
        <w:rPr>
          <w:rFonts w:ascii="Times New Roman" w:hAnsi="Times New Roman"/>
          <w:sz w:val="28"/>
          <w:szCs w:val="28"/>
        </w:rPr>
        <w:t>(Кто такой «маленький человек»?  Кто из героев повести воплотил в себе образ маленького человека?)</w:t>
      </w:r>
    </w:p>
    <w:p w:rsidR="00B500FC" w:rsidRPr="00817DF1" w:rsidRDefault="008F338B" w:rsidP="00817DF1">
      <w:pPr>
        <w:pStyle w:val="a4"/>
        <w:jc w:val="both"/>
        <w:rPr>
          <w:rFonts w:ascii="Times New Roman" w:hAnsi="Times New Roman"/>
          <w:sz w:val="28"/>
          <w:szCs w:val="28"/>
        </w:rPr>
      </w:pPr>
      <w:r>
        <w:rPr>
          <w:rFonts w:ascii="Times New Roman" w:hAnsi="Times New Roman"/>
          <w:sz w:val="28"/>
          <w:szCs w:val="28"/>
        </w:rPr>
        <w:t xml:space="preserve"> </w:t>
      </w:r>
    </w:p>
    <w:p w:rsidR="00A973C1" w:rsidRPr="00817DF1" w:rsidRDefault="00A973C1" w:rsidP="00817DF1">
      <w:pPr>
        <w:pStyle w:val="a4"/>
        <w:jc w:val="both"/>
        <w:rPr>
          <w:rFonts w:ascii="Times New Roman" w:hAnsi="Times New Roman"/>
          <w:b/>
          <w:sz w:val="28"/>
          <w:szCs w:val="28"/>
        </w:rPr>
      </w:pPr>
    </w:p>
    <w:p w:rsidR="00A973C1" w:rsidRPr="00817DF1" w:rsidRDefault="00A973C1" w:rsidP="00817DF1">
      <w:pPr>
        <w:pStyle w:val="a4"/>
        <w:numPr>
          <w:ilvl w:val="0"/>
          <w:numId w:val="13"/>
        </w:numPr>
        <w:jc w:val="both"/>
        <w:rPr>
          <w:rFonts w:ascii="Times New Roman" w:hAnsi="Times New Roman"/>
          <w:b/>
          <w:sz w:val="28"/>
          <w:szCs w:val="28"/>
        </w:rPr>
      </w:pPr>
      <w:r w:rsidRPr="00817DF1">
        <w:rPr>
          <w:rFonts w:ascii="Times New Roman" w:hAnsi="Times New Roman"/>
          <w:b/>
          <w:sz w:val="28"/>
          <w:szCs w:val="28"/>
        </w:rPr>
        <w:t>Самостоятельная работа в группах</w:t>
      </w:r>
      <w:r w:rsidR="006A4BDB" w:rsidRPr="00817DF1">
        <w:rPr>
          <w:rFonts w:ascii="Times New Roman" w:hAnsi="Times New Roman"/>
          <w:b/>
          <w:sz w:val="28"/>
          <w:szCs w:val="28"/>
        </w:rPr>
        <w:t xml:space="preserve"> (15 мин.) Задания в приложении к уроку с использованием </w:t>
      </w:r>
      <w:r w:rsidR="008F338B">
        <w:rPr>
          <w:rFonts w:ascii="Times New Roman" w:hAnsi="Times New Roman"/>
          <w:b/>
          <w:sz w:val="28"/>
          <w:szCs w:val="28"/>
        </w:rPr>
        <w:t xml:space="preserve"> материалов сети Интернет</w:t>
      </w:r>
      <w:bookmarkStart w:id="0" w:name="_GoBack"/>
      <w:bookmarkEnd w:id="0"/>
      <w:r w:rsidR="006A4BDB" w:rsidRPr="00817DF1">
        <w:rPr>
          <w:rFonts w:ascii="Times New Roman" w:hAnsi="Times New Roman"/>
          <w:b/>
          <w:sz w:val="28"/>
          <w:szCs w:val="28"/>
        </w:rPr>
        <w:t>.</w:t>
      </w:r>
    </w:p>
    <w:p w:rsidR="00732E3A" w:rsidRPr="00817DF1" w:rsidRDefault="00732E3A" w:rsidP="00817DF1">
      <w:pPr>
        <w:spacing w:line="240" w:lineRule="auto"/>
        <w:jc w:val="both"/>
        <w:rPr>
          <w:rFonts w:ascii="Times New Roman" w:hAnsi="Times New Roman" w:cs="Times New Roman"/>
          <w:sz w:val="28"/>
          <w:szCs w:val="28"/>
        </w:rPr>
      </w:pPr>
    </w:p>
    <w:p w:rsidR="00732E3A" w:rsidRPr="00817DF1" w:rsidRDefault="00F36C8D" w:rsidP="00817DF1">
      <w:pPr>
        <w:spacing w:line="240" w:lineRule="auto"/>
        <w:jc w:val="both"/>
        <w:rPr>
          <w:rFonts w:ascii="Times New Roman" w:hAnsi="Times New Roman" w:cs="Times New Roman"/>
          <w:b/>
          <w:sz w:val="28"/>
          <w:szCs w:val="28"/>
        </w:rPr>
      </w:pPr>
      <w:r w:rsidRPr="00817DF1">
        <w:rPr>
          <w:rFonts w:ascii="Times New Roman" w:hAnsi="Times New Roman" w:cs="Times New Roman"/>
          <w:b/>
          <w:sz w:val="28"/>
          <w:szCs w:val="28"/>
        </w:rPr>
        <w:t xml:space="preserve">                </w:t>
      </w:r>
      <w:r w:rsidR="00C753F9" w:rsidRPr="00817DF1">
        <w:rPr>
          <w:rFonts w:ascii="Times New Roman" w:hAnsi="Times New Roman" w:cs="Times New Roman"/>
          <w:b/>
          <w:sz w:val="28"/>
          <w:szCs w:val="28"/>
        </w:rPr>
        <w:t xml:space="preserve"> </w:t>
      </w:r>
      <w:r w:rsidR="006A4BDB" w:rsidRPr="00817DF1">
        <w:rPr>
          <w:rFonts w:ascii="Times New Roman" w:hAnsi="Times New Roman" w:cs="Times New Roman"/>
          <w:b/>
          <w:sz w:val="28"/>
          <w:szCs w:val="28"/>
        </w:rPr>
        <w:t>3</w:t>
      </w:r>
      <w:r w:rsidR="00426334" w:rsidRPr="00817DF1">
        <w:rPr>
          <w:rFonts w:ascii="Times New Roman" w:hAnsi="Times New Roman" w:cs="Times New Roman"/>
          <w:b/>
          <w:sz w:val="28"/>
          <w:szCs w:val="28"/>
        </w:rPr>
        <w:t xml:space="preserve">. </w:t>
      </w:r>
      <w:r w:rsidRPr="00817DF1">
        <w:rPr>
          <w:rFonts w:ascii="Times New Roman" w:hAnsi="Times New Roman" w:cs="Times New Roman"/>
          <w:b/>
          <w:sz w:val="28"/>
          <w:szCs w:val="28"/>
        </w:rPr>
        <w:t xml:space="preserve"> </w:t>
      </w:r>
      <w:r w:rsidR="00426334" w:rsidRPr="00817DF1">
        <w:rPr>
          <w:rFonts w:ascii="Times New Roman" w:hAnsi="Times New Roman" w:cs="Times New Roman"/>
          <w:b/>
          <w:sz w:val="28"/>
          <w:szCs w:val="28"/>
        </w:rPr>
        <w:t xml:space="preserve">Стадия </w:t>
      </w:r>
      <w:r w:rsidR="00DF2770" w:rsidRPr="00817DF1">
        <w:rPr>
          <w:rFonts w:ascii="Times New Roman" w:hAnsi="Times New Roman" w:cs="Times New Roman"/>
          <w:b/>
          <w:sz w:val="28"/>
          <w:szCs w:val="28"/>
        </w:rPr>
        <w:t>в</w:t>
      </w:r>
      <w:r w:rsidR="00426334" w:rsidRPr="00817DF1">
        <w:rPr>
          <w:rFonts w:ascii="Times New Roman" w:hAnsi="Times New Roman" w:cs="Times New Roman"/>
          <w:b/>
          <w:sz w:val="28"/>
          <w:szCs w:val="28"/>
        </w:rPr>
        <w:t>ызов</w:t>
      </w:r>
      <w:r w:rsidR="00DF2770" w:rsidRPr="00817DF1">
        <w:rPr>
          <w:rFonts w:ascii="Times New Roman" w:hAnsi="Times New Roman" w:cs="Times New Roman"/>
          <w:b/>
          <w:sz w:val="28"/>
          <w:szCs w:val="28"/>
        </w:rPr>
        <w:t>а</w:t>
      </w:r>
    </w:p>
    <w:p w:rsidR="00732E3A" w:rsidRPr="00817DF1" w:rsidRDefault="00F36C8D" w:rsidP="00817DF1">
      <w:pPr>
        <w:pStyle w:val="a5"/>
        <w:rPr>
          <w:sz w:val="28"/>
          <w:szCs w:val="28"/>
        </w:rPr>
      </w:pPr>
      <w:r w:rsidRPr="00817DF1">
        <w:rPr>
          <w:sz w:val="28"/>
          <w:szCs w:val="28"/>
        </w:rPr>
        <w:t xml:space="preserve">1) </w:t>
      </w:r>
      <w:r w:rsidR="00732E3A" w:rsidRPr="00817DF1">
        <w:rPr>
          <w:sz w:val="28"/>
          <w:szCs w:val="28"/>
          <w:u w:val="single"/>
        </w:rPr>
        <w:t>Вступительное слово учителя:</w:t>
      </w:r>
    </w:p>
    <w:p w:rsidR="007F0530" w:rsidRPr="00817DF1" w:rsidRDefault="007F0530" w:rsidP="00817DF1">
      <w:pPr>
        <w:pStyle w:val="a5"/>
        <w:ind w:left="795"/>
        <w:rPr>
          <w:rFonts w:eastAsia="Batang"/>
          <w:sz w:val="28"/>
          <w:szCs w:val="28"/>
        </w:rPr>
      </w:pPr>
      <w:r w:rsidRPr="00817DF1">
        <w:rPr>
          <w:rFonts w:eastAsia="Batang"/>
          <w:sz w:val="28"/>
          <w:szCs w:val="28"/>
        </w:rPr>
        <w:t xml:space="preserve">Настоящий мастер никогда не поставит точку в своем произведении, оставив читателям множество вопросов. Пушкин – мастер, уже много, много лет как его нет с нами, а спорить по поводу его книг не прекращают. Спорят литературоведы, ученые, лингвисты, учителя, ученики. </w:t>
      </w:r>
      <w:r w:rsidR="00472270" w:rsidRPr="00817DF1">
        <w:rPr>
          <w:rFonts w:eastAsia="Batang"/>
          <w:sz w:val="28"/>
          <w:szCs w:val="28"/>
        </w:rPr>
        <w:t xml:space="preserve">И нас с Вами ждет </w:t>
      </w:r>
      <w:r w:rsidR="00472270" w:rsidRPr="00817DF1">
        <w:rPr>
          <w:rFonts w:eastAsia="Batang"/>
          <w:sz w:val="28"/>
          <w:szCs w:val="28"/>
        </w:rPr>
        <w:lastRenderedPageBreak/>
        <w:t>сегодня тоже интересный разговор.</w:t>
      </w:r>
      <w:r w:rsidR="00472270" w:rsidRPr="00817DF1">
        <w:rPr>
          <w:rFonts w:eastAsia="Batang"/>
          <w:sz w:val="28"/>
          <w:szCs w:val="28"/>
        </w:rPr>
        <w:t xml:space="preserve"> </w:t>
      </w:r>
      <w:r w:rsidRPr="00817DF1">
        <w:rPr>
          <w:rFonts w:eastAsia="Batang"/>
          <w:sz w:val="28"/>
          <w:szCs w:val="28"/>
        </w:rPr>
        <w:t xml:space="preserve">Надо сказать, что и критика по-разному отзывались о «Повестях Белкина» </w:t>
      </w:r>
      <w:r w:rsidR="00472270" w:rsidRPr="00817DF1">
        <w:rPr>
          <w:rFonts w:eastAsia="Batang"/>
          <w:sz w:val="28"/>
          <w:szCs w:val="28"/>
        </w:rPr>
        <w:t xml:space="preserve"> </w:t>
      </w:r>
    </w:p>
    <w:p w:rsidR="007F0530" w:rsidRPr="00817DF1" w:rsidRDefault="007F0530" w:rsidP="00817DF1">
      <w:pPr>
        <w:pStyle w:val="a5"/>
        <w:ind w:left="0" w:firstLine="709"/>
        <w:rPr>
          <w:sz w:val="28"/>
          <w:szCs w:val="28"/>
          <w:u w:val="single"/>
        </w:rPr>
      </w:pPr>
      <w:r w:rsidRPr="00817DF1">
        <w:rPr>
          <w:sz w:val="28"/>
          <w:szCs w:val="28"/>
        </w:rPr>
        <w:t xml:space="preserve">Слайд. </w:t>
      </w:r>
      <w:r w:rsidR="00817DF1">
        <w:rPr>
          <w:sz w:val="28"/>
          <w:szCs w:val="28"/>
        </w:rPr>
        <w:t>2</w:t>
      </w:r>
      <w:r w:rsidRPr="00817DF1">
        <w:rPr>
          <w:sz w:val="28"/>
          <w:szCs w:val="28"/>
        </w:rPr>
        <w:t xml:space="preserve">) </w:t>
      </w:r>
      <w:r w:rsidRPr="00817DF1">
        <w:rPr>
          <w:sz w:val="28"/>
          <w:szCs w:val="28"/>
          <w:u w:val="single"/>
        </w:rPr>
        <w:t>Работа с критическим материалом.</w:t>
      </w:r>
    </w:p>
    <w:p w:rsidR="007F0530" w:rsidRPr="00817DF1" w:rsidRDefault="007F0530" w:rsidP="00817DF1">
      <w:pPr>
        <w:pStyle w:val="a5"/>
        <w:ind w:left="0" w:firstLine="709"/>
        <w:rPr>
          <w:i/>
          <w:sz w:val="28"/>
          <w:szCs w:val="28"/>
        </w:rPr>
      </w:pPr>
      <w:r w:rsidRPr="00817DF1">
        <w:rPr>
          <w:i/>
          <w:sz w:val="28"/>
          <w:szCs w:val="28"/>
        </w:rPr>
        <w:t>Учащиеся читают материал карточки (распечатка одна на парту)</w:t>
      </w:r>
    </w:p>
    <w:p w:rsidR="00602A58" w:rsidRDefault="007F0530" w:rsidP="00817DF1">
      <w:pPr>
        <w:pStyle w:val="a5"/>
        <w:ind w:left="1069"/>
        <w:rPr>
          <w:sz w:val="28"/>
          <w:szCs w:val="28"/>
        </w:rPr>
      </w:pPr>
      <w:r w:rsidRPr="00817DF1">
        <w:rPr>
          <w:sz w:val="28"/>
          <w:szCs w:val="28"/>
        </w:rPr>
        <w:t xml:space="preserve">-  Чья точка зрения вам ближе и почему? </w:t>
      </w:r>
    </w:p>
    <w:p w:rsidR="00817DF1" w:rsidRPr="00817DF1" w:rsidRDefault="00817DF1" w:rsidP="00817DF1">
      <w:pPr>
        <w:pStyle w:val="a5"/>
        <w:ind w:left="1069"/>
        <w:rPr>
          <w:sz w:val="28"/>
          <w:szCs w:val="28"/>
        </w:rPr>
      </w:pPr>
    </w:p>
    <w:p w:rsidR="00732E3A" w:rsidRPr="00817DF1" w:rsidRDefault="00602A58" w:rsidP="00817DF1">
      <w:pPr>
        <w:spacing w:line="240" w:lineRule="auto"/>
        <w:jc w:val="both"/>
        <w:rPr>
          <w:rFonts w:ascii="Times New Roman" w:hAnsi="Times New Roman" w:cs="Times New Roman"/>
          <w:sz w:val="28"/>
          <w:szCs w:val="28"/>
          <w:u w:val="single"/>
        </w:rPr>
      </w:pPr>
      <w:r w:rsidRPr="00817DF1">
        <w:rPr>
          <w:rFonts w:ascii="Times New Roman" w:hAnsi="Times New Roman" w:cs="Times New Roman"/>
          <w:b/>
          <w:sz w:val="28"/>
          <w:szCs w:val="28"/>
        </w:rPr>
        <w:t xml:space="preserve">               </w:t>
      </w:r>
      <w:r w:rsidR="00817DF1">
        <w:rPr>
          <w:rFonts w:ascii="Times New Roman" w:hAnsi="Times New Roman" w:cs="Times New Roman"/>
          <w:b/>
          <w:sz w:val="28"/>
          <w:szCs w:val="28"/>
        </w:rPr>
        <w:t xml:space="preserve">Слайд. 3) </w:t>
      </w:r>
      <w:r w:rsidR="00F36C8D" w:rsidRPr="00817DF1">
        <w:rPr>
          <w:rFonts w:ascii="Times New Roman" w:hAnsi="Times New Roman" w:cs="Times New Roman"/>
          <w:b/>
          <w:sz w:val="28"/>
          <w:szCs w:val="28"/>
          <w:u w:val="single"/>
        </w:rPr>
        <w:t xml:space="preserve">Литературоведы </w:t>
      </w:r>
      <w:r w:rsidR="00732E3A" w:rsidRPr="00817DF1">
        <w:rPr>
          <w:rFonts w:ascii="Times New Roman" w:hAnsi="Times New Roman" w:cs="Times New Roman"/>
          <w:sz w:val="28"/>
          <w:szCs w:val="28"/>
          <w:u w:val="single"/>
        </w:rPr>
        <w:t>о времени и месте создания повести</w:t>
      </w:r>
      <w:r w:rsidR="00F36C8D" w:rsidRPr="00817DF1">
        <w:rPr>
          <w:rFonts w:ascii="Times New Roman" w:hAnsi="Times New Roman" w:cs="Times New Roman"/>
          <w:sz w:val="28"/>
          <w:szCs w:val="28"/>
          <w:u w:val="single"/>
        </w:rPr>
        <w:t>, о ее жанровом своеобразии.</w:t>
      </w:r>
    </w:p>
    <w:p w:rsidR="00770608" w:rsidRPr="00817DF1" w:rsidRDefault="0028552E" w:rsidP="00817DF1">
      <w:pPr>
        <w:spacing w:line="240" w:lineRule="auto"/>
        <w:jc w:val="both"/>
        <w:rPr>
          <w:rFonts w:ascii="Times New Roman" w:hAnsi="Times New Roman" w:cs="Times New Roman"/>
          <w:sz w:val="28"/>
          <w:szCs w:val="28"/>
        </w:rPr>
      </w:pPr>
      <w:hyperlink r:id="rId6" w:history="1">
        <w:r w:rsidRPr="00817DF1">
          <w:rPr>
            <w:rFonts w:ascii="Times New Roman" w:hAnsi="Times New Roman" w:cs="Times New Roman"/>
            <w:color w:val="0563C1" w:themeColor="hyperlink"/>
            <w:sz w:val="28"/>
            <w:szCs w:val="28"/>
            <w:u w:val="single"/>
          </w:rPr>
          <w:t>https://ru.wikipedia.org/wiki/%D0%91%D0%BE%D0%BB%D0%B4%D0%B8%D0%BD%D1%81%D0%BA%D0%B0%D1%8F</w:t>
        </w:r>
        <w:r w:rsidRPr="00817DF1">
          <w:rPr>
            <w:rFonts w:ascii="Times New Roman" w:hAnsi="Times New Roman" w:cs="Times New Roman"/>
            <w:color w:val="0563C1" w:themeColor="hyperlink"/>
            <w:sz w:val="28"/>
            <w:szCs w:val="28"/>
            <w:u w:val="single"/>
          </w:rPr>
          <w:t>_</w:t>
        </w:r>
        <w:r w:rsidRPr="00817DF1">
          <w:rPr>
            <w:rFonts w:ascii="Times New Roman" w:hAnsi="Times New Roman" w:cs="Times New Roman"/>
            <w:color w:val="0563C1" w:themeColor="hyperlink"/>
            <w:sz w:val="28"/>
            <w:szCs w:val="28"/>
            <w:u w:val="single"/>
          </w:rPr>
          <w:t>%D0%BE%D1%81%D0%B5%D0%BD%D1%8C</w:t>
        </w:r>
      </w:hyperlink>
    </w:p>
    <w:p w:rsidR="00770608" w:rsidRPr="00817DF1" w:rsidRDefault="00770608" w:rsidP="00817DF1">
      <w:pPr>
        <w:spacing w:line="240" w:lineRule="auto"/>
        <w:jc w:val="both"/>
        <w:rPr>
          <w:rFonts w:ascii="Times New Roman" w:eastAsia="Batang" w:hAnsi="Times New Roman" w:cs="Times New Roman"/>
          <w:sz w:val="28"/>
          <w:szCs w:val="28"/>
        </w:rPr>
      </w:pPr>
      <w:r w:rsidRPr="00817DF1">
        <w:rPr>
          <w:rFonts w:ascii="Times New Roman" w:eastAsia="Batang" w:hAnsi="Times New Roman" w:cs="Times New Roman"/>
          <w:sz w:val="28"/>
          <w:szCs w:val="28"/>
        </w:rPr>
        <w:t xml:space="preserve">               4) </w:t>
      </w:r>
      <w:r w:rsidRPr="00817DF1">
        <w:rPr>
          <w:rFonts w:ascii="Times New Roman" w:eastAsia="Batang" w:hAnsi="Times New Roman" w:cs="Times New Roman"/>
          <w:sz w:val="28"/>
          <w:szCs w:val="28"/>
          <w:u w:val="single"/>
        </w:rPr>
        <w:t>Диктант «Истина - ложь»</w:t>
      </w:r>
    </w:p>
    <w:p w:rsidR="00770608" w:rsidRPr="00817DF1" w:rsidRDefault="00770608" w:rsidP="00817DF1">
      <w:pPr>
        <w:spacing w:line="240" w:lineRule="auto"/>
        <w:jc w:val="both"/>
        <w:rPr>
          <w:rFonts w:ascii="Times New Roman" w:eastAsia="Batang" w:hAnsi="Times New Roman" w:cs="Times New Roman"/>
          <w:sz w:val="28"/>
          <w:szCs w:val="28"/>
        </w:rPr>
      </w:pPr>
      <w:r w:rsidRPr="00817DF1">
        <w:rPr>
          <w:rFonts w:ascii="Times New Roman" w:eastAsia="Batang" w:hAnsi="Times New Roman" w:cs="Times New Roman"/>
          <w:sz w:val="28"/>
          <w:szCs w:val="28"/>
        </w:rPr>
        <w:t>Вопросы</w:t>
      </w:r>
      <w:r w:rsidR="00817DF1">
        <w:rPr>
          <w:rFonts w:ascii="Times New Roman" w:eastAsia="Batang" w:hAnsi="Times New Roman" w:cs="Times New Roman"/>
          <w:sz w:val="28"/>
          <w:szCs w:val="28"/>
        </w:rPr>
        <w:t>:</w:t>
      </w:r>
    </w:p>
    <w:p w:rsidR="00770608" w:rsidRPr="00817DF1" w:rsidRDefault="00770608" w:rsidP="00817DF1">
      <w:pPr>
        <w:pStyle w:val="a5"/>
        <w:numPr>
          <w:ilvl w:val="0"/>
          <w:numId w:val="8"/>
        </w:numPr>
        <w:spacing w:after="200"/>
        <w:rPr>
          <w:rFonts w:eastAsia="Batang"/>
          <w:sz w:val="28"/>
          <w:szCs w:val="28"/>
        </w:rPr>
      </w:pPr>
      <w:r w:rsidRPr="00817DF1">
        <w:rPr>
          <w:rFonts w:eastAsia="Batang"/>
          <w:sz w:val="28"/>
          <w:szCs w:val="28"/>
        </w:rPr>
        <w:t>Дочку станционного смотрителя звали Параша.</w:t>
      </w:r>
    </w:p>
    <w:p w:rsidR="00770608" w:rsidRPr="00817DF1" w:rsidRDefault="00770608" w:rsidP="00817DF1">
      <w:pPr>
        <w:pStyle w:val="a5"/>
        <w:numPr>
          <w:ilvl w:val="0"/>
          <w:numId w:val="8"/>
        </w:numPr>
        <w:spacing w:after="200"/>
        <w:rPr>
          <w:rFonts w:eastAsia="Batang"/>
          <w:sz w:val="28"/>
          <w:szCs w:val="28"/>
        </w:rPr>
      </w:pPr>
      <w:r w:rsidRPr="00817DF1">
        <w:rPr>
          <w:rFonts w:eastAsia="Batang"/>
          <w:sz w:val="28"/>
          <w:szCs w:val="28"/>
        </w:rPr>
        <w:t>Героя повести зовут Самсон.</w:t>
      </w:r>
    </w:p>
    <w:p w:rsidR="00770608" w:rsidRPr="00817DF1" w:rsidRDefault="00770608" w:rsidP="00817DF1">
      <w:pPr>
        <w:pStyle w:val="a5"/>
        <w:numPr>
          <w:ilvl w:val="0"/>
          <w:numId w:val="8"/>
        </w:numPr>
        <w:spacing w:after="200"/>
        <w:rPr>
          <w:rFonts w:eastAsia="Batang"/>
          <w:sz w:val="28"/>
          <w:szCs w:val="28"/>
        </w:rPr>
      </w:pPr>
      <w:r w:rsidRPr="00817DF1">
        <w:rPr>
          <w:rFonts w:eastAsia="Batang"/>
          <w:sz w:val="28"/>
          <w:szCs w:val="28"/>
        </w:rPr>
        <w:t>На картинках в комнате смотрителя была изображена история блудного сына.</w:t>
      </w:r>
    </w:p>
    <w:p w:rsidR="00770608" w:rsidRPr="00817DF1" w:rsidRDefault="00770608" w:rsidP="00817DF1">
      <w:pPr>
        <w:pStyle w:val="a5"/>
        <w:numPr>
          <w:ilvl w:val="0"/>
          <w:numId w:val="8"/>
        </w:numPr>
        <w:spacing w:after="200"/>
        <w:rPr>
          <w:rFonts w:eastAsia="Batang"/>
          <w:sz w:val="28"/>
          <w:szCs w:val="28"/>
        </w:rPr>
      </w:pPr>
      <w:r w:rsidRPr="00817DF1">
        <w:rPr>
          <w:rFonts w:eastAsia="Batang"/>
          <w:sz w:val="28"/>
          <w:szCs w:val="28"/>
        </w:rPr>
        <w:t>Рассказчик увез дочь смотрителя с собой.</w:t>
      </w:r>
    </w:p>
    <w:p w:rsidR="00770608" w:rsidRPr="00817DF1" w:rsidRDefault="00770608" w:rsidP="00817DF1">
      <w:pPr>
        <w:pStyle w:val="a5"/>
        <w:numPr>
          <w:ilvl w:val="0"/>
          <w:numId w:val="8"/>
        </w:numPr>
        <w:spacing w:after="200"/>
        <w:rPr>
          <w:rFonts w:eastAsia="Batang"/>
          <w:sz w:val="28"/>
          <w:szCs w:val="28"/>
        </w:rPr>
      </w:pPr>
      <w:r w:rsidRPr="00817DF1">
        <w:rPr>
          <w:rFonts w:eastAsia="Batang"/>
          <w:sz w:val="28"/>
          <w:szCs w:val="28"/>
        </w:rPr>
        <w:t>Фамилия гусара была Томский.</w:t>
      </w:r>
    </w:p>
    <w:p w:rsidR="00770608" w:rsidRPr="00817DF1" w:rsidRDefault="00770608" w:rsidP="00817DF1">
      <w:pPr>
        <w:pStyle w:val="a5"/>
        <w:numPr>
          <w:ilvl w:val="0"/>
          <w:numId w:val="8"/>
        </w:numPr>
        <w:spacing w:after="200"/>
        <w:rPr>
          <w:rFonts w:eastAsia="Batang"/>
          <w:sz w:val="28"/>
          <w:szCs w:val="28"/>
        </w:rPr>
      </w:pPr>
      <w:r w:rsidRPr="00817DF1">
        <w:rPr>
          <w:rFonts w:eastAsia="Batang"/>
          <w:sz w:val="28"/>
          <w:szCs w:val="28"/>
        </w:rPr>
        <w:t>Смотритель пошел искать дочь в Москву.</w:t>
      </w:r>
    </w:p>
    <w:p w:rsidR="00770608" w:rsidRPr="00817DF1" w:rsidRDefault="00770608" w:rsidP="00817DF1">
      <w:pPr>
        <w:pStyle w:val="a5"/>
        <w:numPr>
          <w:ilvl w:val="0"/>
          <w:numId w:val="8"/>
        </w:numPr>
        <w:spacing w:after="200"/>
        <w:rPr>
          <w:rFonts w:eastAsia="Batang"/>
          <w:sz w:val="28"/>
          <w:szCs w:val="28"/>
        </w:rPr>
      </w:pPr>
      <w:r w:rsidRPr="00817DF1">
        <w:rPr>
          <w:rFonts w:eastAsia="Batang"/>
          <w:sz w:val="28"/>
          <w:szCs w:val="28"/>
        </w:rPr>
        <w:t>Гусар обманул девушку и бросил ее на произвол судьбы.</w:t>
      </w:r>
    </w:p>
    <w:p w:rsidR="00770608" w:rsidRPr="00817DF1" w:rsidRDefault="00770608" w:rsidP="00817DF1">
      <w:pPr>
        <w:pStyle w:val="a5"/>
        <w:numPr>
          <w:ilvl w:val="0"/>
          <w:numId w:val="8"/>
        </w:numPr>
        <w:spacing w:after="200"/>
        <w:rPr>
          <w:rFonts w:eastAsia="Batang"/>
          <w:sz w:val="28"/>
          <w:szCs w:val="28"/>
        </w:rPr>
      </w:pPr>
      <w:r w:rsidRPr="00817DF1">
        <w:rPr>
          <w:rFonts w:eastAsia="Batang"/>
          <w:sz w:val="28"/>
          <w:szCs w:val="28"/>
        </w:rPr>
        <w:t>Смотритель вызвал обидчика на дуэль.</w:t>
      </w:r>
    </w:p>
    <w:p w:rsidR="00770608" w:rsidRPr="00817DF1" w:rsidRDefault="00770608" w:rsidP="00817DF1">
      <w:pPr>
        <w:pStyle w:val="a5"/>
        <w:numPr>
          <w:ilvl w:val="0"/>
          <w:numId w:val="8"/>
        </w:numPr>
        <w:spacing w:after="200"/>
        <w:rPr>
          <w:rFonts w:eastAsia="Batang"/>
          <w:sz w:val="28"/>
          <w:szCs w:val="28"/>
        </w:rPr>
      </w:pPr>
      <w:r w:rsidRPr="00817DF1">
        <w:rPr>
          <w:rFonts w:eastAsia="Batang"/>
          <w:sz w:val="28"/>
          <w:szCs w:val="28"/>
        </w:rPr>
        <w:t>В доме смотрителя после его смерти поселился пивовар.</w:t>
      </w:r>
    </w:p>
    <w:p w:rsidR="00770608" w:rsidRPr="00817DF1" w:rsidRDefault="00770608" w:rsidP="00817DF1">
      <w:pPr>
        <w:pStyle w:val="a5"/>
        <w:numPr>
          <w:ilvl w:val="0"/>
          <w:numId w:val="8"/>
        </w:numPr>
        <w:spacing w:after="200"/>
        <w:rPr>
          <w:rFonts w:eastAsia="Batang"/>
          <w:sz w:val="28"/>
          <w:szCs w:val="28"/>
        </w:rPr>
      </w:pPr>
      <w:r w:rsidRPr="00817DF1">
        <w:rPr>
          <w:rFonts w:eastAsia="Batang"/>
          <w:sz w:val="28"/>
          <w:szCs w:val="28"/>
        </w:rPr>
        <w:t>Дочь так и не посетила могилу отца</w:t>
      </w:r>
      <w:r w:rsidRPr="00817DF1">
        <w:rPr>
          <w:sz w:val="28"/>
          <w:szCs w:val="28"/>
        </w:rPr>
        <w:t xml:space="preserve"> </w:t>
      </w:r>
    </w:p>
    <w:p w:rsidR="00CD5584" w:rsidRPr="00817DF1" w:rsidRDefault="00CD5584" w:rsidP="00817DF1">
      <w:pPr>
        <w:pStyle w:val="a5"/>
        <w:spacing w:after="200"/>
        <w:ind w:left="720"/>
        <w:rPr>
          <w:rFonts w:eastAsia="Batang"/>
          <w:sz w:val="28"/>
          <w:szCs w:val="28"/>
        </w:rPr>
      </w:pPr>
      <w:r w:rsidRPr="00817DF1">
        <w:rPr>
          <w:b/>
          <w:sz w:val="28"/>
          <w:szCs w:val="28"/>
        </w:rPr>
        <w:t>Слайд.</w:t>
      </w:r>
      <w:r w:rsidRPr="00817DF1">
        <w:rPr>
          <w:sz w:val="28"/>
          <w:szCs w:val="28"/>
        </w:rPr>
        <w:t xml:space="preserve"> Проверка.</w:t>
      </w:r>
    </w:p>
    <w:p w:rsidR="00770608" w:rsidRPr="00817DF1" w:rsidRDefault="00770608" w:rsidP="00817DF1">
      <w:pPr>
        <w:pStyle w:val="a5"/>
        <w:ind w:left="1069"/>
        <w:rPr>
          <w:b/>
          <w:sz w:val="28"/>
          <w:szCs w:val="28"/>
        </w:rPr>
      </w:pPr>
    </w:p>
    <w:p w:rsidR="00770608" w:rsidRPr="00817DF1" w:rsidRDefault="00770608" w:rsidP="00817DF1">
      <w:pPr>
        <w:pStyle w:val="a5"/>
        <w:rPr>
          <w:b/>
          <w:sz w:val="28"/>
          <w:szCs w:val="28"/>
        </w:rPr>
      </w:pPr>
    </w:p>
    <w:p w:rsidR="004543B5" w:rsidRPr="00817DF1" w:rsidRDefault="00770608" w:rsidP="00817DF1">
      <w:pPr>
        <w:spacing w:line="240" w:lineRule="auto"/>
        <w:jc w:val="both"/>
        <w:rPr>
          <w:rFonts w:ascii="Times New Roman" w:eastAsia="Batang" w:hAnsi="Times New Roman" w:cs="Times New Roman"/>
          <w:i/>
          <w:sz w:val="28"/>
          <w:szCs w:val="28"/>
        </w:rPr>
      </w:pPr>
      <w:r w:rsidRPr="00817DF1">
        <w:rPr>
          <w:rFonts w:ascii="Times New Roman" w:eastAsia="Batang" w:hAnsi="Times New Roman" w:cs="Times New Roman"/>
          <w:i/>
          <w:sz w:val="28"/>
          <w:szCs w:val="28"/>
        </w:rPr>
        <w:t>Стадия осмысления.</w:t>
      </w:r>
    </w:p>
    <w:p w:rsidR="00602A58" w:rsidRPr="00817DF1" w:rsidRDefault="00602A58" w:rsidP="00817DF1">
      <w:pPr>
        <w:pStyle w:val="a5"/>
        <w:numPr>
          <w:ilvl w:val="0"/>
          <w:numId w:val="17"/>
        </w:numPr>
        <w:rPr>
          <w:sz w:val="28"/>
          <w:szCs w:val="28"/>
        </w:rPr>
      </w:pPr>
      <w:r w:rsidRPr="00817DF1">
        <w:rPr>
          <w:sz w:val="28"/>
          <w:szCs w:val="28"/>
        </w:rPr>
        <w:t>Лексическая работа.</w:t>
      </w:r>
    </w:p>
    <w:p w:rsidR="007E4B7A" w:rsidRPr="00817DF1" w:rsidRDefault="00602A58" w:rsidP="00817DF1">
      <w:pPr>
        <w:pStyle w:val="a5"/>
        <w:ind w:left="795"/>
        <w:rPr>
          <w:sz w:val="28"/>
          <w:szCs w:val="28"/>
        </w:rPr>
      </w:pPr>
      <w:r w:rsidRPr="00817DF1">
        <w:rPr>
          <w:sz w:val="28"/>
          <w:szCs w:val="28"/>
        </w:rPr>
        <w:t xml:space="preserve">- </w:t>
      </w:r>
      <w:r w:rsidR="007E4B7A" w:rsidRPr="00817DF1">
        <w:rPr>
          <w:sz w:val="28"/>
          <w:szCs w:val="28"/>
        </w:rPr>
        <w:t>Во времена Пушкина, как вы знаете, основной тягловой силой были лошади. Между населенными пунктами существовали станции, на которых путешественникам меняли уставших лошадей. Служащий, который отвечал за эту работу, и назывался станционный смотритель.</w:t>
      </w:r>
    </w:p>
    <w:p w:rsidR="00602A58" w:rsidRPr="00817DF1" w:rsidRDefault="00602A58" w:rsidP="00817DF1">
      <w:pPr>
        <w:pStyle w:val="a5"/>
        <w:ind w:left="0" w:firstLine="709"/>
        <w:rPr>
          <w:sz w:val="28"/>
          <w:szCs w:val="28"/>
        </w:rPr>
      </w:pPr>
    </w:p>
    <w:p w:rsidR="005E7651" w:rsidRPr="00817DF1" w:rsidRDefault="00770608" w:rsidP="00817DF1">
      <w:pPr>
        <w:pStyle w:val="a4"/>
        <w:numPr>
          <w:ilvl w:val="0"/>
          <w:numId w:val="17"/>
        </w:numPr>
        <w:jc w:val="both"/>
        <w:rPr>
          <w:rFonts w:ascii="Times New Roman" w:hAnsi="Times New Roman"/>
          <w:sz w:val="28"/>
          <w:szCs w:val="28"/>
        </w:rPr>
      </w:pPr>
      <w:r w:rsidRPr="00817DF1">
        <w:rPr>
          <w:rFonts w:ascii="Times New Roman" w:hAnsi="Times New Roman"/>
          <w:sz w:val="28"/>
          <w:szCs w:val="28"/>
        </w:rPr>
        <w:t xml:space="preserve">Работа в парах «Я уже знаю». </w:t>
      </w:r>
      <w:r w:rsidR="005E7651" w:rsidRPr="00817DF1">
        <w:rPr>
          <w:rFonts w:ascii="Times New Roman" w:hAnsi="Times New Roman"/>
          <w:sz w:val="28"/>
          <w:szCs w:val="28"/>
        </w:rPr>
        <w:t>Записи в тетрадях ключевых слов, характеризующих смотрителей: «сущий мученик», «дрожащий смотритель», «люди мирные, услужливые, склонные к общежитию», «скромные в притязаниях на почести», «не слишком сребролюбивые»</w:t>
      </w:r>
      <w:r w:rsidRPr="00817DF1">
        <w:rPr>
          <w:rFonts w:ascii="Times New Roman" w:hAnsi="Times New Roman"/>
          <w:sz w:val="28"/>
          <w:szCs w:val="28"/>
        </w:rPr>
        <w:t xml:space="preserve"> и т.д.</w:t>
      </w:r>
    </w:p>
    <w:p w:rsidR="004543B5" w:rsidRPr="00817DF1" w:rsidRDefault="00602A58" w:rsidP="00817DF1">
      <w:pPr>
        <w:spacing w:line="240" w:lineRule="auto"/>
        <w:jc w:val="both"/>
        <w:rPr>
          <w:rFonts w:ascii="Times New Roman" w:eastAsia="Batang" w:hAnsi="Times New Roman" w:cs="Times New Roman"/>
          <w:i/>
          <w:sz w:val="28"/>
          <w:szCs w:val="28"/>
        </w:rPr>
      </w:pPr>
      <w:r w:rsidRPr="00817DF1">
        <w:rPr>
          <w:rFonts w:ascii="Times New Roman" w:eastAsia="Batang" w:hAnsi="Times New Roman" w:cs="Times New Roman"/>
          <w:i/>
          <w:sz w:val="28"/>
          <w:szCs w:val="28"/>
        </w:rPr>
        <w:t xml:space="preserve">               </w:t>
      </w:r>
      <w:r w:rsidR="002129EF" w:rsidRPr="00817DF1">
        <w:rPr>
          <w:rFonts w:ascii="Times New Roman" w:eastAsia="Batang" w:hAnsi="Times New Roman" w:cs="Times New Roman"/>
          <w:i/>
          <w:sz w:val="28"/>
          <w:szCs w:val="28"/>
        </w:rPr>
        <w:t xml:space="preserve"> </w:t>
      </w:r>
      <w:r w:rsidR="00152B9A" w:rsidRPr="00817DF1">
        <w:rPr>
          <w:rFonts w:ascii="Times New Roman" w:eastAsia="Batang" w:hAnsi="Times New Roman" w:cs="Times New Roman"/>
          <w:i/>
          <w:sz w:val="28"/>
          <w:szCs w:val="28"/>
        </w:rPr>
        <w:t>(</w:t>
      </w:r>
      <w:r w:rsidR="002129EF" w:rsidRPr="00817DF1">
        <w:rPr>
          <w:rFonts w:ascii="Times New Roman" w:eastAsia="Batang" w:hAnsi="Times New Roman" w:cs="Times New Roman"/>
          <w:i/>
          <w:sz w:val="28"/>
          <w:szCs w:val="28"/>
        </w:rPr>
        <w:t>с записью на доске).</w:t>
      </w:r>
    </w:p>
    <w:p w:rsidR="00602A58" w:rsidRPr="00817DF1" w:rsidRDefault="0028552E" w:rsidP="00817DF1">
      <w:pPr>
        <w:pStyle w:val="a3"/>
        <w:numPr>
          <w:ilvl w:val="0"/>
          <w:numId w:val="17"/>
        </w:numPr>
        <w:spacing w:after="0"/>
        <w:jc w:val="both"/>
        <w:rPr>
          <w:sz w:val="28"/>
          <w:szCs w:val="28"/>
        </w:rPr>
      </w:pPr>
      <w:r w:rsidRPr="00817DF1">
        <w:rPr>
          <w:sz w:val="28"/>
          <w:szCs w:val="28"/>
        </w:rPr>
        <w:t>Тетрализация</w:t>
      </w:r>
      <w:r w:rsidR="00602A58" w:rsidRPr="00817DF1">
        <w:rPr>
          <w:sz w:val="28"/>
          <w:szCs w:val="28"/>
        </w:rPr>
        <w:t>.</w:t>
      </w:r>
    </w:p>
    <w:p w:rsidR="0041457F" w:rsidRPr="00817DF1" w:rsidRDefault="0041457F" w:rsidP="00817DF1">
      <w:pPr>
        <w:pStyle w:val="a3"/>
        <w:spacing w:after="0"/>
        <w:ind w:left="795"/>
        <w:jc w:val="both"/>
        <w:rPr>
          <w:sz w:val="28"/>
          <w:szCs w:val="28"/>
        </w:rPr>
      </w:pPr>
      <w:r w:rsidRPr="00817DF1">
        <w:rPr>
          <w:sz w:val="28"/>
          <w:szCs w:val="28"/>
        </w:rPr>
        <w:t>– Родители и дети – люди, связанные воедино узами крови. Мать и отец дают жизнь своему ребенку, отвечают перед Создателем за то, каким человеком он вырастет. Они, подобно свече, горят, осв</w:t>
      </w:r>
      <w:r w:rsidR="00E051AD" w:rsidRPr="00817DF1">
        <w:rPr>
          <w:sz w:val="28"/>
          <w:szCs w:val="28"/>
        </w:rPr>
        <w:t xml:space="preserve">ещая жизненный путь своему чаду. </w:t>
      </w:r>
      <w:r w:rsidRPr="00817DF1">
        <w:rPr>
          <w:sz w:val="28"/>
          <w:szCs w:val="28"/>
        </w:rPr>
        <w:t xml:space="preserve"> </w:t>
      </w:r>
      <w:r w:rsidRPr="00817DF1">
        <w:rPr>
          <w:sz w:val="28"/>
          <w:szCs w:val="28"/>
        </w:rPr>
        <w:lastRenderedPageBreak/>
        <w:t>Но, к сожалению, дети, иногда не понимая и не ценя этой жертвенности, отрекаются от родителей. Они чувствуют в себе силы идти по жизни без родительского благословения... Правы ли они? На этот вопрос нам поможет ответить повесть А.С.П</w:t>
      </w:r>
      <w:r w:rsidR="00E051AD" w:rsidRPr="00817DF1">
        <w:rPr>
          <w:sz w:val="28"/>
          <w:szCs w:val="28"/>
        </w:rPr>
        <w:t>ушкина «Станционный смотритель»</w:t>
      </w:r>
      <w:r w:rsidRPr="00817DF1">
        <w:rPr>
          <w:bCs/>
          <w:sz w:val="28"/>
          <w:szCs w:val="28"/>
        </w:rPr>
        <w:t>.</w:t>
      </w:r>
      <w:r w:rsidRPr="00817DF1">
        <w:rPr>
          <w:sz w:val="28"/>
          <w:szCs w:val="28"/>
        </w:rPr>
        <w:t xml:space="preserve"> Нашими героями станут Самсон Вырин и его дочь Дуня. Мы попытаемся понять мотивы их поступков, попробуем оценить их.</w:t>
      </w:r>
    </w:p>
    <w:p w:rsidR="0041457F" w:rsidRPr="00817DF1" w:rsidRDefault="00602A58" w:rsidP="00817DF1">
      <w:pPr>
        <w:spacing w:line="240" w:lineRule="auto"/>
        <w:jc w:val="both"/>
        <w:rPr>
          <w:rFonts w:ascii="Times New Roman" w:hAnsi="Times New Roman" w:cs="Times New Roman"/>
          <w:bCs/>
          <w:i/>
          <w:iCs/>
          <w:sz w:val="28"/>
          <w:szCs w:val="28"/>
          <w:u w:val="single"/>
        </w:rPr>
      </w:pPr>
      <w:r w:rsidRPr="00817DF1">
        <w:rPr>
          <w:rFonts w:ascii="Times New Roman" w:hAnsi="Times New Roman" w:cs="Times New Roman"/>
          <w:b/>
          <w:sz w:val="28"/>
          <w:szCs w:val="28"/>
        </w:rPr>
        <w:t xml:space="preserve">               </w:t>
      </w:r>
      <w:r w:rsidR="0041457F" w:rsidRPr="00817DF1">
        <w:rPr>
          <w:rFonts w:ascii="Times New Roman" w:hAnsi="Times New Roman" w:cs="Times New Roman"/>
          <w:b/>
          <w:sz w:val="28"/>
          <w:szCs w:val="28"/>
        </w:rPr>
        <w:t>Итак, знакомимся:</w:t>
      </w:r>
      <w:r w:rsidR="0041457F" w:rsidRPr="00817DF1">
        <w:rPr>
          <w:rFonts w:ascii="Times New Roman" w:hAnsi="Times New Roman" w:cs="Times New Roman"/>
          <w:sz w:val="28"/>
          <w:szCs w:val="28"/>
        </w:rPr>
        <w:t xml:space="preserve"> Самсон Вырин и его дочь Дуня. Выслушаем наших героев и ответим </w:t>
      </w:r>
      <w:r w:rsidR="00064D86" w:rsidRPr="00817DF1">
        <w:rPr>
          <w:rFonts w:ascii="Times New Roman" w:hAnsi="Times New Roman" w:cs="Times New Roman"/>
          <w:sz w:val="28"/>
          <w:szCs w:val="28"/>
        </w:rPr>
        <w:t xml:space="preserve">    </w:t>
      </w:r>
      <w:r w:rsidR="0041457F" w:rsidRPr="00817DF1">
        <w:rPr>
          <w:rFonts w:ascii="Times New Roman" w:hAnsi="Times New Roman" w:cs="Times New Roman"/>
          <w:sz w:val="28"/>
          <w:szCs w:val="28"/>
        </w:rPr>
        <w:t>на вопрос</w:t>
      </w:r>
      <w:r w:rsidR="00064D86" w:rsidRPr="00817DF1">
        <w:rPr>
          <w:rFonts w:ascii="Times New Roman" w:hAnsi="Times New Roman" w:cs="Times New Roman"/>
          <w:sz w:val="28"/>
          <w:szCs w:val="28"/>
        </w:rPr>
        <w:t>ы</w:t>
      </w:r>
      <w:r w:rsidR="0041457F" w:rsidRPr="00817DF1">
        <w:rPr>
          <w:rFonts w:ascii="Times New Roman" w:hAnsi="Times New Roman" w:cs="Times New Roman"/>
          <w:sz w:val="28"/>
          <w:szCs w:val="28"/>
        </w:rPr>
        <w:t>.</w:t>
      </w:r>
      <w:r w:rsidR="0041457F" w:rsidRPr="00817DF1">
        <w:rPr>
          <w:rFonts w:ascii="Times New Roman" w:hAnsi="Times New Roman" w:cs="Times New Roman"/>
          <w:bCs/>
          <w:i/>
          <w:iCs/>
          <w:sz w:val="28"/>
          <w:szCs w:val="28"/>
        </w:rPr>
        <w:t xml:space="preserve"> </w:t>
      </w:r>
      <w:r w:rsidR="00064D86" w:rsidRPr="00817DF1">
        <w:rPr>
          <w:rFonts w:ascii="Times New Roman" w:hAnsi="Times New Roman" w:cs="Times New Roman"/>
          <w:bCs/>
          <w:i/>
          <w:iCs/>
          <w:sz w:val="28"/>
          <w:szCs w:val="28"/>
        </w:rPr>
        <w:t xml:space="preserve"> </w:t>
      </w:r>
    </w:p>
    <w:p w:rsidR="0028552E" w:rsidRPr="00817DF1" w:rsidRDefault="0028552E" w:rsidP="00817DF1">
      <w:pPr>
        <w:pStyle w:val="western"/>
        <w:spacing w:after="0" w:afterAutospacing="0"/>
        <w:jc w:val="both"/>
        <w:rPr>
          <w:b/>
          <w:sz w:val="28"/>
          <w:szCs w:val="28"/>
        </w:rPr>
      </w:pPr>
      <w:r w:rsidRPr="00817DF1">
        <w:rPr>
          <w:b/>
          <w:iCs/>
          <w:sz w:val="28"/>
          <w:szCs w:val="28"/>
        </w:rPr>
        <w:t>Г</w:t>
      </w:r>
      <w:r w:rsidRPr="00817DF1">
        <w:rPr>
          <w:b/>
          <w:iCs/>
          <w:sz w:val="28"/>
          <w:szCs w:val="28"/>
        </w:rPr>
        <w:t>руппа актеров.</w:t>
      </w:r>
      <w:r w:rsidR="006A4BDB" w:rsidRPr="00817DF1">
        <w:rPr>
          <w:b/>
          <w:iCs/>
          <w:sz w:val="28"/>
          <w:szCs w:val="28"/>
        </w:rPr>
        <w:t xml:space="preserve"> Проверка задания.</w:t>
      </w:r>
    </w:p>
    <w:p w:rsidR="0041457F" w:rsidRPr="00817DF1" w:rsidRDefault="00602A58" w:rsidP="00817DF1">
      <w:pPr>
        <w:pStyle w:val="western"/>
        <w:spacing w:after="0" w:afterAutospacing="0"/>
        <w:jc w:val="both"/>
        <w:rPr>
          <w:b/>
          <w:sz w:val="28"/>
          <w:szCs w:val="28"/>
        </w:rPr>
      </w:pPr>
      <w:r w:rsidRPr="00817DF1">
        <w:rPr>
          <w:bCs/>
          <w:sz w:val="28"/>
          <w:szCs w:val="28"/>
        </w:rPr>
        <w:t>а</w:t>
      </w:r>
      <w:r w:rsidR="00770608" w:rsidRPr="00817DF1">
        <w:rPr>
          <w:bCs/>
          <w:sz w:val="28"/>
          <w:szCs w:val="28"/>
        </w:rPr>
        <w:t xml:space="preserve">) </w:t>
      </w:r>
      <w:r w:rsidR="0041457F" w:rsidRPr="00817DF1">
        <w:rPr>
          <w:bCs/>
          <w:sz w:val="28"/>
          <w:szCs w:val="28"/>
        </w:rPr>
        <w:t>Монологическое высказывание №1.</w:t>
      </w:r>
      <w:r w:rsidR="00770608" w:rsidRPr="00817DF1">
        <w:rPr>
          <w:bCs/>
          <w:sz w:val="28"/>
          <w:szCs w:val="28"/>
        </w:rPr>
        <w:t xml:space="preserve"> </w:t>
      </w:r>
      <w:r w:rsidR="0041457F" w:rsidRPr="00817DF1">
        <w:rPr>
          <w:i/>
          <w:iCs/>
          <w:sz w:val="28"/>
          <w:szCs w:val="28"/>
        </w:rPr>
        <w:t>Выступают заранее подготовленные ученик</w:t>
      </w:r>
      <w:r w:rsidR="0041457F" w:rsidRPr="00817DF1">
        <w:rPr>
          <w:iCs/>
          <w:sz w:val="28"/>
          <w:szCs w:val="28"/>
        </w:rPr>
        <w:t>и</w:t>
      </w:r>
      <w:r w:rsidR="00FA1273" w:rsidRPr="00817DF1">
        <w:rPr>
          <w:iCs/>
          <w:sz w:val="28"/>
          <w:szCs w:val="28"/>
        </w:rPr>
        <w:t xml:space="preserve">, </w:t>
      </w:r>
      <w:r w:rsidR="0028552E" w:rsidRPr="00817DF1">
        <w:rPr>
          <w:b/>
          <w:iCs/>
          <w:sz w:val="28"/>
          <w:szCs w:val="28"/>
        </w:rPr>
        <w:t xml:space="preserve"> </w:t>
      </w:r>
    </w:p>
    <w:p w:rsidR="0041457F" w:rsidRPr="00817DF1" w:rsidRDefault="0041457F" w:rsidP="00817DF1">
      <w:pPr>
        <w:pStyle w:val="a3"/>
        <w:spacing w:after="0"/>
        <w:jc w:val="both"/>
        <w:rPr>
          <w:sz w:val="28"/>
          <w:szCs w:val="28"/>
        </w:rPr>
      </w:pPr>
      <w:r w:rsidRPr="00817DF1">
        <w:rPr>
          <w:bCs/>
          <w:i/>
          <w:iCs/>
          <w:sz w:val="28"/>
          <w:szCs w:val="28"/>
        </w:rPr>
        <w:t>Самсон Вырин:</w:t>
      </w:r>
      <w:r w:rsidR="00152B9A" w:rsidRPr="00817DF1">
        <w:rPr>
          <w:sz w:val="28"/>
          <w:szCs w:val="28"/>
        </w:rPr>
        <w:t xml:space="preserve"> </w:t>
      </w:r>
      <w:r w:rsidRPr="00817DF1">
        <w:rPr>
          <w:sz w:val="28"/>
          <w:szCs w:val="28"/>
        </w:rPr>
        <w:t>Я рад приветствовать Вас, милостивые господа! Я - Самсон Вырин, станционный смотритель, чиновник четырнадцатого класса. Да, я нахожусь на нижней ступени служебной лестницы, но долг свой я выполняю свято. Каждого, кто обращается ко мне за помощью, я стараюсь не обидеть, помочь ему. Другое дело, как относятся ко мне... Бог им судья... Несмотря ни на что, моя жизнь освещена добрым, радостным светом, имя которому Дуня. Это моя единственная, неповторимая доченька, моя радость, гордость, надежда. Да вот она и сама!</w:t>
      </w:r>
    </w:p>
    <w:p w:rsidR="0041457F" w:rsidRPr="00817DF1" w:rsidRDefault="0041457F" w:rsidP="00817DF1">
      <w:pPr>
        <w:pStyle w:val="a3"/>
        <w:spacing w:after="0"/>
        <w:jc w:val="both"/>
        <w:rPr>
          <w:sz w:val="28"/>
          <w:szCs w:val="28"/>
        </w:rPr>
      </w:pPr>
      <w:r w:rsidRPr="00817DF1">
        <w:rPr>
          <w:bCs/>
          <w:i/>
          <w:iCs/>
          <w:sz w:val="28"/>
          <w:szCs w:val="28"/>
        </w:rPr>
        <w:t>Дуня:</w:t>
      </w:r>
      <w:r w:rsidR="00152B9A" w:rsidRPr="00817DF1">
        <w:rPr>
          <w:sz w:val="28"/>
          <w:szCs w:val="28"/>
        </w:rPr>
        <w:t xml:space="preserve"> </w:t>
      </w:r>
      <w:r w:rsidRPr="00817DF1">
        <w:rPr>
          <w:sz w:val="28"/>
          <w:szCs w:val="28"/>
        </w:rPr>
        <w:t xml:space="preserve">Здравствуйте, меня зовут Дуня. Папенька так много лестного сказал обо мне! Но он мог бы этого не говорить, ведь я знаю, что это так. Я стараюсь во всем его поддерживать и никогда его не огорчать. </w:t>
      </w:r>
    </w:p>
    <w:p w:rsidR="0041457F" w:rsidRPr="00817DF1" w:rsidRDefault="0041457F" w:rsidP="00817DF1">
      <w:pPr>
        <w:pStyle w:val="a3"/>
        <w:spacing w:after="0"/>
        <w:jc w:val="both"/>
        <w:rPr>
          <w:sz w:val="28"/>
          <w:szCs w:val="28"/>
        </w:rPr>
      </w:pPr>
      <w:r w:rsidRPr="00817DF1">
        <w:rPr>
          <w:sz w:val="28"/>
          <w:szCs w:val="28"/>
        </w:rPr>
        <w:t>– Герои предстали пред вами. Выслушав их, вы смогли составить свое мнение о каждом из них, оц</w:t>
      </w:r>
      <w:r w:rsidR="006A4BDB" w:rsidRPr="00817DF1">
        <w:rPr>
          <w:sz w:val="28"/>
          <w:szCs w:val="28"/>
        </w:rPr>
        <w:t>енить атмосферу, царящую в доме</w:t>
      </w:r>
    </w:p>
    <w:p w:rsidR="0041457F" w:rsidRPr="00817DF1" w:rsidRDefault="00064D86" w:rsidP="00817DF1">
      <w:pPr>
        <w:pStyle w:val="a3"/>
        <w:spacing w:after="0"/>
        <w:jc w:val="both"/>
        <w:rPr>
          <w:bCs/>
          <w:sz w:val="28"/>
          <w:szCs w:val="28"/>
          <w:u w:val="single"/>
        </w:rPr>
      </w:pPr>
      <w:r w:rsidRPr="00817DF1">
        <w:rPr>
          <w:bCs/>
          <w:sz w:val="28"/>
          <w:szCs w:val="28"/>
          <w:u w:val="single"/>
        </w:rPr>
        <w:t>б)</w:t>
      </w:r>
      <w:r w:rsidR="0041457F" w:rsidRPr="00817DF1">
        <w:rPr>
          <w:bCs/>
          <w:sz w:val="28"/>
          <w:szCs w:val="28"/>
          <w:u w:val="single"/>
        </w:rPr>
        <w:t xml:space="preserve"> </w:t>
      </w:r>
      <w:r w:rsidRPr="00817DF1">
        <w:rPr>
          <w:bCs/>
          <w:sz w:val="28"/>
          <w:szCs w:val="28"/>
          <w:u w:val="single"/>
        </w:rPr>
        <w:t xml:space="preserve"> </w:t>
      </w:r>
      <w:r w:rsidR="0041457F" w:rsidRPr="00817DF1">
        <w:rPr>
          <w:bCs/>
          <w:sz w:val="28"/>
          <w:szCs w:val="28"/>
          <w:u w:val="single"/>
        </w:rPr>
        <w:t>Монологическое</w:t>
      </w:r>
      <w:r w:rsidR="006A4BDB" w:rsidRPr="00817DF1">
        <w:rPr>
          <w:bCs/>
          <w:sz w:val="28"/>
          <w:szCs w:val="28"/>
          <w:u w:val="single"/>
        </w:rPr>
        <w:t xml:space="preserve"> </w:t>
      </w:r>
      <w:r w:rsidR="0041457F" w:rsidRPr="00817DF1">
        <w:rPr>
          <w:bCs/>
          <w:sz w:val="28"/>
          <w:szCs w:val="28"/>
          <w:u w:val="single"/>
        </w:rPr>
        <w:t xml:space="preserve"> высказывание №2</w:t>
      </w:r>
      <w:r w:rsidR="00152B9A" w:rsidRPr="00817DF1">
        <w:rPr>
          <w:bCs/>
          <w:sz w:val="28"/>
          <w:szCs w:val="28"/>
          <w:u w:val="single"/>
        </w:rPr>
        <w:t>.</w:t>
      </w:r>
    </w:p>
    <w:p w:rsidR="0041457F" w:rsidRPr="00817DF1" w:rsidRDefault="0041457F" w:rsidP="00817DF1">
      <w:pPr>
        <w:pStyle w:val="a3"/>
        <w:spacing w:after="0"/>
        <w:jc w:val="both"/>
        <w:rPr>
          <w:sz w:val="28"/>
          <w:szCs w:val="28"/>
        </w:rPr>
      </w:pPr>
      <w:r w:rsidRPr="00817DF1">
        <w:rPr>
          <w:sz w:val="28"/>
          <w:szCs w:val="28"/>
        </w:rPr>
        <w:t>– Теперь обратим внимание на то, какими стали наши герои в конце повествования.</w:t>
      </w:r>
    </w:p>
    <w:p w:rsidR="0041457F" w:rsidRPr="00817DF1" w:rsidRDefault="0041457F" w:rsidP="00817DF1">
      <w:pPr>
        <w:pStyle w:val="a3"/>
        <w:spacing w:after="0"/>
        <w:jc w:val="both"/>
        <w:rPr>
          <w:sz w:val="28"/>
          <w:szCs w:val="28"/>
        </w:rPr>
      </w:pPr>
      <w:r w:rsidRPr="00817DF1">
        <w:rPr>
          <w:bCs/>
          <w:i/>
          <w:iCs/>
          <w:sz w:val="28"/>
          <w:szCs w:val="28"/>
        </w:rPr>
        <w:t>Самсон Вырин</w:t>
      </w:r>
      <w:r w:rsidRPr="00817DF1">
        <w:rPr>
          <w:sz w:val="28"/>
          <w:szCs w:val="28"/>
        </w:rPr>
        <w:t xml:space="preserve"> (перед бутылкой и стаканом):</w:t>
      </w:r>
      <w:r w:rsidR="00152B9A" w:rsidRPr="00817DF1">
        <w:rPr>
          <w:sz w:val="28"/>
          <w:szCs w:val="28"/>
        </w:rPr>
        <w:t xml:space="preserve"> </w:t>
      </w:r>
      <w:r w:rsidRPr="00817DF1">
        <w:rPr>
          <w:sz w:val="28"/>
          <w:szCs w:val="28"/>
        </w:rPr>
        <w:t>Я не знаю, зачем мне жить дальше... В чем смысл моего существования? Дуня исчезла из моей жизни, унеся с собою мир и счастье. Я сам помог ей сесть в коляску к гусару Минскому. Если бы я знал, что своими руками рушу мир в своей душе... Я уверен, что Минский, поиграв, бросит мою Дунюшку. Это позор, это бесчестие... Я не мог благословить их союз, а после того, как меня выставили из их дома, я понял, что они не нуждаются в моём благословении. Пустота и мрак, я не вижу пути...</w:t>
      </w:r>
    </w:p>
    <w:p w:rsidR="0041457F" w:rsidRPr="00817DF1" w:rsidRDefault="0041457F" w:rsidP="00817DF1">
      <w:pPr>
        <w:pStyle w:val="a3"/>
        <w:spacing w:after="0"/>
        <w:jc w:val="both"/>
        <w:rPr>
          <w:sz w:val="28"/>
          <w:szCs w:val="28"/>
        </w:rPr>
      </w:pPr>
      <w:r w:rsidRPr="00817DF1">
        <w:rPr>
          <w:bCs/>
          <w:i/>
          <w:iCs/>
          <w:sz w:val="28"/>
          <w:szCs w:val="28"/>
        </w:rPr>
        <w:t>Дуня:</w:t>
      </w:r>
      <w:r w:rsidRPr="00817DF1">
        <w:rPr>
          <w:sz w:val="28"/>
          <w:szCs w:val="28"/>
        </w:rPr>
        <w:t xml:space="preserve"> Я пережила несколько мгновений отчаяния. Мне казалось, что меня похитили как забавную игрушку, чтобы потешиться и выбросить. Но судьба сжалилась надо мною: я любима, желанна, богата. Но мое благополучие нарушается приступами душевной боли. Мой отец... Как он там? Мой внутренний судья говорит, что я виновата перед папенькой, ведь я, получается, принесла его в жертву своему счастью...</w:t>
      </w:r>
    </w:p>
    <w:p w:rsidR="002129EF" w:rsidRPr="00817DF1" w:rsidRDefault="0041457F" w:rsidP="00817DF1">
      <w:pPr>
        <w:pStyle w:val="a3"/>
        <w:spacing w:after="0"/>
        <w:jc w:val="both"/>
        <w:rPr>
          <w:sz w:val="28"/>
          <w:szCs w:val="28"/>
        </w:rPr>
      </w:pPr>
      <w:r w:rsidRPr="00817DF1">
        <w:rPr>
          <w:sz w:val="28"/>
          <w:szCs w:val="28"/>
        </w:rPr>
        <w:t xml:space="preserve">– Что произошло с нашими героями? </w:t>
      </w:r>
      <w:r w:rsidR="006A4BDB" w:rsidRPr="00817DF1">
        <w:rPr>
          <w:sz w:val="28"/>
          <w:szCs w:val="28"/>
        </w:rPr>
        <w:t xml:space="preserve"> </w:t>
      </w:r>
    </w:p>
    <w:p w:rsidR="006A4BDB" w:rsidRPr="00817DF1" w:rsidRDefault="006A4BDB" w:rsidP="00817DF1">
      <w:pPr>
        <w:pStyle w:val="a3"/>
        <w:spacing w:after="0"/>
        <w:jc w:val="both"/>
        <w:rPr>
          <w:sz w:val="28"/>
          <w:szCs w:val="28"/>
        </w:rPr>
      </w:pPr>
    </w:p>
    <w:p w:rsidR="0041457F" w:rsidRPr="00817DF1" w:rsidRDefault="002129EF" w:rsidP="00817DF1">
      <w:pPr>
        <w:spacing w:line="240" w:lineRule="auto"/>
        <w:jc w:val="both"/>
        <w:rPr>
          <w:rFonts w:ascii="Times New Roman" w:eastAsia="Batang" w:hAnsi="Times New Roman" w:cs="Times New Roman"/>
          <w:b/>
          <w:sz w:val="28"/>
          <w:szCs w:val="28"/>
        </w:rPr>
      </w:pPr>
      <w:r w:rsidRPr="00817DF1">
        <w:rPr>
          <w:rFonts w:ascii="Times New Roman" w:eastAsia="Batang" w:hAnsi="Times New Roman" w:cs="Times New Roman"/>
          <w:b/>
          <w:sz w:val="28"/>
          <w:szCs w:val="28"/>
          <w:lang w:val="en-US"/>
        </w:rPr>
        <w:t>II</w:t>
      </w:r>
      <w:r w:rsidRPr="00817DF1">
        <w:rPr>
          <w:rFonts w:ascii="Times New Roman" w:eastAsia="Batang" w:hAnsi="Times New Roman" w:cs="Times New Roman"/>
          <w:b/>
          <w:sz w:val="28"/>
          <w:szCs w:val="28"/>
        </w:rPr>
        <w:t xml:space="preserve">   Стадия осмысления.</w:t>
      </w:r>
    </w:p>
    <w:p w:rsidR="0041457F" w:rsidRPr="00817DF1" w:rsidRDefault="0028552E" w:rsidP="00817DF1">
      <w:pPr>
        <w:spacing w:line="240" w:lineRule="auto"/>
        <w:jc w:val="both"/>
        <w:rPr>
          <w:rFonts w:ascii="Times New Roman" w:eastAsia="Batang" w:hAnsi="Times New Roman" w:cs="Times New Roman"/>
          <w:sz w:val="28"/>
          <w:szCs w:val="28"/>
        </w:rPr>
      </w:pPr>
      <w:r w:rsidRPr="00817DF1">
        <w:rPr>
          <w:rFonts w:ascii="Times New Roman" w:eastAsia="Batang" w:hAnsi="Times New Roman" w:cs="Times New Roman"/>
          <w:sz w:val="28"/>
          <w:szCs w:val="28"/>
        </w:rPr>
        <w:t xml:space="preserve">- </w:t>
      </w:r>
      <w:r w:rsidR="0041457F" w:rsidRPr="00817DF1">
        <w:rPr>
          <w:rFonts w:ascii="Times New Roman" w:eastAsia="Batang" w:hAnsi="Times New Roman" w:cs="Times New Roman"/>
          <w:sz w:val="28"/>
          <w:szCs w:val="28"/>
        </w:rPr>
        <w:t>Вернемся к теме нашего урока</w:t>
      </w:r>
      <w:r w:rsidR="00B42414" w:rsidRPr="00817DF1">
        <w:rPr>
          <w:rFonts w:ascii="Times New Roman" w:eastAsia="Batang" w:hAnsi="Times New Roman" w:cs="Times New Roman"/>
          <w:sz w:val="28"/>
          <w:szCs w:val="28"/>
        </w:rPr>
        <w:t>:</w:t>
      </w:r>
    </w:p>
    <w:p w:rsidR="00B42414" w:rsidRPr="00817DF1" w:rsidRDefault="00B42414" w:rsidP="00817DF1">
      <w:pPr>
        <w:spacing w:line="240" w:lineRule="auto"/>
        <w:jc w:val="both"/>
        <w:rPr>
          <w:rFonts w:ascii="Times New Roman" w:hAnsi="Times New Roman" w:cs="Times New Roman"/>
          <w:bCs/>
          <w:i/>
          <w:iCs/>
          <w:sz w:val="28"/>
          <w:szCs w:val="28"/>
          <w:u w:val="single"/>
        </w:rPr>
      </w:pPr>
      <w:r w:rsidRPr="00817DF1">
        <w:rPr>
          <w:rFonts w:ascii="Times New Roman" w:eastAsia="Batang" w:hAnsi="Times New Roman" w:cs="Times New Roman"/>
          <w:sz w:val="28"/>
          <w:szCs w:val="28"/>
        </w:rPr>
        <w:t>- Почему Пушкин дал своему герою именно такое имя и фамилию: Самсон Вырин? Что они означают?</w:t>
      </w:r>
      <w:r w:rsidR="00DB3450" w:rsidRPr="00817DF1">
        <w:rPr>
          <w:rFonts w:ascii="Times New Roman" w:hAnsi="Times New Roman" w:cs="Times New Roman"/>
          <w:bCs/>
          <w:i/>
          <w:iCs/>
          <w:sz w:val="28"/>
          <w:szCs w:val="28"/>
        </w:rPr>
        <w:t xml:space="preserve"> </w:t>
      </w:r>
      <w:r w:rsidR="00064D86" w:rsidRPr="00817DF1">
        <w:rPr>
          <w:rFonts w:ascii="Times New Roman" w:hAnsi="Times New Roman" w:cs="Times New Roman"/>
          <w:bCs/>
          <w:i/>
          <w:iCs/>
          <w:sz w:val="28"/>
          <w:szCs w:val="28"/>
        </w:rPr>
        <w:t xml:space="preserve"> </w:t>
      </w:r>
    </w:p>
    <w:p w:rsidR="002044A6" w:rsidRPr="00817DF1" w:rsidRDefault="007F0BA7" w:rsidP="00817DF1">
      <w:pPr>
        <w:spacing w:line="240" w:lineRule="auto"/>
        <w:jc w:val="both"/>
        <w:rPr>
          <w:rFonts w:ascii="Times New Roman" w:eastAsia="Batang" w:hAnsi="Times New Roman" w:cs="Times New Roman"/>
          <w:b/>
          <w:sz w:val="28"/>
          <w:szCs w:val="28"/>
        </w:rPr>
      </w:pPr>
      <w:r w:rsidRPr="00817DF1">
        <w:rPr>
          <w:rFonts w:ascii="Times New Roman" w:eastAsia="Batang" w:hAnsi="Times New Roman" w:cs="Times New Roman"/>
          <w:b/>
          <w:sz w:val="28"/>
          <w:szCs w:val="28"/>
        </w:rPr>
        <w:t xml:space="preserve">1) </w:t>
      </w:r>
      <w:r w:rsidR="00B42414" w:rsidRPr="00817DF1">
        <w:rPr>
          <w:rFonts w:ascii="Times New Roman" w:eastAsia="Batang" w:hAnsi="Times New Roman" w:cs="Times New Roman"/>
          <w:b/>
          <w:sz w:val="28"/>
          <w:szCs w:val="28"/>
        </w:rPr>
        <w:t xml:space="preserve">Группа </w:t>
      </w:r>
      <w:r w:rsidR="007E4B7A" w:rsidRPr="00817DF1">
        <w:rPr>
          <w:rFonts w:ascii="Times New Roman" w:eastAsia="Batang" w:hAnsi="Times New Roman" w:cs="Times New Roman"/>
          <w:b/>
          <w:sz w:val="28"/>
          <w:szCs w:val="28"/>
        </w:rPr>
        <w:t>лингвистов</w:t>
      </w:r>
      <w:r w:rsidRPr="00817DF1">
        <w:rPr>
          <w:rFonts w:ascii="Times New Roman" w:eastAsia="Batang" w:hAnsi="Times New Roman" w:cs="Times New Roman"/>
          <w:b/>
          <w:sz w:val="28"/>
          <w:szCs w:val="28"/>
        </w:rPr>
        <w:t>:</w:t>
      </w:r>
      <w:r w:rsidR="00CD5584" w:rsidRPr="00817DF1">
        <w:rPr>
          <w:rFonts w:ascii="Times New Roman" w:eastAsia="Batang" w:hAnsi="Times New Roman" w:cs="Times New Roman"/>
          <w:b/>
          <w:sz w:val="28"/>
          <w:szCs w:val="28"/>
        </w:rPr>
        <w:t xml:space="preserve"> </w:t>
      </w:r>
      <w:r w:rsidR="006A4BDB" w:rsidRPr="00817DF1">
        <w:rPr>
          <w:rFonts w:ascii="Times New Roman" w:eastAsia="Batang" w:hAnsi="Times New Roman" w:cs="Times New Roman"/>
          <w:b/>
          <w:sz w:val="28"/>
          <w:szCs w:val="28"/>
        </w:rPr>
        <w:t>Проверка задания.</w:t>
      </w:r>
    </w:p>
    <w:p w:rsidR="00A4342C" w:rsidRPr="00817DF1" w:rsidRDefault="00A4342C" w:rsidP="00817DF1">
      <w:pPr>
        <w:spacing w:line="240" w:lineRule="auto"/>
        <w:jc w:val="both"/>
        <w:rPr>
          <w:rFonts w:ascii="Times New Roman" w:hAnsi="Times New Roman" w:cs="Times New Roman"/>
          <w:color w:val="0563C1" w:themeColor="hyperlink"/>
          <w:sz w:val="28"/>
          <w:szCs w:val="28"/>
          <w:u w:val="single"/>
        </w:rPr>
      </w:pPr>
      <w:hyperlink r:id="rId7" w:history="1">
        <w:r w:rsidRPr="00817DF1">
          <w:rPr>
            <w:rFonts w:ascii="Times New Roman" w:hAnsi="Times New Roman" w:cs="Times New Roman"/>
            <w:color w:val="0563C1" w:themeColor="hyperlink"/>
            <w:sz w:val="28"/>
            <w:szCs w:val="28"/>
            <w:u w:val="single"/>
          </w:rPr>
          <w:t>https://ru.wikipedia.org/wiki/%D0%A1%D0%B0%D0%BC%D1%81%D0%BE%D0%BD</w:t>
        </w:r>
      </w:hyperlink>
    </w:p>
    <w:p w:rsidR="00A4342C" w:rsidRPr="00817DF1" w:rsidRDefault="00A4342C" w:rsidP="00817DF1">
      <w:pPr>
        <w:spacing w:line="240" w:lineRule="auto"/>
        <w:jc w:val="both"/>
        <w:rPr>
          <w:rFonts w:ascii="Times New Roman" w:hAnsi="Times New Roman" w:cs="Times New Roman"/>
          <w:sz w:val="28"/>
          <w:szCs w:val="28"/>
        </w:rPr>
      </w:pPr>
      <w:hyperlink r:id="rId8" w:history="1">
        <w:r w:rsidRPr="00817DF1">
          <w:rPr>
            <w:rFonts w:ascii="Times New Roman" w:hAnsi="Times New Roman" w:cs="Times New Roman"/>
            <w:color w:val="0563C1" w:themeColor="hyperlink"/>
            <w:sz w:val="28"/>
            <w:szCs w:val="28"/>
            <w:u w:val="single"/>
          </w:rPr>
          <w:t>http://www.analizfamilii.ru/Virin/proishozhdenie.html</w:t>
        </w:r>
      </w:hyperlink>
    </w:p>
    <w:p w:rsidR="002044A6" w:rsidRPr="00817DF1" w:rsidRDefault="00064D86" w:rsidP="00817DF1">
      <w:pPr>
        <w:pStyle w:val="a3"/>
        <w:shd w:val="clear" w:color="auto" w:fill="FFFFFF"/>
        <w:spacing w:before="0" w:beforeAutospacing="0" w:after="0"/>
        <w:ind w:firstLine="567"/>
        <w:jc w:val="both"/>
        <w:rPr>
          <w:sz w:val="28"/>
          <w:szCs w:val="28"/>
        </w:rPr>
      </w:pPr>
      <w:r w:rsidRPr="00817DF1">
        <w:rPr>
          <w:sz w:val="28"/>
          <w:szCs w:val="28"/>
        </w:rPr>
        <w:t>Рассказ о герое</w:t>
      </w:r>
      <w:r w:rsidR="00152B9A" w:rsidRPr="00817DF1">
        <w:rPr>
          <w:sz w:val="28"/>
          <w:szCs w:val="28"/>
        </w:rPr>
        <w:t xml:space="preserve"> библейской притчи </w:t>
      </w:r>
      <w:r w:rsidR="002044A6" w:rsidRPr="00817DF1">
        <w:rPr>
          <w:sz w:val="28"/>
          <w:szCs w:val="28"/>
        </w:rPr>
        <w:t>Самсоне</w:t>
      </w:r>
      <w:r w:rsidR="00152B9A" w:rsidRPr="00817DF1">
        <w:rPr>
          <w:sz w:val="28"/>
          <w:szCs w:val="28"/>
        </w:rPr>
        <w:t>.</w:t>
      </w:r>
    </w:p>
    <w:p w:rsidR="002044A6" w:rsidRPr="00817DF1" w:rsidRDefault="008F54E7" w:rsidP="00817DF1">
      <w:pPr>
        <w:shd w:val="clear" w:color="auto" w:fill="FFFFFF"/>
        <w:spacing w:before="96" w:after="120" w:line="240" w:lineRule="auto"/>
        <w:ind w:firstLine="567"/>
        <w:jc w:val="both"/>
        <w:rPr>
          <w:rFonts w:ascii="Times New Roman" w:hAnsi="Times New Roman" w:cs="Times New Roman"/>
          <w:sz w:val="28"/>
          <w:szCs w:val="28"/>
        </w:rPr>
      </w:pPr>
      <w:r w:rsidRPr="00817DF1">
        <w:rPr>
          <w:rFonts w:ascii="Times New Roman" w:hAnsi="Times New Roman" w:cs="Times New Roman"/>
          <w:b/>
          <w:sz w:val="28"/>
          <w:szCs w:val="28"/>
        </w:rPr>
        <w:t xml:space="preserve"> </w:t>
      </w:r>
      <w:r w:rsidR="002044A6" w:rsidRPr="00817DF1">
        <w:rPr>
          <w:rFonts w:ascii="Times New Roman" w:hAnsi="Times New Roman" w:cs="Times New Roman"/>
          <w:b/>
          <w:sz w:val="28"/>
          <w:szCs w:val="28"/>
        </w:rPr>
        <w:t xml:space="preserve"> Соответствует ли внешний облик</w:t>
      </w:r>
      <w:r w:rsidR="002044A6" w:rsidRPr="00817DF1">
        <w:rPr>
          <w:rStyle w:val="apple-converted-space"/>
          <w:rFonts w:ascii="Times New Roman" w:hAnsi="Times New Roman" w:cs="Times New Roman"/>
          <w:b/>
          <w:sz w:val="28"/>
          <w:szCs w:val="28"/>
        </w:rPr>
        <w:t> </w:t>
      </w:r>
      <w:hyperlink r:id="rId9" w:history="1">
        <w:r w:rsidR="002044A6" w:rsidRPr="00817DF1">
          <w:rPr>
            <w:rStyle w:val="a7"/>
            <w:rFonts w:ascii="Times New Roman" w:hAnsi="Times New Roman" w:cs="Times New Roman"/>
            <w:b/>
            <w:color w:val="auto"/>
            <w:sz w:val="28"/>
            <w:szCs w:val="28"/>
            <w:u w:val="none"/>
            <w:shd w:val="clear" w:color="auto" w:fill="EEEEEE"/>
          </w:rPr>
          <w:t>героя</w:t>
        </w:r>
      </w:hyperlink>
      <w:r w:rsidR="002044A6" w:rsidRPr="00817DF1">
        <w:rPr>
          <w:rStyle w:val="apple-converted-space"/>
          <w:rFonts w:ascii="Times New Roman" w:hAnsi="Times New Roman" w:cs="Times New Roman"/>
          <w:b/>
          <w:sz w:val="28"/>
          <w:szCs w:val="28"/>
        </w:rPr>
        <w:t> </w:t>
      </w:r>
      <w:r w:rsidR="002044A6" w:rsidRPr="00817DF1">
        <w:rPr>
          <w:rFonts w:ascii="Times New Roman" w:hAnsi="Times New Roman" w:cs="Times New Roman"/>
          <w:b/>
          <w:sz w:val="28"/>
          <w:szCs w:val="28"/>
        </w:rPr>
        <w:t>имени Самсон?</w:t>
      </w:r>
    </w:p>
    <w:p w:rsidR="00B83B1B" w:rsidRPr="00817DF1" w:rsidRDefault="002044A6" w:rsidP="00817DF1">
      <w:pPr>
        <w:pStyle w:val="a5"/>
        <w:ind w:left="0" w:firstLine="709"/>
        <w:rPr>
          <w:b/>
          <w:sz w:val="28"/>
          <w:szCs w:val="28"/>
        </w:rPr>
      </w:pPr>
      <w:r w:rsidRPr="00817DF1">
        <w:rPr>
          <w:b/>
          <w:sz w:val="28"/>
          <w:szCs w:val="28"/>
        </w:rPr>
        <w:t>Что же значит его фамилия?</w:t>
      </w:r>
    </w:p>
    <w:p w:rsidR="00152B9A" w:rsidRPr="00817DF1" w:rsidRDefault="00064D86" w:rsidP="00817DF1">
      <w:pPr>
        <w:spacing w:line="240" w:lineRule="auto"/>
        <w:jc w:val="both"/>
        <w:rPr>
          <w:rFonts w:ascii="Times New Roman" w:hAnsi="Times New Roman" w:cs="Times New Roman"/>
          <w:bCs/>
          <w:i/>
          <w:iCs/>
          <w:sz w:val="28"/>
          <w:szCs w:val="28"/>
          <w:u w:val="single"/>
        </w:rPr>
      </w:pPr>
      <w:r w:rsidRPr="00817DF1">
        <w:rPr>
          <w:rFonts w:ascii="Times New Roman" w:hAnsi="Times New Roman" w:cs="Times New Roman"/>
          <w:bCs/>
          <w:i/>
          <w:iCs/>
          <w:sz w:val="28"/>
          <w:szCs w:val="28"/>
        </w:rPr>
        <w:t>Самсон – библейский герой богатырь. Соответствует ли имя героя его образу? Нет. Автор иронизирует.</w:t>
      </w:r>
      <w:r w:rsidRPr="00817DF1">
        <w:rPr>
          <w:rFonts w:ascii="Times New Roman" w:hAnsi="Times New Roman" w:cs="Times New Roman"/>
          <w:bCs/>
          <w:i/>
          <w:iCs/>
          <w:sz w:val="28"/>
          <w:szCs w:val="28"/>
          <w:u w:val="single"/>
        </w:rPr>
        <w:t xml:space="preserve"> Ирония- скрытая насмешка</w:t>
      </w:r>
      <w:r w:rsidRPr="00817DF1">
        <w:rPr>
          <w:rFonts w:ascii="Times New Roman" w:hAnsi="Times New Roman" w:cs="Times New Roman"/>
          <w:bCs/>
          <w:i/>
          <w:iCs/>
          <w:sz w:val="28"/>
          <w:szCs w:val="28"/>
          <w:u w:val="single"/>
        </w:rPr>
        <w:t>.</w:t>
      </w:r>
    </w:p>
    <w:p w:rsidR="00865175" w:rsidRPr="00817DF1" w:rsidRDefault="00152B9A" w:rsidP="00817DF1">
      <w:pPr>
        <w:spacing w:line="240" w:lineRule="auto"/>
        <w:jc w:val="both"/>
        <w:rPr>
          <w:rFonts w:ascii="Times New Roman" w:hAnsi="Times New Roman" w:cs="Times New Roman"/>
          <w:bCs/>
          <w:i/>
          <w:iCs/>
          <w:sz w:val="28"/>
          <w:szCs w:val="28"/>
          <w:u w:val="single"/>
        </w:rPr>
      </w:pPr>
      <w:r w:rsidRPr="00817DF1">
        <w:rPr>
          <w:rFonts w:ascii="Times New Roman" w:hAnsi="Times New Roman" w:cs="Times New Roman"/>
          <w:bCs/>
          <w:i/>
          <w:iCs/>
          <w:sz w:val="28"/>
          <w:szCs w:val="28"/>
        </w:rPr>
        <w:t xml:space="preserve">- </w:t>
      </w:r>
      <w:r w:rsidR="00865175" w:rsidRPr="00817DF1">
        <w:rPr>
          <w:rFonts w:ascii="Times New Roman" w:hAnsi="Times New Roman" w:cs="Times New Roman"/>
          <w:sz w:val="28"/>
          <w:szCs w:val="28"/>
        </w:rPr>
        <w:t>Вернемся к библейским сюжетам в повести. Прочитаем описание комнаты смотрителя. На чем заостряет внимание повествователь?</w:t>
      </w:r>
    </w:p>
    <w:p w:rsidR="00620DA8" w:rsidRPr="00817DF1" w:rsidRDefault="00152B9A" w:rsidP="00817DF1">
      <w:pPr>
        <w:spacing w:line="240" w:lineRule="auto"/>
        <w:jc w:val="both"/>
        <w:rPr>
          <w:rFonts w:ascii="Times New Roman" w:eastAsia="Batang" w:hAnsi="Times New Roman" w:cs="Times New Roman"/>
          <w:sz w:val="28"/>
          <w:szCs w:val="28"/>
        </w:rPr>
      </w:pPr>
      <w:r w:rsidRPr="00817DF1">
        <w:rPr>
          <w:rFonts w:ascii="Times New Roman" w:eastAsia="Batang" w:hAnsi="Times New Roman" w:cs="Times New Roman"/>
          <w:sz w:val="28"/>
          <w:szCs w:val="28"/>
        </w:rPr>
        <w:t xml:space="preserve">- В </w:t>
      </w:r>
      <w:r w:rsidR="003A2695" w:rsidRPr="00817DF1">
        <w:rPr>
          <w:rFonts w:ascii="Times New Roman" w:eastAsia="Batang" w:hAnsi="Times New Roman" w:cs="Times New Roman"/>
          <w:sz w:val="28"/>
          <w:szCs w:val="28"/>
        </w:rPr>
        <w:t>чем художественный смысл картинок на стенах</w:t>
      </w:r>
      <w:r w:rsidR="00620DA8" w:rsidRPr="00817DF1">
        <w:rPr>
          <w:rFonts w:ascii="Times New Roman" w:eastAsia="Batang" w:hAnsi="Times New Roman" w:cs="Times New Roman"/>
          <w:sz w:val="28"/>
          <w:szCs w:val="28"/>
        </w:rPr>
        <w:t xml:space="preserve"> «</w:t>
      </w:r>
      <w:r w:rsidR="003A2695" w:rsidRPr="00817DF1">
        <w:rPr>
          <w:rFonts w:ascii="Times New Roman" w:eastAsia="Batang" w:hAnsi="Times New Roman" w:cs="Times New Roman"/>
          <w:sz w:val="28"/>
          <w:szCs w:val="28"/>
        </w:rPr>
        <w:t>смиренной</w:t>
      </w:r>
      <w:r w:rsidR="00620DA8" w:rsidRPr="00817DF1">
        <w:rPr>
          <w:rFonts w:ascii="Times New Roman" w:eastAsia="Batang" w:hAnsi="Times New Roman" w:cs="Times New Roman"/>
          <w:sz w:val="28"/>
          <w:szCs w:val="28"/>
        </w:rPr>
        <w:t>, но опрятной обители», изображающих историю о блудном сыне?</w:t>
      </w:r>
    </w:p>
    <w:p w:rsidR="003A2695" w:rsidRPr="00817DF1" w:rsidRDefault="007F0BA7" w:rsidP="00817DF1">
      <w:pPr>
        <w:spacing w:line="240" w:lineRule="auto"/>
        <w:jc w:val="both"/>
        <w:rPr>
          <w:rFonts w:ascii="Times New Roman" w:eastAsia="Batang" w:hAnsi="Times New Roman" w:cs="Times New Roman"/>
          <w:b/>
          <w:sz w:val="28"/>
          <w:szCs w:val="28"/>
        </w:rPr>
      </w:pPr>
      <w:r w:rsidRPr="00817DF1">
        <w:rPr>
          <w:rFonts w:ascii="Times New Roman" w:eastAsia="Batang" w:hAnsi="Times New Roman" w:cs="Times New Roman"/>
          <w:b/>
          <w:sz w:val="28"/>
          <w:szCs w:val="28"/>
        </w:rPr>
        <w:t xml:space="preserve">2) </w:t>
      </w:r>
      <w:r w:rsidR="00064D86" w:rsidRPr="00817DF1">
        <w:rPr>
          <w:rFonts w:ascii="Times New Roman" w:eastAsia="Batang" w:hAnsi="Times New Roman" w:cs="Times New Roman"/>
          <w:b/>
          <w:sz w:val="28"/>
          <w:szCs w:val="28"/>
        </w:rPr>
        <w:t>Группа литературоведов.</w:t>
      </w:r>
      <w:r w:rsidR="006A4BDB" w:rsidRPr="00817DF1">
        <w:rPr>
          <w:rFonts w:ascii="Times New Roman" w:eastAsia="Batang" w:hAnsi="Times New Roman" w:cs="Times New Roman"/>
          <w:b/>
          <w:sz w:val="28"/>
          <w:szCs w:val="28"/>
        </w:rPr>
        <w:t xml:space="preserve"> Проверка задания.</w:t>
      </w:r>
    </w:p>
    <w:p w:rsidR="00A4342C" w:rsidRPr="00817DF1" w:rsidRDefault="00A4342C" w:rsidP="00817DF1">
      <w:pPr>
        <w:spacing w:line="240" w:lineRule="auto"/>
        <w:jc w:val="both"/>
        <w:rPr>
          <w:rFonts w:ascii="Times New Roman" w:hAnsi="Times New Roman" w:cs="Times New Roman"/>
          <w:sz w:val="28"/>
          <w:szCs w:val="28"/>
        </w:rPr>
      </w:pPr>
      <w:hyperlink r:id="rId10" w:history="1">
        <w:r w:rsidRPr="00817DF1">
          <w:rPr>
            <w:rFonts w:ascii="Times New Roman" w:hAnsi="Times New Roman" w:cs="Times New Roman"/>
            <w:color w:val="0563C1" w:themeColor="hyperlink"/>
            <w:sz w:val="28"/>
            <w:szCs w:val="28"/>
            <w:u w:val="single"/>
          </w:rPr>
          <w:t>https://ru.wikipedia.org/wiki/%D0%9F%D1%80%D0%B8%D1%82%D1%87%D0%B0_%D0%BE_%D0%B1%D0%BB%D1%83%D0%B4%D0%BD%D0%BE%D0%BC_%D1%81%D1%8B%D0%BD%D0%B5</w:t>
        </w:r>
      </w:hyperlink>
    </w:p>
    <w:p w:rsidR="00620DA8" w:rsidRPr="00817DF1" w:rsidRDefault="00152B9A" w:rsidP="00817DF1">
      <w:pPr>
        <w:spacing w:line="240" w:lineRule="auto"/>
        <w:jc w:val="both"/>
        <w:rPr>
          <w:rFonts w:ascii="Times New Roman" w:hAnsi="Times New Roman" w:cs="Times New Roman"/>
          <w:sz w:val="28"/>
          <w:szCs w:val="28"/>
        </w:rPr>
      </w:pPr>
      <w:r w:rsidRPr="00817DF1">
        <w:rPr>
          <w:rFonts w:ascii="Times New Roman" w:hAnsi="Times New Roman" w:cs="Times New Roman"/>
          <w:sz w:val="28"/>
          <w:szCs w:val="28"/>
        </w:rPr>
        <w:t xml:space="preserve">- </w:t>
      </w:r>
      <w:r w:rsidR="003A2695" w:rsidRPr="00817DF1">
        <w:rPr>
          <w:rFonts w:ascii="Times New Roman" w:hAnsi="Times New Roman" w:cs="Times New Roman"/>
          <w:sz w:val="28"/>
          <w:szCs w:val="28"/>
        </w:rPr>
        <w:t>Краткий поучительный иносказательный рассказ (притча). Среди евангельских притч есть притча о блудном сыне. Она едва ли не самая популярная, так как тема сбившегося с пути и покаявшегося затем человека актуальна как для простого смертного, так и для художников.</w:t>
      </w:r>
    </w:p>
    <w:p w:rsidR="00620DA8" w:rsidRPr="00817DF1" w:rsidRDefault="00620DA8" w:rsidP="00817DF1">
      <w:pPr>
        <w:spacing w:line="240" w:lineRule="auto"/>
        <w:jc w:val="both"/>
        <w:rPr>
          <w:rFonts w:ascii="Times New Roman" w:hAnsi="Times New Roman" w:cs="Times New Roman"/>
          <w:sz w:val="28"/>
          <w:szCs w:val="28"/>
        </w:rPr>
      </w:pPr>
      <w:r w:rsidRPr="00817DF1">
        <w:rPr>
          <w:rFonts w:ascii="Times New Roman" w:hAnsi="Times New Roman" w:cs="Times New Roman"/>
          <w:b/>
          <w:sz w:val="28"/>
          <w:szCs w:val="28"/>
        </w:rPr>
        <w:t>-</w:t>
      </w:r>
      <w:r w:rsidRPr="00817DF1">
        <w:rPr>
          <w:rFonts w:ascii="Times New Roman" w:hAnsi="Times New Roman" w:cs="Times New Roman"/>
          <w:sz w:val="28"/>
          <w:szCs w:val="28"/>
        </w:rPr>
        <w:t xml:space="preserve"> Почему автор обращается именно к этой притче? </w:t>
      </w:r>
    </w:p>
    <w:p w:rsidR="006F38EF" w:rsidRPr="00817DF1" w:rsidRDefault="00620DA8" w:rsidP="00817DF1">
      <w:pPr>
        <w:spacing w:line="240" w:lineRule="auto"/>
        <w:jc w:val="both"/>
        <w:rPr>
          <w:rFonts w:ascii="Times New Roman" w:hAnsi="Times New Roman" w:cs="Times New Roman"/>
          <w:sz w:val="28"/>
          <w:szCs w:val="28"/>
        </w:rPr>
      </w:pPr>
      <w:r w:rsidRPr="00817DF1">
        <w:rPr>
          <w:rFonts w:ascii="Times New Roman" w:hAnsi="Times New Roman" w:cs="Times New Roman"/>
          <w:b/>
          <w:sz w:val="28"/>
          <w:szCs w:val="28"/>
        </w:rPr>
        <w:t>-</w:t>
      </w:r>
      <w:r w:rsidRPr="00817DF1">
        <w:rPr>
          <w:rFonts w:ascii="Times New Roman" w:hAnsi="Times New Roman" w:cs="Times New Roman"/>
          <w:sz w:val="28"/>
          <w:szCs w:val="28"/>
        </w:rPr>
        <w:t xml:space="preserve"> Верн</w:t>
      </w:r>
      <w:r w:rsidR="007E4B7A" w:rsidRPr="00817DF1">
        <w:rPr>
          <w:rFonts w:ascii="Times New Roman" w:hAnsi="Times New Roman" w:cs="Times New Roman"/>
          <w:sz w:val="28"/>
          <w:szCs w:val="28"/>
        </w:rPr>
        <w:t xml:space="preserve">емся к притче о </w:t>
      </w:r>
      <w:r w:rsidRPr="00817DF1">
        <w:rPr>
          <w:rFonts w:ascii="Times New Roman" w:hAnsi="Times New Roman" w:cs="Times New Roman"/>
          <w:sz w:val="28"/>
          <w:szCs w:val="28"/>
        </w:rPr>
        <w:t>блудном сыне и обратим внимание на сходства и различия притчи и проанализированной нами повести.</w:t>
      </w:r>
      <w:r w:rsidR="005B129D" w:rsidRPr="00817DF1">
        <w:rPr>
          <w:rFonts w:ascii="Times New Roman" w:hAnsi="Times New Roman" w:cs="Times New Roman"/>
          <w:sz w:val="28"/>
          <w:szCs w:val="28"/>
        </w:rPr>
        <w:t xml:space="preserve"> </w:t>
      </w:r>
      <w:r w:rsidR="006F38EF" w:rsidRPr="00817DF1">
        <w:rPr>
          <w:rFonts w:ascii="Times New Roman" w:hAnsi="Times New Roman" w:cs="Times New Roman"/>
          <w:sz w:val="28"/>
          <w:szCs w:val="28"/>
        </w:rPr>
        <w:t xml:space="preserve"> Есть ли связь между ними и судьбой Дуни </w:t>
      </w:r>
      <w:r w:rsidR="006F38EF" w:rsidRPr="00817DF1">
        <w:rPr>
          <w:rFonts w:ascii="Times New Roman" w:hAnsi="Times New Roman" w:cs="Times New Roman"/>
          <w:sz w:val="28"/>
          <w:szCs w:val="28"/>
        </w:rPr>
        <w:t>?</w:t>
      </w:r>
    </w:p>
    <w:p w:rsidR="007E4B7A" w:rsidRPr="00817DF1" w:rsidRDefault="006F38EF" w:rsidP="00817DF1">
      <w:pPr>
        <w:spacing w:line="240" w:lineRule="auto"/>
        <w:jc w:val="both"/>
        <w:rPr>
          <w:rFonts w:ascii="Times New Roman" w:hAnsi="Times New Roman" w:cs="Times New Roman"/>
          <w:sz w:val="28"/>
          <w:szCs w:val="28"/>
        </w:rPr>
      </w:pPr>
      <w:r w:rsidRPr="00817DF1">
        <w:rPr>
          <w:rFonts w:ascii="Times New Roman" w:hAnsi="Times New Roman" w:cs="Times New Roman"/>
          <w:sz w:val="28"/>
          <w:szCs w:val="28"/>
        </w:rPr>
        <w:t>Пересказ притчи.</w:t>
      </w:r>
    </w:p>
    <w:p w:rsidR="005249A9" w:rsidRPr="00817DF1" w:rsidRDefault="007F0BA7" w:rsidP="00817DF1">
      <w:pPr>
        <w:spacing w:line="240" w:lineRule="auto"/>
        <w:jc w:val="both"/>
        <w:rPr>
          <w:rFonts w:ascii="Times New Roman" w:hAnsi="Times New Roman" w:cs="Times New Roman"/>
          <w:b/>
          <w:sz w:val="28"/>
          <w:szCs w:val="28"/>
        </w:rPr>
      </w:pPr>
      <w:r w:rsidRPr="00817DF1">
        <w:rPr>
          <w:rFonts w:ascii="Times New Roman" w:hAnsi="Times New Roman" w:cs="Times New Roman"/>
          <w:b/>
          <w:sz w:val="28"/>
          <w:szCs w:val="28"/>
        </w:rPr>
        <w:t>3)</w:t>
      </w:r>
      <w:r w:rsidR="005249A9" w:rsidRPr="00817DF1">
        <w:rPr>
          <w:rFonts w:ascii="Times New Roman" w:hAnsi="Times New Roman" w:cs="Times New Roman"/>
          <w:b/>
          <w:sz w:val="28"/>
          <w:szCs w:val="28"/>
        </w:rPr>
        <w:t xml:space="preserve"> </w:t>
      </w:r>
      <w:r w:rsidR="006F38EF" w:rsidRPr="00817DF1">
        <w:rPr>
          <w:rFonts w:ascii="Times New Roman" w:hAnsi="Times New Roman" w:cs="Times New Roman"/>
          <w:b/>
          <w:sz w:val="28"/>
          <w:szCs w:val="28"/>
        </w:rPr>
        <w:t>Самостоятельная р</w:t>
      </w:r>
      <w:r w:rsidR="00152B9A" w:rsidRPr="00817DF1">
        <w:rPr>
          <w:rFonts w:ascii="Times New Roman" w:hAnsi="Times New Roman" w:cs="Times New Roman"/>
          <w:b/>
          <w:sz w:val="28"/>
          <w:szCs w:val="28"/>
        </w:rPr>
        <w:t>абота в парах</w:t>
      </w:r>
      <w:r w:rsidR="002129EF" w:rsidRPr="00817DF1">
        <w:rPr>
          <w:rFonts w:ascii="Times New Roman" w:hAnsi="Times New Roman" w:cs="Times New Roman"/>
          <w:b/>
          <w:sz w:val="28"/>
          <w:szCs w:val="28"/>
        </w:rPr>
        <w:t xml:space="preserve">. </w:t>
      </w:r>
      <w:r w:rsidR="005249A9" w:rsidRPr="00817DF1">
        <w:rPr>
          <w:rFonts w:ascii="Times New Roman" w:hAnsi="Times New Roman" w:cs="Times New Roman"/>
          <w:b/>
          <w:sz w:val="28"/>
          <w:szCs w:val="28"/>
        </w:rPr>
        <w:t xml:space="preserve">Составление таблицы. </w:t>
      </w:r>
      <w:r w:rsidR="00CD5584" w:rsidRPr="00817DF1">
        <w:rPr>
          <w:rFonts w:ascii="Times New Roman" w:hAnsi="Times New Roman" w:cs="Times New Roman"/>
          <w:b/>
          <w:sz w:val="28"/>
          <w:szCs w:val="28"/>
        </w:rPr>
        <w:t>Слайд.</w:t>
      </w:r>
    </w:p>
    <w:p w:rsidR="005249A9" w:rsidRPr="00817DF1" w:rsidRDefault="005249A9" w:rsidP="00817DF1">
      <w:pPr>
        <w:spacing w:line="240" w:lineRule="auto"/>
        <w:jc w:val="both"/>
        <w:rPr>
          <w:rFonts w:ascii="Times New Roman" w:hAnsi="Times New Roman" w:cs="Times New Roman"/>
          <w:sz w:val="28"/>
          <w:szCs w:val="28"/>
        </w:rPr>
      </w:pPr>
      <w:r w:rsidRPr="00817DF1">
        <w:rPr>
          <w:rFonts w:ascii="Times New Roman" w:hAnsi="Times New Roman" w:cs="Times New Roman"/>
          <w:sz w:val="28"/>
          <w:szCs w:val="28"/>
        </w:rPr>
        <w:t xml:space="preserve">-Можно ли провести некоторые параллели в содержании притчи и истории Дуни? </w:t>
      </w:r>
    </w:p>
    <w:tbl>
      <w:tblPr>
        <w:tblStyle w:val="a6"/>
        <w:tblW w:w="0" w:type="auto"/>
        <w:tblLook w:val="04A0" w:firstRow="1" w:lastRow="0" w:firstColumn="1" w:lastColumn="0" w:noHBand="0" w:noVBand="1"/>
      </w:tblPr>
      <w:tblGrid>
        <w:gridCol w:w="5097"/>
        <w:gridCol w:w="5097"/>
      </w:tblGrid>
      <w:tr w:rsidR="00484806" w:rsidRPr="00817DF1" w:rsidTr="00484806">
        <w:tc>
          <w:tcPr>
            <w:tcW w:w="5097" w:type="dxa"/>
          </w:tcPr>
          <w:p w:rsidR="00484806" w:rsidRPr="00817DF1" w:rsidRDefault="00484806" w:rsidP="00817DF1">
            <w:pPr>
              <w:jc w:val="both"/>
              <w:rPr>
                <w:rFonts w:ascii="Times New Roman" w:hAnsi="Times New Roman" w:cs="Times New Roman"/>
                <w:sz w:val="28"/>
                <w:szCs w:val="28"/>
              </w:rPr>
            </w:pPr>
            <w:r w:rsidRPr="00817DF1">
              <w:rPr>
                <w:rFonts w:ascii="Times New Roman" w:hAnsi="Times New Roman" w:cs="Times New Roman"/>
                <w:sz w:val="28"/>
                <w:szCs w:val="28"/>
              </w:rPr>
              <w:t>История блудного сына.</w:t>
            </w:r>
          </w:p>
        </w:tc>
        <w:tc>
          <w:tcPr>
            <w:tcW w:w="5097" w:type="dxa"/>
          </w:tcPr>
          <w:p w:rsidR="00484806" w:rsidRPr="00817DF1" w:rsidRDefault="00484806" w:rsidP="00817DF1">
            <w:pPr>
              <w:jc w:val="both"/>
              <w:rPr>
                <w:rFonts w:ascii="Times New Roman" w:hAnsi="Times New Roman" w:cs="Times New Roman"/>
                <w:sz w:val="28"/>
                <w:szCs w:val="28"/>
              </w:rPr>
            </w:pPr>
            <w:r w:rsidRPr="00817DF1">
              <w:rPr>
                <w:rFonts w:ascii="Times New Roman" w:hAnsi="Times New Roman" w:cs="Times New Roman"/>
                <w:sz w:val="28"/>
                <w:szCs w:val="28"/>
              </w:rPr>
              <w:t>История Дуни.</w:t>
            </w:r>
          </w:p>
        </w:tc>
      </w:tr>
    </w:tbl>
    <w:p w:rsidR="006F38EF" w:rsidRPr="00817DF1" w:rsidRDefault="006F38EF" w:rsidP="00817DF1">
      <w:pPr>
        <w:pStyle w:val="a3"/>
        <w:spacing w:after="0"/>
        <w:jc w:val="both"/>
        <w:rPr>
          <w:i/>
          <w:iCs/>
          <w:sz w:val="28"/>
          <w:szCs w:val="28"/>
        </w:rPr>
      </w:pPr>
      <w:r w:rsidRPr="00817DF1">
        <w:rPr>
          <w:b/>
          <w:bCs/>
          <w:sz w:val="28"/>
          <w:szCs w:val="28"/>
        </w:rPr>
        <w:t xml:space="preserve"> </w:t>
      </w:r>
      <w:r w:rsidRPr="00817DF1">
        <w:rPr>
          <w:b/>
          <w:bCs/>
          <w:sz w:val="28"/>
          <w:szCs w:val="28"/>
        </w:rPr>
        <w:t>Дуняша и блудный сын</w:t>
      </w:r>
      <w:r w:rsidRPr="00817DF1">
        <w:rPr>
          <w:b/>
          <w:sz w:val="28"/>
          <w:szCs w:val="28"/>
        </w:rPr>
        <w:t>.</w:t>
      </w:r>
      <w:r w:rsidRPr="00817DF1">
        <w:rPr>
          <w:iCs/>
          <w:sz w:val="28"/>
          <w:szCs w:val="28"/>
        </w:rPr>
        <w:t xml:space="preserve"> </w:t>
      </w:r>
      <w:r w:rsidRPr="00817DF1">
        <w:rPr>
          <w:bCs/>
          <w:sz w:val="28"/>
          <w:szCs w:val="28"/>
        </w:rPr>
        <w:t>(</w:t>
      </w:r>
      <w:r w:rsidRPr="00817DF1">
        <w:rPr>
          <w:i/>
          <w:iCs/>
          <w:sz w:val="28"/>
          <w:szCs w:val="28"/>
        </w:rPr>
        <w:t>Вопросы пре</w:t>
      </w:r>
      <w:r w:rsidR="00817DF1">
        <w:rPr>
          <w:i/>
          <w:iCs/>
          <w:sz w:val="28"/>
          <w:szCs w:val="28"/>
        </w:rPr>
        <w:t>длагаются на рабочих листах</w:t>
      </w:r>
    </w:p>
    <w:p w:rsidR="005249A9" w:rsidRPr="00817DF1" w:rsidRDefault="00152B9A" w:rsidP="00817DF1">
      <w:pPr>
        <w:spacing w:line="240" w:lineRule="auto"/>
        <w:jc w:val="both"/>
        <w:rPr>
          <w:rFonts w:ascii="Times New Roman" w:hAnsi="Times New Roman" w:cs="Times New Roman"/>
          <w:sz w:val="28"/>
          <w:szCs w:val="28"/>
        </w:rPr>
      </w:pPr>
      <w:r w:rsidRPr="00817DF1">
        <w:rPr>
          <w:rFonts w:ascii="Times New Roman" w:hAnsi="Times New Roman" w:cs="Times New Roman"/>
          <w:sz w:val="28"/>
          <w:szCs w:val="28"/>
        </w:rPr>
        <w:t xml:space="preserve"> </w:t>
      </w:r>
    </w:p>
    <w:p w:rsidR="00604C30" w:rsidRPr="00817DF1" w:rsidRDefault="00535273" w:rsidP="00817DF1">
      <w:pPr>
        <w:spacing w:line="240" w:lineRule="auto"/>
        <w:jc w:val="both"/>
        <w:rPr>
          <w:rFonts w:ascii="Times New Roman" w:hAnsi="Times New Roman" w:cs="Times New Roman"/>
          <w:b/>
          <w:sz w:val="28"/>
          <w:szCs w:val="28"/>
        </w:rPr>
      </w:pPr>
      <w:r w:rsidRPr="00817DF1">
        <w:rPr>
          <w:rFonts w:ascii="Times New Roman" w:hAnsi="Times New Roman" w:cs="Times New Roman"/>
          <w:b/>
          <w:sz w:val="28"/>
          <w:szCs w:val="28"/>
        </w:rPr>
        <w:t xml:space="preserve">3) </w:t>
      </w:r>
      <w:r w:rsidR="00604C30" w:rsidRPr="00817DF1">
        <w:rPr>
          <w:rFonts w:ascii="Times New Roman" w:hAnsi="Times New Roman" w:cs="Times New Roman"/>
          <w:b/>
          <w:sz w:val="28"/>
          <w:szCs w:val="28"/>
        </w:rPr>
        <w:t>Группа искусствоведов</w:t>
      </w:r>
      <w:r w:rsidR="00604C30" w:rsidRPr="00817DF1">
        <w:rPr>
          <w:rFonts w:ascii="Times New Roman" w:hAnsi="Times New Roman" w:cs="Times New Roman"/>
          <w:b/>
          <w:sz w:val="28"/>
          <w:szCs w:val="28"/>
        </w:rPr>
        <w:t>.</w:t>
      </w:r>
    </w:p>
    <w:p w:rsidR="00267864" w:rsidRPr="00817DF1" w:rsidRDefault="00126C5B" w:rsidP="00817DF1">
      <w:pPr>
        <w:spacing w:line="240" w:lineRule="auto"/>
        <w:jc w:val="both"/>
        <w:rPr>
          <w:rFonts w:ascii="Times New Roman" w:hAnsi="Times New Roman" w:cs="Times New Roman"/>
          <w:sz w:val="28"/>
          <w:szCs w:val="28"/>
        </w:rPr>
      </w:pPr>
      <w:r w:rsidRPr="00817DF1">
        <w:rPr>
          <w:rFonts w:ascii="Times New Roman" w:eastAsia="Batang" w:hAnsi="Times New Roman" w:cs="Times New Roman"/>
          <w:sz w:val="28"/>
          <w:szCs w:val="28"/>
        </w:rPr>
        <w:lastRenderedPageBreak/>
        <w:t xml:space="preserve">  Сопоставление</w:t>
      </w:r>
      <w:r w:rsidR="00267864" w:rsidRPr="00817DF1">
        <w:rPr>
          <w:rFonts w:ascii="Times New Roman" w:eastAsia="Batang" w:hAnsi="Times New Roman" w:cs="Times New Roman"/>
          <w:sz w:val="28"/>
          <w:szCs w:val="28"/>
        </w:rPr>
        <w:t xml:space="preserve"> </w:t>
      </w:r>
      <w:r w:rsidRPr="00817DF1">
        <w:rPr>
          <w:rFonts w:ascii="Times New Roman" w:eastAsia="Batang" w:hAnsi="Times New Roman" w:cs="Times New Roman"/>
          <w:sz w:val="28"/>
          <w:szCs w:val="28"/>
        </w:rPr>
        <w:t>героев репродукции</w:t>
      </w:r>
      <w:r w:rsidR="006F38EF" w:rsidRPr="00817DF1">
        <w:rPr>
          <w:rFonts w:ascii="Times New Roman" w:eastAsia="Batang" w:hAnsi="Times New Roman" w:cs="Times New Roman"/>
          <w:sz w:val="28"/>
          <w:szCs w:val="28"/>
        </w:rPr>
        <w:t xml:space="preserve"> картины</w:t>
      </w:r>
      <w:r w:rsidRPr="00817DF1">
        <w:rPr>
          <w:rFonts w:ascii="Times New Roman" w:hAnsi="Times New Roman" w:cs="Times New Roman"/>
          <w:b/>
          <w:sz w:val="28"/>
          <w:szCs w:val="28"/>
        </w:rPr>
        <w:t xml:space="preserve"> </w:t>
      </w:r>
      <w:r w:rsidRPr="00817DF1">
        <w:rPr>
          <w:rFonts w:ascii="Times New Roman" w:hAnsi="Times New Roman" w:cs="Times New Roman"/>
          <w:b/>
          <w:sz w:val="28"/>
          <w:szCs w:val="28"/>
        </w:rPr>
        <w:t>Рембрандта “Возвращение блудного сына</w:t>
      </w:r>
      <w:r w:rsidRPr="00817DF1">
        <w:rPr>
          <w:rFonts w:ascii="Times New Roman" w:hAnsi="Times New Roman" w:cs="Times New Roman"/>
          <w:sz w:val="28"/>
          <w:szCs w:val="28"/>
        </w:rPr>
        <w:t>” и повести.</w:t>
      </w:r>
    </w:p>
    <w:p w:rsidR="00267864" w:rsidRPr="00817DF1" w:rsidRDefault="00A4342C" w:rsidP="00817DF1">
      <w:pPr>
        <w:spacing w:line="240" w:lineRule="auto"/>
        <w:jc w:val="both"/>
        <w:rPr>
          <w:rFonts w:ascii="Times New Roman" w:hAnsi="Times New Roman" w:cs="Times New Roman"/>
          <w:sz w:val="28"/>
          <w:szCs w:val="28"/>
        </w:rPr>
      </w:pPr>
      <w:hyperlink r:id="rId11" w:history="1">
        <w:r w:rsidRPr="00817DF1">
          <w:rPr>
            <w:rFonts w:ascii="Times New Roman" w:hAnsi="Times New Roman" w:cs="Times New Roman"/>
            <w:color w:val="0563C1" w:themeColor="hyperlink"/>
            <w:sz w:val="28"/>
            <w:szCs w:val="28"/>
            <w:u w:val="single"/>
          </w:rPr>
          <w:t>https://ru.wikipedia.org/wiki/%D0%92%D0%BE%D0%B7%D0%B2%D1%80%D0%B0%D1%89%D0%B5%D0%BD%D0%B8%D0%B5_%D0%B1%D0%BB%D1%83</w:t>
        </w:r>
        <w:r w:rsidRPr="00817DF1">
          <w:rPr>
            <w:rFonts w:ascii="Times New Roman" w:hAnsi="Times New Roman" w:cs="Times New Roman"/>
            <w:color w:val="0563C1" w:themeColor="hyperlink"/>
            <w:sz w:val="28"/>
            <w:szCs w:val="28"/>
            <w:u w:val="single"/>
          </w:rPr>
          <w:t>%</w:t>
        </w:r>
        <w:r w:rsidRPr="00817DF1">
          <w:rPr>
            <w:rFonts w:ascii="Times New Roman" w:hAnsi="Times New Roman" w:cs="Times New Roman"/>
            <w:color w:val="0563C1" w:themeColor="hyperlink"/>
            <w:sz w:val="28"/>
            <w:szCs w:val="28"/>
            <w:u w:val="single"/>
          </w:rPr>
          <w:t>D0%B4%D0%BD%D0%BE%D0%B3%D0%BE_%D1%81%D1%8B%D0%BD%D0%B0_(%D0%A0%D0%B5%D0%BC%D0%B1%D1%80%D0%B0%D0%BD%D0%B4%D1%82)</w:t>
        </w:r>
      </w:hyperlink>
    </w:p>
    <w:p w:rsidR="005249A9" w:rsidRPr="00817DF1" w:rsidRDefault="00126C5B" w:rsidP="00817DF1">
      <w:pPr>
        <w:tabs>
          <w:tab w:val="left" w:pos="5475"/>
        </w:tabs>
        <w:spacing w:line="240" w:lineRule="auto"/>
        <w:jc w:val="both"/>
        <w:rPr>
          <w:rFonts w:ascii="Times New Roman" w:eastAsia="Batang" w:hAnsi="Times New Roman" w:cs="Times New Roman"/>
          <w:b/>
          <w:sz w:val="28"/>
          <w:szCs w:val="28"/>
        </w:rPr>
      </w:pPr>
      <w:r w:rsidRPr="00817DF1">
        <w:rPr>
          <w:rFonts w:ascii="Times New Roman" w:hAnsi="Times New Roman" w:cs="Times New Roman"/>
          <w:b/>
          <w:sz w:val="28"/>
          <w:szCs w:val="28"/>
        </w:rPr>
        <w:t xml:space="preserve"> </w:t>
      </w:r>
      <w:r w:rsidR="00535273" w:rsidRPr="00817DF1">
        <w:rPr>
          <w:rFonts w:ascii="Times New Roman" w:hAnsi="Times New Roman" w:cs="Times New Roman"/>
          <w:b/>
          <w:sz w:val="28"/>
          <w:szCs w:val="28"/>
        </w:rPr>
        <w:t xml:space="preserve">4) </w:t>
      </w:r>
      <w:r w:rsidRPr="00817DF1">
        <w:rPr>
          <w:rFonts w:ascii="Times New Roman" w:hAnsi="Times New Roman" w:cs="Times New Roman"/>
          <w:b/>
          <w:sz w:val="28"/>
          <w:szCs w:val="28"/>
        </w:rPr>
        <w:t xml:space="preserve">Работа в группах. Составление </w:t>
      </w:r>
      <w:r w:rsidR="005F472C" w:rsidRPr="00817DF1">
        <w:rPr>
          <w:rFonts w:ascii="Times New Roman" w:hAnsi="Times New Roman" w:cs="Times New Roman"/>
          <w:b/>
          <w:sz w:val="28"/>
          <w:szCs w:val="28"/>
        </w:rPr>
        <w:t xml:space="preserve">«ромашки </w:t>
      </w:r>
      <w:r w:rsidR="00AC3B58" w:rsidRPr="00817DF1">
        <w:rPr>
          <w:rFonts w:ascii="Times New Roman" w:hAnsi="Times New Roman" w:cs="Times New Roman"/>
          <w:b/>
          <w:sz w:val="28"/>
          <w:szCs w:val="28"/>
        </w:rPr>
        <w:t>вопросов</w:t>
      </w:r>
      <w:r w:rsidR="005F472C" w:rsidRPr="00817DF1">
        <w:rPr>
          <w:rFonts w:ascii="Times New Roman" w:hAnsi="Times New Roman" w:cs="Times New Roman"/>
          <w:b/>
          <w:sz w:val="28"/>
          <w:szCs w:val="28"/>
        </w:rPr>
        <w:t>»</w:t>
      </w:r>
      <w:r w:rsidR="00AC3B58" w:rsidRPr="00817DF1">
        <w:rPr>
          <w:rFonts w:ascii="Times New Roman" w:eastAsia="Batang" w:hAnsi="Times New Roman" w:cs="Times New Roman"/>
          <w:i/>
          <w:sz w:val="28"/>
          <w:szCs w:val="28"/>
        </w:rPr>
        <w:t xml:space="preserve"> </w:t>
      </w:r>
      <w:r w:rsidR="00484806" w:rsidRPr="00817DF1">
        <w:rPr>
          <w:rFonts w:ascii="Times New Roman" w:eastAsia="Batang" w:hAnsi="Times New Roman" w:cs="Times New Roman"/>
          <w:b/>
          <w:sz w:val="28"/>
          <w:szCs w:val="28"/>
        </w:rPr>
        <w:t>по данным эпизодам</w:t>
      </w:r>
      <w:r w:rsidR="00AC3B58" w:rsidRPr="00817DF1">
        <w:rPr>
          <w:rFonts w:ascii="Times New Roman" w:eastAsia="Batang" w:hAnsi="Times New Roman" w:cs="Times New Roman"/>
          <w:b/>
          <w:sz w:val="28"/>
          <w:szCs w:val="28"/>
        </w:rPr>
        <w:t>.</w:t>
      </w:r>
    </w:p>
    <w:p w:rsidR="00126C5B" w:rsidRPr="00817DF1" w:rsidRDefault="00126C5B" w:rsidP="00817DF1">
      <w:pPr>
        <w:spacing w:line="240" w:lineRule="auto"/>
        <w:jc w:val="both"/>
        <w:rPr>
          <w:rFonts w:ascii="Times New Roman" w:hAnsi="Times New Roman" w:cs="Times New Roman"/>
          <w:b/>
          <w:sz w:val="28"/>
          <w:szCs w:val="28"/>
          <w:u w:val="single"/>
        </w:rPr>
      </w:pPr>
      <w:r w:rsidRPr="00817DF1">
        <w:rPr>
          <w:rFonts w:ascii="Times New Roman" w:hAnsi="Times New Roman" w:cs="Times New Roman"/>
          <w:b/>
          <w:sz w:val="28"/>
          <w:szCs w:val="28"/>
          <w:u w:val="single"/>
        </w:rPr>
        <w:t>1. Эпизод «Минский в доме станционного смотрителя».</w:t>
      </w:r>
    </w:p>
    <w:p w:rsidR="00ED1148" w:rsidRPr="00817DF1" w:rsidRDefault="00F60E39" w:rsidP="00817DF1">
      <w:pPr>
        <w:spacing w:line="240" w:lineRule="auto"/>
        <w:jc w:val="both"/>
        <w:rPr>
          <w:rFonts w:ascii="Times New Roman" w:hAnsi="Times New Roman" w:cs="Times New Roman"/>
          <w:sz w:val="28"/>
          <w:szCs w:val="28"/>
        </w:rPr>
      </w:pPr>
      <w:r w:rsidRPr="00817DF1">
        <w:rPr>
          <w:rFonts w:ascii="Times New Roman" w:hAnsi="Times New Roman" w:cs="Times New Roman"/>
          <w:sz w:val="28"/>
          <w:szCs w:val="28"/>
        </w:rPr>
        <w:t>- Кто разрушил это тихое, непритязательное житье? Вспомним, как он появляется в повести. Какая деталь его поведения обращает на себя внимание? Почему он позволяет себе такое поведение? Уточним, кто он по табели о ранках.</w:t>
      </w:r>
    </w:p>
    <w:p w:rsidR="00F60E39" w:rsidRPr="00817DF1" w:rsidRDefault="00F60E39" w:rsidP="00817DF1">
      <w:pPr>
        <w:spacing w:line="240" w:lineRule="auto"/>
        <w:jc w:val="both"/>
        <w:rPr>
          <w:rFonts w:ascii="Times New Roman" w:hAnsi="Times New Roman" w:cs="Times New Roman"/>
          <w:sz w:val="28"/>
          <w:szCs w:val="28"/>
        </w:rPr>
      </w:pPr>
      <w:r w:rsidRPr="00817DF1">
        <w:rPr>
          <w:rFonts w:ascii="Times New Roman" w:hAnsi="Times New Roman" w:cs="Times New Roman"/>
          <w:sz w:val="28"/>
          <w:szCs w:val="28"/>
        </w:rPr>
        <w:t>- Как характеризует его такое поведение?</w:t>
      </w:r>
    </w:p>
    <w:p w:rsidR="003C62EA" w:rsidRPr="00817DF1" w:rsidRDefault="003C62EA" w:rsidP="00817DF1">
      <w:pPr>
        <w:spacing w:line="240" w:lineRule="auto"/>
        <w:jc w:val="both"/>
        <w:rPr>
          <w:rFonts w:ascii="Times New Roman" w:hAnsi="Times New Roman" w:cs="Times New Roman"/>
          <w:sz w:val="28"/>
          <w:szCs w:val="28"/>
        </w:rPr>
      </w:pPr>
      <w:r w:rsidRPr="00817DF1">
        <w:rPr>
          <w:rFonts w:ascii="Times New Roman" w:hAnsi="Times New Roman" w:cs="Times New Roman"/>
          <w:sz w:val="28"/>
          <w:szCs w:val="28"/>
        </w:rPr>
        <w:t>- Почему опущена нагайка и снижен тон?</w:t>
      </w:r>
    </w:p>
    <w:p w:rsidR="003C62EA" w:rsidRPr="00817DF1" w:rsidRDefault="003C62EA" w:rsidP="00817DF1">
      <w:pPr>
        <w:spacing w:line="240" w:lineRule="auto"/>
        <w:jc w:val="both"/>
        <w:rPr>
          <w:rFonts w:ascii="Times New Roman" w:hAnsi="Times New Roman" w:cs="Times New Roman"/>
          <w:sz w:val="28"/>
          <w:szCs w:val="28"/>
        </w:rPr>
      </w:pPr>
      <w:r w:rsidRPr="00817DF1">
        <w:rPr>
          <w:rFonts w:ascii="Times New Roman" w:hAnsi="Times New Roman" w:cs="Times New Roman"/>
          <w:sz w:val="28"/>
          <w:szCs w:val="28"/>
        </w:rPr>
        <w:t>- Почему он заведомо пускается на обман?</w:t>
      </w:r>
    </w:p>
    <w:p w:rsidR="003C62EA" w:rsidRPr="00817DF1" w:rsidRDefault="003C62EA" w:rsidP="00817DF1">
      <w:pPr>
        <w:spacing w:line="240" w:lineRule="auto"/>
        <w:jc w:val="both"/>
        <w:rPr>
          <w:rFonts w:ascii="Times New Roman" w:hAnsi="Times New Roman" w:cs="Times New Roman"/>
          <w:sz w:val="28"/>
          <w:szCs w:val="28"/>
        </w:rPr>
      </w:pPr>
      <w:r w:rsidRPr="00817DF1">
        <w:rPr>
          <w:rFonts w:ascii="Times New Roman" w:hAnsi="Times New Roman" w:cs="Times New Roman"/>
          <w:sz w:val="28"/>
          <w:szCs w:val="28"/>
        </w:rPr>
        <w:t>- Если человек для достижения своей цели лжет, то что можно сказать об этих целях и о самом человеке?</w:t>
      </w:r>
    </w:p>
    <w:p w:rsidR="00535273" w:rsidRPr="00817DF1" w:rsidRDefault="003C62EA" w:rsidP="00817DF1">
      <w:pPr>
        <w:spacing w:line="240" w:lineRule="auto"/>
        <w:jc w:val="both"/>
        <w:rPr>
          <w:rFonts w:ascii="Times New Roman" w:hAnsi="Times New Roman" w:cs="Times New Roman"/>
          <w:sz w:val="28"/>
          <w:szCs w:val="28"/>
        </w:rPr>
      </w:pPr>
      <w:r w:rsidRPr="00817DF1">
        <w:rPr>
          <w:rFonts w:ascii="Times New Roman" w:hAnsi="Times New Roman" w:cs="Times New Roman"/>
          <w:sz w:val="28"/>
          <w:szCs w:val="28"/>
        </w:rPr>
        <w:t>- Заслуживает ли Самсон Вырин и Ду</w:t>
      </w:r>
      <w:r w:rsidR="006A4BDB" w:rsidRPr="00817DF1">
        <w:rPr>
          <w:rFonts w:ascii="Times New Roman" w:hAnsi="Times New Roman" w:cs="Times New Roman"/>
          <w:sz w:val="28"/>
          <w:szCs w:val="28"/>
        </w:rPr>
        <w:t>ня такого отношения? Обоснуйте.</w:t>
      </w:r>
    </w:p>
    <w:p w:rsidR="00535273" w:rsidRPr="00817DF1" w:rsidRDefault="00535273" w:rsidP="00817DF1">
      <w:pPr>
        <w:spacing w:line="240" w:lineRule="auto"/>
        <w:jc w:val="both"/>
        <w:rPr>
          <w:rFonts w:ascii="Times New Roman" w:hAnsi="Times New Roman" w:cs="Times New Roman"/>
          <w:sz w:val="28"/>
          <w:szCs w:val="28"/>
        </w:rPr>
      </w:pPr>
      <w:r w:rsidRPr="00817DF1">
        <w:rPr>
          <w:rFonts w:ascii="Times New Roman" w:hAnsi="Times New Roman" w:cs="Times New Roman"/>
          <w:sz w:val="28"/>
          <w:szCs w:val="28"/>
        </w:rPr>
        <w:t xml:space="preserve">- </w:t>
      </w:r>
      <w:r w:rsidRPr="00817DF1">
        <w:rPr>
          <w:rFonts w:ascii="Times New Roman" w:hAnsi="Times New Roman" w:cs="Times New Roman"/>
          <w:sz w:val="28"/>
          <w:szCs w:val="28"/>
        </w:rPr>
        <w:t>Что вы можете сказать о судьбе Вырина после того, как он понял то, что дочь уехала? Какие чувства его одолевают?</w:t>
      </w:r>
      <w:r w:rsidR="006A4BDB" w:rsidRPr="00817DF1">
        <w:rPr>
          <w:rFonts w:ascii="Times New Roman" w:hAnsi="Times New Roman" w:cs="Times New Roman"/>
          <w:sz w:val="28"/>
          <w:szCs w:val="28"/>
        </w:rPr>
        <w:t xml:space="preserve"> </w:t>
      </w:r>
      <w:r w:rsidRPr="00817DF1">
        <w:rPr>
          <w:rFonts w:ascii="Times New Roman" w:hAnsi="Times New Roman" w:cs="Times New Roman"/>
          <w:sz w:val="28"/>
          <w:szCs w:val="28"/>
        </w:rPr>
        <w:t>Почему он испытывает тревогу?</w:t>
      </w:r>
    </w:p>
    <w:p w:rsidR="00126C5B" w:rsidRPr="00817DF1" w:rsidRDefault="003C62EA" w:rsidP="00817DF1">
      <w:pPr>
        <w:spacing w:line="240" w:lineRule="auto"/>
        <w:jc w:val="both"/>
        <w:rPr>
          <w:rFonts w:ascii="Times New Roman" w:hAnsi="Times New Roman" w:cs="Times New Roman"/>
          <w:sz w:val="28"/>
          <w:szCs w:val="28"/>
        </w:rPr>
      </w:pPr>
      <w:r w:rsidRPr="00817DF1">
        <w:rPr>
          <w:rFonts w:ascii="Times New Roman" w:hAnsi="Times New Roman" w:cs="Times New Roman"/>
          <w:sz w:val="28"/>
          <w:szCs w:val="28"/>
        </w:rPr>
        <w:t>- Как вы думаете, когда Минский увозил Дуню, думал ли он на ней жениться? Обоснуйте свое м</w:t>
      </w:r>
      <w:r w:rsidR="00126C5B" w:rsidRPr="00817DF1">
        <w:rPr>
          <w:rFonts w:ascii="Times New Roman" w:hAnsi="Times New Roman" w:cs="Times New Roman"/>
          <w:sz w:val="28"/>
          <w:szCs w:val="28"/>
        </w:rPr>
        <w:t>нение.</w:t>
      </w:r>
    </w:p>
    <w:p w:rsidR="00AC73A7" w:rsidRPr="00817DF1" w:rsidRDefault="00AC73A7" w:rsidP="00817DF1">
      <w:pPr>
        <w:spacing w:line="240" w:lineRule="auto"/>
        <w:jc w:val="both"/>
        <w:rPr>
          <w:rFonts w:ascii="Times New Roman" w:hAnsi="Times New Roman" w:cs="Times New Roman"/>
          <w:sz w:val="28"/>
          <w:szCs w:val="28"/>
        </w:rPr>
      </w:pPr>
      <w:r w:rsidRPr="00817DF1">
        <w:rPr>
          <w:rFonts w:ascii="Times New Roman" w:hAnsi="Times New Roman" w:cs="Times New Roman"/>
          <w:sz w:val="28"/>
          <w:szCs w:val="28"/>
        </w:rPr>
        <w:t>- Вот почему, привезя девушку в Петербург, он поселяет ее отдельно и сам только наведывается к ней в гости.</w:t>
      </w:r>
    </w:p>
    <w:p w:rsidR="00AC73A7" w:rsidRPr="00817DF1" w:rsidRDefault="00126C5B" w:rsidP="00817DF1">
      <w:pPr>
        <w:spacing w:line="240" w:lineRule="auto"/>
        <w:jc w:val="both"/>
        <w:rPr>
          <w:rFonts w:ascii="Times New Roman" w:hAnsi="Times New Roman" w:cs="Times New Roman"/>
          <w:b/>
          <w:sz w:val="28"/>
          <w:szCs w:val="28"/>
          <w:u w:val="single"/>
        </w:rPr>
      </w:pPr>
      <w:r w:rsidRPr="00817DF1">
        <w:rPr>
          <w:rFonts w:ascii="Times New Roman" w:hAnsi="Times New Roman" w:cs="Times New Roman"/>
          <w:b/>
          <w:sz w:val="28"/>
          <w:szCs w:val="28"/>
          <w:u w:val="single"/>
        </w:rPr>
        <w:t xml:space="preserve">2. </w:t>
      </w:r>
      <w:r w:rsidR="00AC73A7" w:rsidRPr="00817DF1">
        <w:rPr>
          <w:rFonts w:ascii="Times New Roman" w:hAnsi="Times New Roman" w:cs="Times New Roman"/>
          <w:b/>
          <w:sz w:val="28"/>
          <w:szCs w:val="28"/>
          <w:u w:val="single"/>
        </w:rPr>
        <w:t>Самсон Вырин в Петербурге.</w:t>
      </w:r>
      <w:r w:rsidR="00B83B1B" w:rsidRPr="00817DF1">
        <w:rPr>
          <w:rFonts w:ascii="Times New Roman" w:hAnsi="Times New Roman" w:cs="Times New Roman"/>
          <w:b/>
          <w:sz w:val="28"/>
          <w:szCs w:val="28"/>
          <w:u w:val="single"/>
        </w:rPr>
        <w:t xml:space="preserve"> Встреча гусара и отца.</w:t>
      </w:r>
    </w:p>
    <w:p w:rsidR="00AC73A7" w:rsidRPr="00817DF1" w:rsidRDefault="00AC73A7" w:rsidP="00817DF1">
      <w:pPr>
        <w:spacing w:line="240" w:lineRule="auto"/>
        <w:jc w:val="both"/>
        <w:rPr>
          <w:rFonts w:ascii="Times New Roman" w:hAnsi="Times New Roman" w:cs="Times New Roman"/>
          <w:sz w:val="28"/>
          <w:szCs w:val="28"/>
        </w:rPr>
      </w:pPr>
      <w:r w:rsidRPr="00817DF1">
        <w:rPr>
          <w:rFonts w:ascii="Times New Roman" w:hAnsi="Times New Roman" w:cs="Times New Roman"/>
          <w:sz w:val="28"/>
          <w:szCs w:val="28"/>
        </w:rPr>
        <w:t>- Как чувствует себя Вырин в столице?</w:t>
      </w:r>
    </w:p>
    <w:p w:rsidR="00B83B1B" w:rsidRPr="00817DF1" w:rsidRDefault="00AC73A7" w:rsidP="00817DF1">
      <w:pPr>
        <w:spacing w:line="240" w:lineRule="auto"/>
        <w:jc w:val="both"/>
        <w:rPr>
          <w:rFonts w:ascii="Times New Roman" w:hAnsi="Times New Roman" w:cs="Times New Roman"/>
          <w:sz w:val="28"/>
          <w:szCs w:val="28"/>
        </w:rPr>
      </w:pPr>
      <w:r w:rsidRPr="00817DF1">
        <w:rPr>
          <w:rFonts w:ascii="Times New Roman" w:hAnsi="Times New Roman" w:cs="Times New Roman"/>
          <w:sz w:val="28"/>
          <w:szCs w:val="28"/>
        </w:rPr>
        <w:t>- Что переживает во время встречи каждый из героев? Найдите слова и выражения</w:t>
      </w:r>
      <w:r w:rsidR="00E30A1E" w:rsidRPr="00817DF1">
        <w:rPr>
          <w:rFonts w:ascii="Times New Roman" w:hAnsi="Times New Roman" w:cs="Times New Roman"/>
          <w:sz w:val="28"/>
          <w:szCs w:val="28"/>
        </w:rPr>
        <w:t>, которые скупо, но</w:t>
      </w:r>
      <w:r w:rsidR="0098281A" w:rsidRPr="00817DF1">
        <w:rPr>
          <w:rFonts w:ascii="Times New Roman" w:hAnsi="Times New Roman" w:cs="Times New Roman"/>
          <w:sz w:val="28"/>
          <w:szCs w:val="28"/>
        </w:rPr>
        <w:t xml:space="preserve"> </w:t>
      </w:r>
      <w:r w:rsidR="00E30A1E" w:rsidRPr="00817DF1">
        <w:rPr>
          <w:rFonts w:ascii="Times New Roman" w:hAnsi="Times New Roman" w:cs="Times New Roman"/>
          <w:sz w:val="28"/>
          <w:szCs w:val="28"/>
        </w:rPr>
        <w:t>выразительно рассказывают об зтом.</w:t>
      </w:r>
    </w:p>
    <w:p w:rsidR="00817DF1" w:rsidRDefault="00E30A1E" w:rsidP="00817DF1">
      <w:pPr>
        <w:spacing w:line="240" w:lineRule="auto"/>
        <w:jc w:val="both"/>
        <w:rPr>
          <w:rFonts w:ascii="Times New Roman" w:hAnsi="Times New Roman" w:cs="Times New Roman"/>
          <w:sz w:val="28"/>
          <w:szCs w:val="28"/>
        </w:rPr>
      </w:pPr>
      <w:r w:rsidRPr="00817DF1">
        <w:rPr>
          <w:rFonts w:ascii="Times New Roman" w:hAnsi="Times New Roman" w:cs="Times New Roman"/>
          <w:sz w:val="28"/>
          <w:szCs w:val="28"/>
        </w:rPr>
        <w:t>- Что поражает больше всего в эпизоде второй встречи Минского и Вырина?</w:t>
      </w:r>
      <w:r w:rsidR="00126C5B" w:rsidRPr="00817DF1">
        <w:rPr>
          <w:rFonts w:ascii="Times New Roman" w:hAnsi="Times New Roman" w:cs="Times New Roman"/>
          <w:sz w:val="28"/>
          <w:szCs w:val="28"/>
        </w:rPr>
        <w:t xml:space="preserve"> </w:t>
      </w:r>
      <w:r w:rsidR="00126C5B" w:rsidRPr="00817DF1">
        <w:rPr>
          <w:rFonts w:ascii="Times New Roman" w:hAnsi="Times New Roman" w:cs="Times New Roman"/>
          <w:sz w:val="28"/>
          <w:szCs w:val="28"/>
        </w:rPr>
        <w:t xml:space="preserve"> Что понимает смотритель, пробравшись в дом во второй раз?</w:t>
      </w:r>
    </w:p>
    <w:p w:rsidR="00B83B1B" w:rsidRPr="00817DF1" w:rsidRDefault="00817DF1" w:rsidP="00817DF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3B1B" w:rsidRPr="00817DF1">
        <w:rPr>
          <w:rFonts w:ascii="Times New Roman" w:eastAsia="Batang" w:hAnsi="Times New Roman" w:cs="Times New Roman"/>
          <w:sz w:val="28"/>
          <w:szCs w:val="28"/>
        </w:rPr>
        <w:t xml:space="preserve">Почему же Минский так поступил со смотрителем, ведь Самсон очень по-доброму отнесся к нему? Почему он не боится, что смотритель будет на него жаловаться и почему же Самсон не жалуется? </w:t>
      </w:r>
      <w:r w:rsidR="0098281A" w:rsidRPr="00817DF1">
        <w:rPr>
          <w:rFonts w:ascii="Times New Roman" w:eastAsia="Batang" w:hAnsi="Times New Roman" w:cs="Times New Roman"/>
          <w:sz w:val="28"/>
          <w:szCs w:val="28"/>
        </w:rPr>
        <w:t xml:space="preserve"> </w:t>
      </w:r>
    </w:p>
    <w:p w:rsidR="00E30A1E" w:rsidRPr="00817DF1" w:rsidRDefault="00E30A1E" w:rsidP="00817DF1">
      <w:pPr>
        <w:spacing w:line="240" w:lineRule="auto"/>
        <w:jc w:val="both"/>
        <w:rPr>
          <w:rFonts w:ascii="Times New Roman" w:hAnsi="Times New Roman" w:cs="Times New Roman"/>
          <w:sz w:val="28"/>
          <w:szCs w:val="28"/>
        </w:rPr>
      </w:pPr>
      <w:r w:rsidRPr="00817DF1">
        <w:rPr>
          <w:rFonts w:ascii="Times New Roman" w:hAnsi="Times New Roman" w:cs="Times New Roman"/>
          <w:sz w:val="28"/>
          <w:szCs w:val="28"/>
        </w:rPr>
        <w:t>- А что можно сказать о Дуне? Почему появление отца лишило ее чувств? Попробуйте представить, что она почувствовала.</w:t>
      </w:r>
    </w:p>
    <w:p w:rsidR="00E30A1E" w:rsidRPr="00817DF1" w:rsidRDefault="00E30A1E" w:rsidP="00817DF1">
      <w:pPr>
        <w:spacing w:line="240" w:lineRule="auto"/>
        <w:jc w:val="both"/>
        <w:rPr>
          <w:rFonts w:ascii="Times New Roman" w:hAnsi="Times New Roman" w:cs="Times New Roman"/>
          <w:sz w:val="28"/>
          <w:szCs w:val="28"/>
        </w:rPr>
      </w:pPr>
      <w:r w:rsidRPr="00817DF1">
        <w:rPr>
          <w:rFonts w:ascii="Times New Roman" w:hAnsi="Times New Roman" w:cs="Times New Roman"/>
          <w:sz w:val="28"/>
          <w:szCs w:val="28"/>
        </w:rPr>
        <w:t>- Имело ли это какие-то последствия в дальнейшем?</w:t>
      </w:r>
    </w:p>
    <w:p w:rsidR="005F472C" w:rsidRPr="00817DF1" w:rsidRDefault="005F472C" w:rsidP="00817DF1">
      <w:pPr>
        <w:spacing w:line="240" w:lineRule="auto"/>
        <w:jc w:val="both"/>
        <w:rPr>
          <w:rFonts w:ascii="Times New Roman" w:hAnsi="Times New Roman" w:cs="Times New Roman"/>
          <w:sz w:val="28"/>
          <w:szCs w:val="28"/>
        </w:rPr>
      </w:pPr>
      <w:r w:rsidRPr="00817DF1">
        <w:rPr>
          <w:rFonts w:ascii="Times New Roman" w:hAnsi="Times New Roman" w:cs="Times New Roman"/>
          <w:sz w:val="28"/>
          <w:szCs w:val="28"/>
        </w:rPr>
        <w:t>- Как бы вы поступили на месте героев?</w:t>
      </w:r>
    </w:p>
    <w:p w:rsidR="00126C5B" w:rsidRPr="00817DF1" w:rsidRDefault="00126C5B" w:rsidP="00817DF1">
      <w:pPr>
        <w:spacing w:line="240" w:lineRule="auto"/>
        <w:jc w:val="both"/>
        <w:rPr>
          <w:rFonts w:ascii="Times New Roman" w:hAnsi="Times New Roman" w:cs="Times New Roman"/>
          <w:b/>
          <w:sz w:val="28"/>
          <w:szCs w:val="28"/>
          <w:u w:val="single"/>
        </w:rPr>
      </w:pPr>
      <w:r w:rsidRPr="00817DF1">
        <w:rPr>
          <w:rFonts w:ascii="Times New Roman" w:hAnsi="Times New Roman" w:cs="Times New Roman"/>
          <w:b/>
          <w:sz w:val="28"/>
          <w:szCs w:val="28"/>
          <w:u w:val="single"/>
        </w:rPr>
        <w:lastRenderedPageBreak/>
        <w:t xml:space="preserve">3. </w:t>
      </w:r>
      <w:r w:rsidR="00B83B1B" w:rsidRPr="00817DF1">
        <w:rPr>
          <w:rFonts w:ascii="Times New Roman" w:hAnsi="Times New Roman" w:cs="Times New Roman"/>
          <w:b/>
          <w:sz w:val="28"/>
          <w:szCs w:val="28"/>
          <w:u w:val="single"/>
        </w:rPr>
        <w:t xml:space="preserve">Последняя встреча с Дуней. </w:t>
      </w:r>
      <w:r w:rsidRPr="00817DF1">
        <w:rPr>
          <w:rFonts w:ascii="Times New Roman" w:hAnsi="Times New Roman" w:cs="Times New Roman"/>
          <w:b/>
          <w:sz w:val="28"/>
          <w:szCs w:val="28"/>
          <w:u w:val="single"/>
        </w:rPr>
        <w:t>Дуня на могиле отца.</w:t>
      </w:r>
    </w:p>
    <w:p w:rsidR="00E30A1E" w:rsidRPr="00817DF1" w:rsidRDefault="00E30A1E" w:rsidP="00817DF1">
      <w:pPr>
        <w:spacing w:line="240" w:lineRule="auto"/>
        <w:jc w:val="both"/>
        <w:rPr>
          <w:rFonts w:ascii="Times New Roman" w:hAnsi="Times New Roman" w:cs="Times New Roman"/>
          <w:sz w:val="28"/>
          <w:szCs w:val="28"/>
        </w:rPr>
      </w:pPr>
      <w:r w:rsidRPr="00817DF1">
        <w:rPr>
          <w:rFonts w:ascii="Times New Roman" w:hAnsi="Times New Roman" w:cs="Times New Roman"/>
          <w:sz w:val="28"/>
          <w:szCs w:val="28"/>
        </w:rPr>
        <w:t>- Как вы думаете, что почувствовала Дуня, узнав о смерти отца?</w:t>
      </w:r>
    </w:p>
    <w:p w:rsidR="00E30A1E" w:rsidRPr="00817DF1" w:rsidRDefault="00E30A1E" w:rsidP="00817DF1">
      <w:pPr>
        <w:spacing w:line="240" w:lineRule="auto"/>
        <w:jc w:val="both"/>
        <w:rPr>
          <w:rFonts w:ascii="Times New Roman" w:hAnsi="Times New Roman" w:cs="Times New Roman"/>
          <w:sz w:val="28"/>
          <w:szCs w:val="28"/>
        </w:rPr>
      </w:pPr>
      <w:r w:rsidRPr="00817DF1">
        <w:rPr>
          <w:rFonts w:ascii="Times New Roman" w:hAnsi="Times New Roman" w:cs="Times New Roman"/>
          <w:sz w:val="28"/>
          <w:szCs w:val="28"/>
        </w:rPr>
        <w:t>- Почему Дуня «лежала долго» на могиле отца?</w:t>
      </w:r>
    </w:p>
    <w:p w:rsidR="00E30A1E" w:rsidRPr="00817DF1" w:rsidRDefault="00E30A1E" w:rsidP="00817DF1">
      <w:pPr>
        <w:spacing w:line="240" w:lineRule="auto"/>
        <w:jc w:val="both"/>
        <w:rPr>
          <w:rFonts w:ascii="Times New Roman" w:hAnsi="Times New Roman" w:cs="Times New Roman"/>
          <w:sz w:val="28"/>
          <w:szCs w:val="28"/>
        </w:rPr>
      </w:pPr>
      <w:r w:rsidRPr="00817DF1">
        <w:rPr>
          <w:rFonts w:ascii="Times New Roman" w:hAnsi="Times New Roman" w:cs="Times New Roman"/>
          <w:sz w:val="28"/>
          <w:szCs w:val="28"/>
        </w:rPr>
        <w:t xml:space="preserve">- Какую нравственную заповедь </w:t>
      </w:r>
      <w:r w:rsidR="00604C30" w:rsidRPr="00817DF1">
        <w:rPr>
          <w:rFonts w:ascii="Times New Roman" w:hAnsi="Times New Roman" w:cs="Times New Roman"/>
          <w:sz w:val="28"/>
          <w:szCs w:val="28"/>
        </w:rPr>
        <w:t>нарушила Дуня, бросив отца?</w:t>
      </w:r>
    </w:p>
    <w:p w:rsidR="00484806" w:rsidRPr="00817DF1" w:rsidRDefault="00484806" w:rsidP="00817DF1">
      <w:pPr>
        <w:tabs>
          <w:tab w:val="left" w:pos="5385"/>
        </w:tabs>
        <w:spacing w:line="240" w:lineRule="auto"/>
        <w:jc w:val="both"/>
        <w:rPr>
          <w:rFonts w:ascii="Times New Roman" w:eastAsia="Batang" w:hAnsi="Times New Roman" w:cs="Times New Roman"/>
          <w:sz w:val="28"/>
          <w:szCs w:val="28"/>
        </w:rPr>
      </w:pPr>
      <w:r w:rsidRPr="00817DF1">
        <w:rPr>
          <w:rFonts w:ascii="Times New Roman" w:hAnsi="Times New Roman" w:cs="Times New Roman"/>
          <w:sz w:val="28"/>
          <w:szCs w:val="28"/>
        </w:rPr>
        <w:t xml:space="preserve">- </w:t>
      </w:r>
      <w:r w:rsidRPr="00817DF1">
        <w:rPr>
          <w:rFonts w:ascii="Times New Roman" w:eastAsia="Batang" w:hAnsi="Times New Roman" w:cs="Times New Roman"/>
          <w:sz w:val="28"/>
          <w:szCs w:val="28"/>
        </w:rPr>
        <w:t xml:space="preserve">Счастлива ли Дуня? </w:t>
      </w:r>
    </w:p>
    <w:p w:rsidR="00604C30" w:rsidRPr="00817DF1" w:rsidRDefault="00604C30" w:rsidP="00817DF1">
      <w:pPr>
        <w:spacing w:line="240" w:lineRule="auto"/>
        <w:jc w:val="both"/>
        <w:rPr>
          <w:rFonts w:ascii="Times New Roman" w:hAnsi="Times New Roman" w:cs="Times New Roman"/>
          <w:sz w:val="28"/>
          <w:szCs w:val="28"/>
        </w:rPr>
      </w:pPr>
      <w:r w:rsidRPr="00817DF1">
        <w:rPr>
          <w:rFonts w:ascii="Times New Roman" w:hAnsi="Times New Roman" w:cs="Times New Roman"/>
          <w:sz w:val="28"/>
          <w:szCs w:val="28"/>
        </w:rPr>
        <w:t>- Каким же может быть внутренний монолог Дуни на могиле отца?</w:t>
      </w:r>
    </w:p>
    <w:p w:rsidR="00484806" w:rsidRPr="00817DF1" w:rsidRDefault="00484806" w:rsidP="00817DF1">
      <w:pPr>
        <w:tabs>
          <w:tab w:val="left" w:pos="5385"/>
        </w:tabs>
        <w:spacing w:line="240" w:lineRule="auto"/>
        <w:jc w:val="both"/>
        <w:rPr>
          <w:rFonts w:ascii="Times New Roman" w:eastAsia="Batang" w:hAnsi="Times New Roman" w:cs="Times New Roman"/>
          <w:sz w:val="28"/>
          <w:szCs w:val="28"/>
        </w:rPr>
      </w:pPr>
      <w:r w:rsidRPr="00817DF1">
        <w:rPr>
          <w:rFonts w:ascii="Times New Roman" w:eastAsia="Batang" w:hAnsi="Times New Roman" w:cs="Times New Roman"/>
          <w:sz w:val="28"/>
          <w:szCs w:val="28"/>
        </w:rPr>
        <w:t xml:space="preserve">- С какими чувством Дуне жить до конца своих дней?  </w:t>
      </w:r>
    </w:p>
    <w:p w:rsidR="00B83B1B" w:rsidRPr="00817DF1" w:rsidRDefault="00B83B1B" w:rsidP="00817DF1">
      <w:pPr>
        <w:tabs>
          <w:tab w:val="left" w:pos="4140"/>
        </w:tabs>
        <w:spacing w:line="240" w:lineRule="auto"/>
        <w:jc w:val="both"/>
        <w:rPr>
          <w:rFonts w:ascii="Times New Roman" w:eastAsia="Batang" w:hAnsi="Times New Roman" w:cs="Times New Roman"/>
          <w:sz w:val="28"/>
          <w:szCs w:val="28"/>
        </w:rPr>
      </w:pPr>
      <w:r w:rsidRPr="00817DF1">
        <w:rPr>
          <w:rFonts w:ascii="Times New Roman" w:eastAsia="Batang" w:hAnsi="Times New Roman" w:cs="Times New Roman"/>
          <w:sz w:val="28"/>
          <w:szCs w:val="28"/>
        </w:rPr>
        <w:t xml:space="preserve">- </w:t>
      </w:r>
      <w:r w:rsidRPr="00817DF1">
        <w:rPr>
          <w:rFonts w:ascii="Times New Roman" w:eastAsia="Batang" w:hAnsi="Times New Roman" w:cs="Times New Roman"/>
          <w:sz w:val="28"/>
          <w:szCs w:val="28"/>
        </w:rPr>
        <w:t>Как вы думаете, в чем отличие образа Дуни от обра</w:t>
      </w:r>
      <w:r w:rsidRPr="00817DF1">
        <w:rPr>
          <w:rFonts w:ascii="Times New Roman" w:eastAsia="Batang" w:hAnsi="Times New Roman" w:cs="Times New Roman"/>
          <w:sz w:val="28"/>
          <w:szCs w:val="28"/>
        </w:rPr>
        <w:t>за Минского и в чем их сходства?</w:t>
      </w:r>
    </w:p>
    <w:p w:rsidR="00B83B1B" w:rsidRPr="00817DF1" w:rsidRDefault="00B83B1B" w:rsidP="00817DF1">
      <w:pPr>
        <w:pStyle w:val="a5"/>
        <w:numPr>
          <w:ilvl w:val="0"/>
          <w:numId w:val="17"/>
        </w:numPr>
        <w:tabs>
          <w:tab w:val="left" w:pos="4140"/>
        </w:tabs>
        <w:rPr>
          <w:rFonts w:eastAsia="Batang"/>
          <w:b/>
          <w:sz w:val="28"/>
          <w:szCs w:val="28"/>
        </w:rPr>
      </w:pPr>
      <w:r w:rsidRPr="00817DF1">
        <w:rPr>
          <w:rFonts w:eastAsia="Batang"/>
          <w:b/>
          <w:sz w:val="28"/>
          <w:szCs w:val="28"/>
        </w:rPr>
        <w:t>Анализ образа «маленького человека»</w:t>
      </w:r>
      <w:r w:rsidR="00A973C1" w:rsidRPr="00817DF1">
        <w:rPr>
          <w:rFonts w:eastAsia="Batang"/>
          <w:b/>
          <w:sz w:val="28"/>
          <w:szCs w:val="28"/>
        </w:rPr>
        <w:t xml:space="preserve"> Слайд.</w:t>
      </w:r>
    </w:p>
    <w:p w:rsidR="00484806" w:rsidRPr="00817DF1" w:rsidRDefault="00484806" w:rsidP="00817DF1">
      <w:pPr>
        <w:pStyle w:val="a5"/>
        <w:tabs>
          <w:tab w:val="left" w:pos="4140"/>
        </w:tabs>
        <w:ind w:left="795"/>
        <w:rPr>
          <w:rFonts w:eastAsia="Batang"/>
          <w:sz w:val="28"/>
          <w:szCs w:val="28"/>
        </w:rPr>
      </w:pPr>
      <w:r w:rsidRPr="00817DF1">
        <w:rPr>
          <w:rFonts w:eastAsia="Batang"/>
          <w:sz w:val="28"/>
          <w:szCs w:val="28"/>
        </w:rPr>
        <w:t xml:space="preserve">- Что показал Пушкин из взаимоотношений Вырина и Минского?  </w:t>
      </w:r>
    </w:p>
    <w:p w:rsidR="00484806" w:rsidRPr="00817DF1" w:rsidRDefault="00484806" w:rsidP="00817DF1">
      <w:pPr>
        <w:pStyle w:val="a5"/>
        <w:tabs>
          <w:tab w:val="left" w:pos="4140"/>
        </w:tabs>
        <w:ind w:left="795"/>
        <w:rPr>
          <w:rFonts w:eastAsia="Batang"/>
          <w:sz w:val="28"/>
          <w:szCs w:val="28"/>
        </w:rPr>
      </w:pPr>
      <w:r w:rsidRPr="00817DF1">
        <w:rPr>
          <w:rFonts w:eastAsia="Batang"/>
          <w:sz w:val="28"/>
          <w:szCs w:val="28"/>
        </w:rPr>
        <w:t>- Через взаимоотношения Вырина и Минского Пушкин показал социальное неравенство, судьбу «маленького человека». Кто такой «маленький человек»?</w:t>
      </w:r>
    </w:p>
    <w:p w:rsidR="00484806" w:rsidRPr="00817DF1" w:rsidRDefault="00484806" w:rsidP="00817DF1">
      <w:pPr>
        <w:pStyle w:val="a5"/>
        <w:tabs>
          <w:tab w:val="left" w:pos="4140"/>
        </w:tabs>
        <w:ind w:left="795"/>
        <w:rPr>
          <w:rFonts w:eastAsia="Batang"/>
          <w:b/>
          <w:sz w:val="28"/>
          <w:szCs w:val="28"/>
        </w:rPr>
      </w:pPr>
    </w:p>
    <w:p w:rsidR="00B83B1B" w:rsidRPr="00817DF1" w:rsidRDefault="00B83B1B" w:rsidP="00817DF1">
      <w:pPr>
        <w:tabs>
          <w:tab w:val="left" w:pos="4140"/>
        </w:tabs>
        <w:spacing w:line="240" w:lineRule="auto"/>
        <w:jc w:val="both"/>
        <w:rPr>
          <w:rFonts w:ascii="Times New Roman" w:eastAsia="Batang" w:hAnsi="Times New Roman" w:cs="Times New Roman"/>
          <w:sz w:val="28"/>
          <w:szCs w:val="28"/>
        </w:rPr>
      </w:pPr>
      <w:r w:rsidRPr="00817DF1">
        <w:rPr>
          <w:rFonts w:ascii="Times New Roman" w:eastAsia="Batang" w:hAnsi="Times New Roman" w:cs="Times New Roman"/>
          <w:sz w:val="28"/>
          <w:szCs w:val="28"/>
        </w:rPr>
        <w:t>«Маленький человек» - так в литературе называют героев, написанных с людей прошлого века, которые «не вышли в чины» и терпели унижения от вышестоящих чиновников. Они не одарены выдающимися способностями, но отличаются силой характера, без целей, испытывают страх перед жизнью, но при этом добрые, никому не делающие зла, безобидные.</w:t>
      </w:r>
    </w:p>
    <w:p w:rsidR="00DC2D64" w:rsidRPr="00817DF1" w:rsidRDefault="00B83B1B" w:rsidP="00817DF1">
      <w:pPr>
        <w:tabs>
          <w:tab w:val="left" w:pos="4140"/>
        </w:tabs>
        <w:spacing w:line="240" w:lineRule="auto"/>
        <w:jc w:val="both"/>
        <w:rPr>
          <w:rFonts w:ascii="Times New Roman" w:eastAsia="Batang" w:hAnsi="Times New Roman" w:cs="Times New Roman"/>
          <w:sz w:val="28"/>
          <w:szCs w:val="28"/>
        </w:rPr>
      </w:pPr>
      <w:r w:rsidRPr="00817DF1">
        <w:rPr>
          <w:rFonts w:ascii="Times New Roman" w:eastAsia="Batang" w:hAnsi="Times New Roman" w:cs="Times New Roman"/>
          <w:sz w:val="28"/>
          <w:szCs w:val="28"/>
        </w:rPr>
        <w:t>Пушкин первым вывел образ маленького человека в своей повести. Забытый и терпеливый станционный смотритель – это «маленький челов</w:t>
      </w:r>
      <w:r w:rsidR="00484806" w:rsidRPr="00817DF1">
        <w:rPr>
          <w:rFonts w:ascii="Times New Roman" w:eastAsia="Batang" w:hAnsi="Times New Roman" w:cs="Times New Roman"/>
          <w:sz w:val="28"/>
          <w:szCs w:val="28"/>
        </w:rPr>
        <w:t>ек», образ огромной значимости.</w:t>
      </w:r>
    </w:p>
    <w:p w:rsidR="005E7651" w:rsidRPr="00817DF1" w:rsidRDefault="00DC2D64" w:rsidP="00817DF1">
      <w:pPr>
        <w:spacing w:line="240" w:lineRule="auto"/>
        <w:jc w:val="both"/>
        <w:rPr>
          <w:rFonts w:ascii="Times New Roman" w:hAnsi="Times New Roman" w:cs="Times New Roman"/>
          <w:sz w:val="28"/>
          <w:szCs w:val="28"/>
        </w:rPr>
      </w:pPr>
      <w:r w:rsidRPr="00817DF1">
        <w:rPr>
          <w:rFonts w:ascii="Times New Roman" w:hAnsi="Times New Roman" w:cs="Times New Roman"/>
          <w:sz w:val="28"/>
          <w:szCs w:val="28"/>
        </w:rPr>
        <w:t>-</w:t>
      </w:r>
      <w:r w:rsidR="005F472C" w:rsidRPr="00817DF1">
        <w:rPr>
          <w:rFonts w:ascii="Times New Roman" w:hAnsi="Times New Roman" w:cs="Times New Roman"/>
          <w:sz w:val="28"/>
          <w:szCs w:val="28"/>
        </w:rPr>
        <w:t xml:space="preserve"> </w:t>
      </w:r>
      <w:r w:rsidRPr="00817DF1">
        <w:rPr>
          <w:rFonts w:ascii="Times New Roman" w:hAnsi="Times New Roman" w:cs="Times New Roman"/>
          <w:sz w:val="28"/>
          <w:szCs w:val="28"/>
        </w:rPr>
        <w:t xml:space="preserve">Почему же несчастен отец Дуни? </w:t>
      </w:r>
    </w:p>
    <w:p w:rsidR="00535273" w:rsidRPr="00817DF1" w:rsidRDefault="00AC3B58" w:rsidP="00817DF1">
      <w:pPr>
        <w:pStyle w:val="a5"/>
        <w:numPr>
          <w:ilvl w:val="0"/>
          <w:numId w:val="5"/>
        </w:numPr>
        <w:rPr>
          <w:b/>
          <w:sz w:val="28"/>
          <w:szCs w:val="28"/>
        </w:rPr>
      </w:pPr>
      <w:r w:rsidRPr="00817DF1">
        <w:rPr>
          <w:b/>
          <w:sz w:val="28"/>
          <w:szCs w:val="28"/>
        </w:rPr>
        <w:t>Итог урока. Рефлексия.</w:t>
      </w:r>
    </w:p>
    <w:p w:rsidR="00AC3B58" w:rsidRPr="00817DF1" w:rsidRDefault="00AC3B58" w:rsidP="00817DF1">
      <w:pPr>
        <w:pStyle w:val="a4"/>
        <w:jc w:val="both"/>
        <w:rPr>
          <w:rFonts w:ascii="Times New Roman" w:eastAsia="Batang" w:hAnsi="Times New Roman"/>
          <w:sz w:val="28"/>
          <w:szCs w:val="28"/>
        </w:rPr>
      </w:pPr>
      <w:r w:rsidRPr="00817DF1">
        <w:rPr>
          <w:rFonts w:ascii="Times New Roman" w:eastAsia="Batang" w:hAnsi="Times New Roman"/>
          <w:sz w:val="28"/>
          <w:szCs w:val="28"/>
        </w:rPr>
        <w:t xml:space="preserve">- </w:t>
      </w:r>
      <w:r w:rsidRPr="00817DF1">
        <w:rPr>
          <w:rFonts w:ascii="Times New Roman" w:eastAsia="Batang" w:hAnsi="Times New Roman"/>
          <w:sz w:val="28"/>
          <w:szCs w:val="28"/>
        </w:rPr>
        <w:t>О чем вас заставил задуматься А.С.Пушкин?</w:t>
      </w:r>
    </w:p>
    <w:p w:rsidR="00AC3B58" w:rsidRPr="00817DF1" w:rsidRDefault="00AC3B58" w:rsidP="00817DF1">
      <w:pPr>
        <w:pStyle w:val="a4"/>
        <w:jc w:val="both"/>
        <w:rPr>
          <w:rFonts w:ascii="Times New Roman" w:eastAsia="Batang" w:hAnsi="Times New Roman"/>
          <w:sz w:val="28"/>
          <w:szCs w:val="28"/>
        </w:rPr>
      </w:pPr>
      <w:r w:rsidRPr="00817DF1">
        <w:rPr>
          <w:rFonts w:ascii="Times New Roman" w:eastAsia="Batang" w:hAnsi="Times New Roman"/>
          <w:sz w:val="28"/>
          <w:szCs w:val="28"/>
        </w:rPr>
        <w:t xml:space="preserve">- </w:t>
      </w:r>
      <w:r w:rsidRPr="00817DF1">
        <w:rPr>
          <w:rFonts w:ascii="Times New Roman" w:eastAsia="Batang" w:hAnsi="Times New Roman"/>
          <w:sz w:val="28"/>
          <w:szCs w:val="28"/>
        </w:rPr>
        <w:t>Какие задания вы выполняли с удовольствием, какие вызвали у вас трудности?</w:t>
      </w:r>
    </w:p>
    <w:p w:rsidR="00AC3B58" w:rsidRPr="00817DF1" w:rsidRDefault="00AC3B58" w:rsidP="00817DF1">
      <w:pPr>
        <w:pStyle w:val="a4"/>
        <w:jc w:val="both"/>
        <w:rPr>
          <w:rFonts w:ascii="Times New Roman" w:eastAsia="Batang" w:hAnsi="Times New Roman"/>
          <w:b/>
          <w:sz w:val="28"/>
          <w:szCs w:val="28"/>
        </w:rPr>
      </w:pPr>
    </w:p>
    <w:p w:rsidR="007F0BA7" w:rsidRPr="00817DF1" w:rsidRDefault="0028552E" w:rsidP="00817DF1">
      <w:pPr>
        <w:tabs>
          <w:tab w:val="left" w:pos="5385"/>
        </w:tabs>
        <w:spacing w:line="240" w:lineRule="auto"/>
        <w:jc w:val="both"/>
        <w:rPr>
          <w:rFonts w:ascii="Times New Roman" w:eastAsia="Batang" w:hAnsi="Times New Roman" w:cs="Times New Roman"/>
          <w:b/>
          <w:sz w:val="28"/>
          <w:szCs w:val="28"/>
        </w:rPr>
      </w:pPr>
      <w:r w:rsidRPr="00817DF1">
        <w:rPr>
          <w:rFonts w:ascii="Times New Roman" w:eastAsia="Batang" w:hAnsi="Times New Roman" w:cs="Times New Roman"/>
          <w:b/>
          <w:sz w:val="28"/>
          <w:szCs w:val="28"/>
        </w:rPr>
        <w:t xml:space="preserve">2) </w:t>
      </w:r>
      <w:r w:rsidR="007F0BA7" w:rsidRPr="00817DF1">
        <w:rPr>
          <w:rFonts w:ascii="Times New Roman" w:eastAsia="Batang" w:hAnsi="Times New Roman" w:cs="Times New Roman"/>
          <w:b/>
          <w:sz w:val="28"/>
          <w:szCs w:val="28"/>
        </w:rPr>
        <w:t>Составление</w:t>
      </w:r>
      <w:r w:rsidR="005E7651" w:rsidRPr="00817DF1">
        <w:rPr>
          <w:rFonts w:ascii="Times New Roman" w:eastAsia="Batang" w:hAnsi="Times New Roman" w:cs="Times New Roman"/>
          <w:b/>
          <w:sz w:val="28"/>
          <w:szCs w:val="28"/>
        </w:rPr>
        <w:t xml:space="preserve"> синквейн</w:t>
      </w:r>
      <w:r w:rsidR="00AC3B58" w:rsidRPr="00817DF1">
        <w:rPr>
          <w:rFonts w:ascii="Times New Roman" w:eastAsia="Batang" w:hAnsi="Times New Roman" w:cs="Times New Roman"/>
          <w:b/>
          <w:sz w:val="28"/>
          <w:szCs w:val="28"/>
        </w:rPr>
        <w:t>а по образам повести.</w:t>
      </w:r>
      <w:r w:rsidR="00A973C1" w:rsidRPr="00817DF1">
        <w:rPr>
          <w:rFonts w:ascii="Times New Roman" w:eastAsia="Batang" w:hAnsi="Times New Roman" w:cs="Times New Roman"/>
          <w:b/>
          <w:sz w:val="28"/>
          <w:szCs w:val="28"/>
        </w:rPr>
        <w:t xml:space="preserve"> Слайд.</w:t>
      </w:r>
    </w:p>
    <w:p w:rsidR="007F0BA7" w:rsidRPr="00817DF1" w:rsidRDefault="007F0BA7" w:rsidP="00817DF1">
      <w:pPr>
        <w:tabs>
          <w:tab w:val="left" w:pos="5385"/>
        </w:tabs>
        <w:spacing w:line="240" w:lineRule="auto"/>
        <w:jc w:val="both"/>
        <w:rPr>
          <w:rFonts w:ascii="Times New Roman" w:eastAsia="Batang" w:hAnsi="Times New Roman" w:cs="Times New Roman"/>
          <w:sz w:val="28"/>
          <w:szCs w:val="28"/>
        </w:rPr>
      </w:pPr>
      <w:r w:rsidRPr="00817DF1">
        <w:rPr>
          <w:rFonts w:ascii="Times New Roman" w:eastAsia="Batang" w:hAnsi="Times New Roman" w:cs="Times New Roman"/>
          <w:sz w:val="28"/>
          <w:szCs w:val="28"/>
        </w:rPr>
        <w:t>- П</w:t>
      </w:r>
      <w:r w:rsidR="00A4342C" w:rsidRPr="00817DF1">
        <w:rPr>
          <w:rFonts w:ascii="Times New Roman" w:eastAsia="Batang" w:hAnsi="Times New Roman" w:cs="Times New Roman"/>
          <w:sz w:val="28"/>
          <w:szCs w:val="28"/>
        </w:rPr>
        <w:t>окажите свое отношение к</w:t>
      </w:r>
      <w:r w:rsidR="00AC3B58" w:rsidRPr="00817DF1">
        <w:rPr>
          <w:rFonts w:ascii="Times New Roman" w:eastAsia="Batang" w:hAnsi="Times New Roman" w:cs="Times New Roman"/>
          <w:sz w:val="28"/>
          <w:szCs w:val="28"/>
        </w:rPr>
        <w:t xml:space="preserve"> ним.</w:t>
      </w:r>
    </w:p>
    <w:p w:rsidR="007F0BA7" w:rsidRPr="00817DF1" w:rsidRDefault="007F0BA7" w:rsidP="00817DF1">
      <w:pPr>
        <w:pStyle w:val="a5"/>
        <w:numPr>
          <w:ilvl w:val="0"/>
          <w:numId w:val="5"/>
        </w:numPr>
        <w:tabs>
          <w:tab w:val="left" w:pos="5385"/>
        </w:tabs>
        <w:rPr>
          <w:rFonts w:eastAsia="Batang"/>
          <w:b/>
          <w:sz w:val="28"/>
          <w:szCs w:val="28"/>
        </w:rPr>
      </w:pPr>
      <w:r w:rsidRPr="00817DF1">
        <w:rPr>
          <w:rFonts w:eastAsia="Batang"/>
          <w:b/>
          <w:sz w:val="28"/>
          <w:szCs w:val="28"/>
        </w:rPr>
        <w:t>Д</w:t>
      </w:r>
      <w:r w:rsidR="00AC3B58" w:rsidRPr="00817DF1">
        <w:rPr>
          <w:rFonts w:eastAsia="Batang"/>
          <w:b/>
          <w:sz w:val="28"/>
          <w:szCs w:val="28"/>
        </w:rPr>
        <w:t>омашнее задание на выбор:</w:t>
      </w:r>
      <w:r w:rsidR="00A973C1" w:rsidRPr="00817DF1">
        <w:rPr>
          <w:rFonts w:eastAsia="Batang"/>
          <w:b/>
          <w:sz w:val="28"/>
          <w:szCs w:val="28"/>
        </w:rPr>
        <w:t xml:space="preserve"> Слайд.</w:t>
      </w:r>
    </w:p>
    <w:p w:rsidR="007F0BA7" w:rsidRPr="00817DF1" w:rsidRDefault="00AC3B58" w:rsidP="00817DF1">
      <w:pPr>
        <w:tabs>
          <w:tab w:val="left" w:pos="5385"/>
        </w:tabs>
        <w:spacing w:line="240" w:lineRule="auto"/>
        <w:jc w:val="both"/>
        <w:rPr>
          <w:rFonts w:ascii="Times New Roman" w:eastAsia="Batang" w:hAnsi="Times New Roman" w:cs="Times New Roman"/>
          <w:sz w:val="28"/>
          <w:szCs w:val="28"/>
        </w:rPr>
      </w:pPr>
      <w:r w:rsidRPr="00817DF1">
        <w:rPr>
          <w:rFonts w:ascii="Times New Roman" w:eastAsia="Batang" w:hAnsi="Times New Roman" w:cs="Times New Roman"/>
          <w:sz w:val="28"/>
          <w:szCs w:val="28"/>
        </w:rPr>
        <w:t xml:space="preserve">а) </w:t>
      </w:r>
      <w:r w:rsidR="007F0BA7" w:rsidRPr="00817DF1">
        <w:rPr>
          <w:rFonts w:ascii="Times New Roman" w:eastAsia="Batang" w:hAnsi="Times New Roman" w:cs="Times New Roman"/>
          <w:sz w:val="28"/>
          <w:szCs w:val="28"/>
        </w:rPr>
        <w:t>Написать</w:t>
      </w:r>
      <w:r w:rsidR="007F0BA7" w:rsidRPr="00817DF1">
        <w:rPr>
          <w:rFonts w:ascii="Times New Roman" w:eastAsia="Batang" w:hAnsi="Times New Roman" w:cs="Times New Roman"/>
          <w:sz w:val="28"/>
          <w:szCs w:val="28"/>
        </w:rPr>
        <w:t xml:space="preserve"> письмо на выбор</w:t>
      </w:r>
      <w:r w:rsidR="007F0BA7" w:rsidRPr="00817DF1">
        <w:rPr>
          <w:rFonts w:ascii="Times New Roman" w:eastAsia="Batang" w:hAnsi="Times New Roman" w:cs="Times New Roman"/>
          <w:sz w:val="28"/>
          <w:szCs w:val="28"/>
        </w:rPr>
        <w:t>:</w:t>
      </w:r>
    </w:p>
    <w:p w:rsidR="007F0BA7" w:rsidRPr="00817DF1" w:rsidRDefault="007F0BA7" w:rsidP="00817DF1">
      <w:pPr>
        <w:tabs>
          <w:tab w:val="left" w:pos="5385"/>
        </w:tabs>
        <w:spacing w:line="240" w:lineRule="auto"/>
        <w:jc w:val="both"/>
        <w:rPr>
          <w:rFonts w:ascii="Times New Roman" w:eastAsia="Batang" w:hAnsi="Times New Roman" w:cs="Times New Roman"/>
          <w:sz w:val="28"/>
          <w:szCs w:val="28"/>
        </w:rPr>
      </w:pPr>
      <w:r w:rsidRPr="00817DF1">
        <w:rPr>
          <w:rFonts w:ascii="Times New Roman" w:eastAsia="Batang" w:hAnsi="Times New Roman" w:cs="Times New Roman"/>
          <w:sz w:val="28"/>
          <w:szCs w:val="28"/>
        </w:rPr>
        <w:t>Самсону Вырину от Дуни</w:t>
      </w:r>
    </w:p>
    <w:p w:rsidR="007F0BA7" w:rsidRPr="00817DF1" w:rsidRDefault="007F0BA7" w:rsidP="00817DF1">
      <w:pPr>
        <w:tabs>
          <w:tab w:val="left" w:pos="5385"/>
        </w:tabs>
        <w:spacing w:line="240" w:lineRule="auto"/>
        <w:jc w:val="both"/>
        <w:rPr>
          <w:rFonts w:ascii="Times New Roman" w:eastAsia="Batang" w:hAnsi="Times New Roman" w:cs="Times New Roman"/>
          <w:sz w:val="28"/>
          <w:szCs w:val="28"/>
        </w:rPr>
      </w:pPr>
      <w:r w:rsidRPr="00817DF1">
        <w:rPr>
          <w:rFonts w:ascii="Times New Roman" w:eastAsia="Batang" w:hAnsi="Times New Roman" w:cs="Times New Roman"/>
          <w:sz w:val="28"/>
          <w:szCs w:val="28"/>
        </w:rPr>
        <w:t>Дуне от себя</w:t>
      </w:r>
    </w:p>
    <w:p w:rsidR="007F0BA7" w:rsidRPr="00817DF1" w:rsidRDefault="007F0BA7" w:rsidP="00817DF1">
      <w:pPr>
        <w:tabs>
          <w:tab w:val="left" w:pos="5385"/>
        </w:tabs>
        <w:spacing w:line="240" w:lineRule="auto"/>
        <w:jc w:val="both"/>
        <w:rPr>
          <w:rFonts w:ascii="Times New Roman" w:eastAsia="Batang" w:hAnsi="Times New Roman" w:cs="Times New Roman"/>
          <w:sz w:val="28"/>
          <w:szCs w:val="28"/>
        </w:rPr>
      </w:pPr>
      <w:r w:rsidRPr="00817DF1">
        <w:rPr>
          <w:rFonts w:ascii="Times New Roman" w:eastAsia="Batang" w:hAnsi="Times New Roman" w:cs="Times New Roman"/>
          <w:sz w:val="28"/>
          <w:szCs w:val="28"/>
        </w:rPr>
        <w:t>Родителям от себя</w:t>
      </w:r>
    </w:p>
    <w:p w:rsidR="002044A6" w:rsidRPr="00817DF1" w:rsidRDefault="00AC3B58" w:rsidP="00817DF1">
      <w:pPr>
        <w:tabs>
          <w:tab w:val="left" w:pos="5385"/>
        </w:tabs>
        <w:spacing w:line="240" w:lineRule="auto"/>
        <w:jc w:val="both"/>
        <w:rPr>
          <w:rFonts w:ascii="Times New Roman" w:hAnsi="Times New Roman" w:cs="Times New Roman"/>
          <w:sz w:val="28"/>
          <w:szCs w:val="28"/>
        </w:rPr>
      </w:pPr>
      <w:r w:rsidRPr="00817DF1">
        <w:rPr>
          <w:rFonts w:ascii="Times New Roman" w:hAnsi="Times New Roman" w:cs="Times New Roman"/>
          <w:sz w:val="28"/>
          <w:szCs w:val="28"/>
        </w:rPr>
        <w:t>б) П</w:t>
      </w:r>
      <w:r w:rsidR="002044A6" w:rsidRPr="00817DF1">
        <w:rPr>
          <w:rFonts w:ascii="Times New Roman" w:hAnsi="Times New Roman" w:cs="Times New Roman"/>
          <w:sz w:val="28"/>
          <w:szCs w:val="28"/>
        </w:rPr>
        <w:t>исьменно ответить на вопрос: как вы думаете, о чем плакала Дуня.</w:t>
      </w:r>
    </w:p>
    <w:p w:rsidR="002044A6" w:rsidRPr="00817DF1" w:rsidRDefault="002044A6" w:rsidP="00817DF1">
      <w:pPr>
        <w:pStyle w:val="a4"/>
        <w:jc w:val="both"/>
        <w:rPr>
          <w:rFonts w:ascii="Times New Roman" w:hAnsi="Times New Roman"/>
          <w:sz w:val="28"/>
          <w:szCs w:val="28"/>
        </w:rPr>
      </w:pPr>
    </w:p>
    <w:p w:rsidR="00B50456" w:rsidRPr="00817DF1" w:rsidRDefault="00B50456" w:rsidP="00817DF1">
      <w:pPr>
        <w:spacing w:line="240" w:lineRule="auto"/>
        <w:jc w:val="both"/>
        <w:rPr>
          <w:rFonts w:ascii="Times New Roman" w:hAnsi="Times New Roman" w:cs="Times New Roman"/>
          <w:sz w:val="28"/>
          <w:szCs w:val="28"/>
        </w:rPr>
      </w:pPr>
    </w:p>
    <w:sectPr w:rsidR="00B50456" w:rsidRPr="00817DF1" w:rsidSect="008C002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1233"/>
    <w:multiLevelType w:val="hybridMultilevel"/>
    <w:tmpl w:val="FDCE82C4"/>
    <w:lvl w:ilvl="0" w:tplc="1D62A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CA0713"/>
    <w:multiLevelType w:val="hybridMultilevel"/>
    <w:tmpl w:val="18E8D0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5B6AC3"/>
    <w:multiLevelType w:val="hybridMultilevel"/>
    <w:tmpl w:val="F2E02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407552"/>
    <w:multiLevelType w:val="hybridMultilevel"/>
    <w:tmpl w:val="258E39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E63DE4"/>
    <w:multiLevelType w:val="hybridMultilevel"/>
    <w:tmpl w:val="ACB63610"/>
    <w:lvl w:ilvl="0" w:tplc="E1D655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31A9F"/>
    <w:multiLevelType w:val="hybridMultilevel"/>
    <w:tmpl w:val="DBC494FA"/>
    <w:lvl w:ilvl="0" w:tplc="0606569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2B0B0297"/>
    <w:multiLevelType w:val="hybridMultilevel"/>
    <w:tmpl w:val="7E867CE6"/>
    <w:lvl w:ilvl="0" w:tplc="1D62A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9A1F8F"/>
    <w:multiLevelType w:val="hybridMultilevel"/>
    <w:tmpl w:val="E84A0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113D8B"/>
    <w:multiLevelType w:val="hybridMultilevel"/>
    <w:tmpl w:val="2E34D2DC"/>
    <w:lvl w:ilvl="0" w:tplc="01F8D8F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872773D"/>
    <w:multiLevelType w:val="hybridMultilevel"/>
    <w:tmpl w:val="7BDAF5CC"/>
    <w:lvl w:ilvl="0" w:tplc="912A60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DCD74BF"/>
    <w:multiLevelType w:val="hybridMultilevel"/>
    <w:tmpl w:val="7C9042D6"/>
    <w:lvl w:ilvl="0" w:tplc="F7AAEE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253D9B"/>
    <w:multiLevelType w:val="hybridMultilevel"/>
    <w:tmpl w:val="51DE28EA"/>
    <w:lvl w:ilvl="0" w:tplc="B0D8E3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559E5534"/>
    <w:multiLevelType w:val="hybridMultilevel"/>
    <w:tmpl w:val="E3B05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54261C"/>
    <w:multiLevelType w:val="hybridMultilevel"/>
    <w:tmpl w:val="9BD245B8"/>
    <w:lvl w:ilvl="0" w:tplc="23CE0D3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DE55CE6"/>
    <w:multiLevelType w:val="hybridMultilevel"/>
    <w:tmpl w:val="8F72A11C"/>
    <w:lvl w:ilvl="0" w:tplc="20AE1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47D604D"/>
    <w:multiLevelType w:val="hybridMultilevel"/>
    <w:tmpl w:val="72CEB7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990F6A"/>
    <w:multiLevelType w:val="hybridMultilevel"/>
    <w:tmpl w:val="23B68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AB5C21"/>
    <w:multiLevelType w:val="hybridMultilevel"/>
    <w:tmpl w:val="DF58E9DE"/>
    <w:lvl w:ilvl="0" w:tplc="EFA883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353224"/>
    <w:multiLevelType w:val="hybridMultilevel"/>
    <w:tmpl w:val="84D688A8"/>
    <w:lvl w:ilvl="0" w:tplc="AADA0F4E">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8"/>
  </w:num>
  <w:num w:numId="4">
    <w:abstractNumId w:val="17"/>
  </w:num>
  <w:num w:numId="5">
    <w:abstractNumId w:val="0"/>
  </w:num>
  <w:num w:numId="6">
    <w:abstractNumId w:val="10"/>
  </w:num>
  <w:num w:numId="7">
    <w:abstractNumId w:val="14"/>
  </w:num>
  <w:num w:numId="8">
    <w:abstractNumId w:val="2"/>
  </w:num>
  <w:num w:numId="9">
    <w:abstractNumId w:val="12"/>
  </w:num>
  <w:num w:numId="10">
    <w:abstractNumId w:val="16"/>
  </w:num>
  <w:num w:numId="11">
    <w:abstractNumId w:val="4"/>
  </w:num>
  <w:num w:numId="12">
    <w:abstractNumId w:val="9"/>
  </w:num>
  <w:num w:numId="13">
    <w:abstractNumId w:val="8"/>
  </w:num>
  <w:num w:numId="14">
    <w:abstractNumId w:val="3"/>
  </w:num>
  <w:num w:numId="15">
    <w:abstractNumId w:val="15"/>
  </w:num>
  <w:num w:numId="16">
    <w:abstractNumId w:val="1"/>
  </w:num>
  <w:num w:numId="17">
    <w:abstractNumId w:val="5"/>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64"/>
    <w:rsid w:val="00064D86"/>
    <w:rsid w:val="00126C5B"/>
    <w:rsid w:val="00152B9A"/>
    <w:rsid w:val="002044A6"/>
    <w:rsid w:val="002129EF"/>
    <w:rsid w:val="002330EA"/>
    <w:rsid w:val="00267864"/>
    <w:rsid w:val="00275967"/>
    <w:rsid w:val="0028552E"/>
    <w:rsid w:val="0032053D"/>
    <w:rsid w:val="003A2695"/>
    <w:rsid w:val="003C62EA"/>
    <w:rsid w:val="0041457F"/>
    <w:rsid w:val="00426334"/>
    <w:rsid w:val="004543B5"/>
    <w:rsid w:val="00472270"/>
    <w:rsid w:val="00484806"/>
    <w:rsid w:val="005249A9"/>
    <w:rsid w:val="00535273"/>
    <w:rsid w:val="005760A6"/>
    <w:rsid w:val="005B129D"/>
    <w:rsid w:val="005E7651"/>
    <w:rsid w:val="005F472C"/>
    <w:rsid w:val="00602A58"/>
    <w:rsid w:val="00604C30"/>
    <w:rsid w:val="00620DA8"/>
    <w:rsid w:val="006A4BDB"/>
    <w:rsid w:val="006E34A9"/>
    <w:rsid w:val="006F38EF"/>
    <w:rsid w:val="00732E3A"/>
    <w:rsid w:val="00753D1B"/>
    <w:rsid w:val="00770608"/>
    <w:rsid w:val="007E4B7A"/>
    <w:rsid w:val="007F0530"/>
    <w:rsid w:val="007F0BA7"/>
    <w:rsid w:val="00817DF1"/>
    <w:rsid w:val="00865175"/>
    <w:rsid w:val="008C002F"/>
    <w:rsid w:val="008F180F"/>
    <w:rsid w:val="008F338B"/>
    <w:rsid w:val="008F54E7"/>
    <w:rsid w:val="00924640"/>
    <w:rsid w:val="0098281A"/>
    <w:rsid w:val="009F46D5"/>
    <w:rsid w:val="009F6478"/>
    <w:rsid w:val="00A4342C"/>
    <w:rsid w:val="00A973C1"/>
    <w:rsid w:val="00AC3B58"/>
    <w:rsid w:val="00AC73A7"/>
    <w:rsid w:val="00B42414"/>
    <w:rsid w:val="00B500FC"/>
    <w:rsid w:val="00B50456"/>
    <w:rsid w:val="00B51690"/>
    <w:rsid w:val="00B83B1B"/>
    <w:rsid w:val="00BE532C"/>
    <w:rsid w:val="00C753F9"/>
    <w:rsid w:val="00CD5584"/>
    <w:rsid w:val="00D82E47"/>
    <w:rsid w:val="00DB3450"/>
    <w:rsid w:val="00DC2D64"/>
    <w:rsid w:val="00DF2770"/>
    <w:rsid w:val="00E051AD"/>
    <w:rsid w:val="00E12FBE"/>
    <w:rsid w:val="00E30A1E"/>
    <w:rsid w:val="00ED1148"/>
    <w:rsid w:val="00F0546B"/>
    <w:rsid w:val="00F36C8D"/>
    <w:rsid w:val="00F60E39"/>
    <w:rsid w:val="00F92F6F"/>
    <w:rsid w:val="00FA1273"/>
    <w:rsid w:val="00FC3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E491F-FBC3-47E3-9BCA-DCB7A10B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F6478"/>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9F64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E34A9"/>
    <w:pPr>
      <w:spacing w:after="0" w:line="240" w:lineRule="auto"/>
    </w:pPr>
    <w:rPr>
      <w:rFonts w:ascii="Calibri" w:eastAsia="Calibri" w:hAnsi="Calibri" w:cs="Times New Roman"/>
    </w:rPr>
  </w:style>
  <w:style w:type="paragraph" w:styleId="a5">
    <w:name w:val="List Paragraph"/>
    <w:basedOn w:val="a"/>
    <w:uiPriority w:val="34"/>
    <w:qFormat/>
    <w:rsid w:val="00732E3A"/>
    <w:pPr>
      <w:spacing w:after="0" w:line="240" w:lineRule="auto"/>
      <w:ind w:left="1080"/>
      <w:contextualSpacing/>
      <w:jc w:val="both"/>
    </w:pPr>
    <w:rPr>
      <w:rFonts w:ascii="Times New Roman" w:eastAsiaTheme="minorEastAsia" w:hAnsi="Times New Roman" w:cs="Times New Roman"/>
      <w:sz w:val="24"/>
      <w:szCs w:val="24"/>
      <w:lang w:eastAsia="ru-RU"/>
    </w:rPr>
  </w:style>
  <w:style w:type="table" w:styleId="a6">
    <w:name w:val="Table Grid"/>
    <w:basedOn w:val="a1"/>
    <w:uiPriority w:val="59"/>
    <w:rsid w:val="00BE53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2044A6"/>
  </w:style>
  <w:style w:type="character" w:styleId="a7">
    <w:name w:val="Hyperlink"/>
    <w:basedOn w:val="a0"/>
    <w:uiPriority w:val="99"/>
    <w:unhideWhenUsed/>
    <w:rsid w:val="002044A6"/>
    <w:rPr>
      <w:color w:val="0000FF"/>
      <w:u w:val="single"/>
    </w:rPr>
  </w:style>
  <w:style w:type="paragraph" w:styleId="a8">
    <w:name w:val="Balloon Text"/>
    <w:basedOn w:val="a"/>
    <w:link w:val="a9"/>
    <w:uiPriority w:val="99"/>
    <w:semiHidden/>
    <w:unhideWhenUsed/>
    <w:rsid w:val="005E765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E7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lizfamilii.ru/Virin/proishozhdeni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u.wikipedia.org/wiki/%D0%A1%D0%B0%D0%BC%D1%81%D0%BE%D0%B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1%D0%BE%D0%BB%D0%B4%D0%B8%D0%BD%D1%81%D0%BA%D0%B0%D1%8F_%D0%BE%D1%81%D0%B5%D0%BD%D1%8C" TargetMode="External"/><Relationship Id="rId11" Type="http://schemas.openxmlformats.org/officeDocument/2006/relationships/hyperlink" Target="https://ru.wikipedia.org/wiki/%D0%92%D0%BE%D0%B7%D0%B2%D1%80%D0%B0%D1%89%D0%B5%D0%BD%D0%B8%D0%B5_%D0%B1%D0%BB%D1%83%D0%B4%D0%BD%D0%BE%D0%B3%D0%BE_%D1%81%D1%8B%D0%BD%D0%B0_(%D0%A0%D0%B5%D0%BC%D0%B1%D1%80%D0%B0%D0%BD%D0%B4%D1%82)" TargetMode="External"/><Relationship Id="rId5" Type="http://schemas.openxmlformats.org/officeDocument/2006/relationships/webSettings" Target="webSettings.xml"/><Relationship Id="rId10" Type="http://schemas.openxmlformats.org/officeDocument/2006/relationships/hyperlink" Target="https://ru.wikipedia.org/wiki/%D0%9F%D1%80%D0%B8%D1%82%D1%87%D0%B0_%D0%BE_%D0%B1%D0%BB%D1%83%D0%B4%D0%BD%D0%BE%D0%BC_%D1%81%D1%8B%D0%BD%D0%B5" TargetMode="External"/><Relationship Id="rId4" Type="http://schemas.openxmlformats.org/officeDocument/2006/relationships/settings" Target="settings.xml"/><Relationship Id="rId9" Type="http://schemas.openxmlformats.org/officeDocument/2006/relationships/hyperlink" Target="http://www.testsoch.com/urok-tema-uroka-novyj-geroj-xvii-veka-kakoj-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35E98-0E4D-4552-8285-9AF1CDDD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1850</Words>
  <Characters>10549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cp:lastPrinted>2015-10-22T11:52:00Z</cp:lastPrinted>
  <dcterms:created xsi:type="dcterms:W3CDTF">2015-11-08T13:46:00Z</dcterms:created>
  <dcterms:modified xsi:type="dcterms:W3CDTF">2015-11-08T13:46:00Z</dcterms:modified>
</cp:coreProperties>
</file>