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B" w:rsidRPr="00781456" w:rsidRDefault="00A7243B" w:rsidP="00A7243B">
      <w:pPr>
        <w:pStyle w:val="a6"/>
        <w:shd w:val="clear" w:color="auto" w:fill="FFFFFF"/>
        <w:ind w:right="675"/>
        <w:rPr>
          <w:sz w:val="22"/>
          <w:szCs w:val="22"/>
        </w:rPr>
      </w:pPr>
      <w:r w:rsidRPr="00781456">
        <w:rPr>
          <w:b/>
          <w:sz w:val="22"/>
          <w:szCs w:val="22"/>
        </w:rPr>
        <w:t xml:space="preserve">Программа </w:t>
      </w:r>
      <w:proofErr w:type="spellStart"/>
      <w:r w:rsidRPr="00781456">
        <w:rPr>
          <w:b/>
          <w:sz w:val="22"/>
          <w:szCs w:val="22"/>
        </w:rPr>
        <w:t>внеучебной</w:t>
      </w:r>
      <w:proofErr w:type="spellEnd"/>
      <w:r w:rsidRPr="00781456">
        <w:rPr>
          <w:b/>
          <w:sz w:val="22"/>
          <w:szCs w:val="22"/>
        </w:rPr>
        <w:t xml:space="preserve"> деятельности для 1 класса «Листая народный календарь», </w:t>
      </w:r>
      <w:r w:rsidRPr="00781456">
        <w:rPr>
          <w:sz w:val="22"/>
          <w:szCs w:val="22"/>
        </w:rPr>
        <w:t>реализуется за 1 год. Программа предполагает 4  занятия в неделю по 35 минут каждое, всего 128  занятий в год. Дети знакомятся с народными праздниками, играми, пословицами и поговорками. Одним из видов занятий являются практические занятия по изготовлению народной куклы. Каждая кукла, сделанная вручную, несет в себе частичку человеческого тепла. Для р</w:t>
      </w:r>
      <w:r w:rsidRPr="00781456">
        <w:rPr>
          <w:sz w:val="22"/>
          <w:szCs w:val="22"/>
        </w:rPr>
        <w:t>е</w:t>
      </w:r>
      <w:r w:rsidRPr="00781456">
        <w:rPr>
          <w:sz w:val="22"/>
          <w:szCs w:val="22"/>
        </w:rPr>
        <w:t>бенка кукла – это не игрушка. Это часть детства. Сегодня, с исчезновением семейных традиций, исчезла из мира и быта ребенка тряпичная кукла. Совр</w:t>
      </w:r>
      <w:r w:rsidRPr="00781456">
        <w:rPr>
          <w:sz w:val="22"/>
          <w:szCs w:val="22"/>
        </w:rPr>
        <w:t>е</w:t>
      </w:r>
      <w:r w:rsidRPr="00781456">
        <w:rPr>
          <w:sz w:val="22"/>
          <w:szCs w:val="22"/>
        </w:rPr>
        <w:t xml:space="preserve">менные дети испытывают </w:t>
      </w:r>
      <w:proofErr w:type="spellStart"/>
      <w:r w:rsidRPr="00781456">
        <w:rPr>
          <w:sz w:val="22"/>
          <w:szCs w:val="22"/>
        </w:rPr>
        <w:t>психоэмоциональный</w:t>
      </w:r>
      <w:proofErr w:type="spellEnd"/>
      <w:r w:rsidRPr="00781456">
        <w:rPr>
          <w:sz w:val="22"/>
          <w:szCs w:val="22"/>
        </w:rPr>
        <w:t xml:space="preserve"> голод, они часто лишены родительской ласки, общения с природой, </w:t>
      </w:r>
      <w:proofErr w:type="gramStart"/>
      <w:r w:rsidRPr="00781456">
        <w:rPr>
          <w:sz w:val="22"/>
          <w:szCs w:val="22"/>
        </w:rPr>
        <w:t>близкими</w:t>
      </w:r>
      <w:proofErr w:type="gramEnd"/>
      <w:r w:rsidRPr="00781456">
        <w:rPr>
          <w:sz w:val="22"/>
          <w:szCs w:val="22"/>
        </w:rPr>
        <w:t>. Отсюда их черствость, ра</w:t>
      </w:r>
      <w:r w:rsidRPr="00781456">
        <w:rPr>
          <w:sz w:val="22"/>
          <w:szCs w:val="22"/>
        </w:rPr>
        <w:t>в</w:t>
      </w:r>
      <w:r w:rsidRPr="00781456">
        <w:rPr>
          <w:sz w:val="22"/>
          <w:szCs w:val="22"/>
        </w:rPr>
        <w:t>нодушие к миру, низкая общая культура.  Нам видится, что организация занятий по изготовлению кукол – это прекрасная возможность для создания атм</w:t>
      </w:r>
      <w:r w:rsidRPr="00781456">
        <w:rPr>
          <w:sz w:val="22"/>
          <w:szCs w:val="22"/>
        </w:rPr>
        <w:t>о</w:t>
      </w:r>
      <w:r w:rsidRPr="00781456">
        <w:rPr>
          <w:sz w:val="22"/>
          <w:szCs w:val="22"/>
        </w:rPr>
        <w:t>сферы добра, доверия и взаимопонимания между педагогами, детьми и родителями. Возникает особый эмоциональный микроклимат, благодаря которому у ребенка формируется отношение к себе, мировоззрение в целом, поведение в разных сферах общественной жизни. На таких занятиях я стараюсь заинт</w:t>
      </w:r>
      <w:r w:rsidRPr="00781456">
        <w:rPr>
          <w:sz w:val="22"/>
          <w:szCs w:val="22"/>
        </w:rPr>
        <w:t>е</w:t>
      </w:r>
      <w:r w:rsidRPr="00781456">
        <w:rPr>
          <w:sz w:val="22"/>
          <w:szCs w:val="22"/>
        </w:rPr>
        <w:t xml:space="preserve">ресовать детей, мы вместе определяем, для чего мы можем сделать ту или иную куклу. Так кукол </w:t>
      </w:r>
      <w:proofErr w:type="spellStart"/>
      <w:r w:rsidRPr="00781456">
        <w:rPr>
          <w:sz w:val="22"/>
          <w:szCs w:val="22"/>
        </w:rPr>
        <w:t>Десятиручек</w:t>
      </w:r>
      <w:proofErr w:type="spellEnd"/>
      <w:r w:rsidRPr="00781456">
        <w:rPr>
          <w:sz w:val="22"/>
          <w:szCs w:val="22"/>
        </w:rPr>
        <w:t xml:space="preserve"> мы подарили мамам на День матери, куко</w:t>
      </w:r>
      <w:r w:rsidRPr="00781456">
        <w:rPr>
          <w:sz w:val="22"/>
          <w:szCs w:val="22"/>
        </w:rPr>
        <w:t>л</w:t>
      </w:r>
      <w:r w:rsidRPr="00781456">
        <w:rPr>
          <w:sz w:val="22"/>
          <w:szCs w:val="22"/>
        </w:rPr>
        <w:t xml:space="preserve">ку </w:t>
      </w:r>
      <w:proofErr w:type="spellStart"/>
      <w:r w:rsidRPr="00781456">
        <w:rPr>
          <w:sz w:val="22"/>
          <w:szCs w:val="22"/>
        </w:rPr>
        <w:t>Кувадку</w:t>
      </w:r>
      <w:proofErr w:type="spellEnd"/>
      <w:r w:rsidRPr="00781456">
        <w:rPr>
          <w:sz w:val="22"/>
          <w:szCs w:val="22"/>
        </w:rPr>
        <w:t xml:space="preserve"> своим младшим братьям и сестрам, кукла Ангел может быть прекрасным подарком на Новый год и Рождество, а так же украшением для елки. </w:t>
      </w:r>
    </w:p>
    <w:p w:rsidR="00A7243B" w:rsidRPr="00781456" w:rsidRDefault="00A7243B" w:rsidP="00A724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456">
        <w:rPr>
          <w:rFonts w:ascii="Times New Roman" w:hAnsi="Times New Roman" w:cs="Times New Roman"/>
        </w:rPr>
        <w:t>Данное занятие является одним из цикла занятий по изготовлению русской тряпичной куклы.</w:t>
      </w:r>
      <w:r>
        <w:rPr>
          <w:rFonts w:ascii="Times New Roman" w:hAnsi="Times New Roman" w:cs="Times New Roman"/>
          <w:b/>
        </w:rPr>
        <w:t xml:space="preserve"> </w:t>
      </w:r>
      <w:r w:rsidRPr="00781456">
        <w:rPr>
          <w:rFonts w:ascii="Times New Roman" w:hAnsi="Times New Roman" w:cs="Times New Roman"/>
          <w:b/>
        </w:rPr>
        <w:t>Цель:</w:t>
      </w:r>
      <w:r w:rsidRPr="00781456">
        <w:rPr>
          <w:rFonts w:ascii="Times New Roman" w:hAnsi="Times New Roman" w:cs="Times New Roman"/>
        </w:rPr>
        <w:t xml:space="preserve"> Познакомить детей с историей народной игрушки, технол</w:t>
      </w:r>
      <w:r w:rsidRPr="00781456">
        <w:rPr>
          <w:rFonts w:ascii="Times New Roman" w:hAnsi="Times New Roman" w:cs="Times New Roman"/>
        </w:rPr>
        <w:t>о</w:t>
      </w:r>
      <w:r w:rsidRPr="00781456">
        <w:rPr>
          <w:rFonts w:ascii="Times New Roman" w:hAnsi="Times New Roman" w:cs="Times New Roman"/>
        </w:rPr>
        <w:t>гией изготовления куклы «Ангел».</w:t>
      </w:r>
      <w:r>
        <w:rPr>
          <w:rFonts w:ascii="Times New Roman" w:hAnsi="Times New Roman" w:cs="Times New Roman"/>
          <w:b/>
        </w:rPr>
        <w:t xml:space="preserve"> </w:t>
      </w:r>
      <w:r w:rsidRPr="00781456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81456">
        <w:rPr>
          <w:rFonts w:ascii="Times New Roman" w:hAnsi="Times New Roman" w:cs="Times New Roman"/>
          <w:b/>
          <w:i/>
        </w:rPr>
        <w:t>Образовательная</w:t>
      </w:r>
      <w:proofErr w:type="gramEnd"/>
      <w:r w:rsidRPr="00781456">
        <w:rPr>
          <w:rFonts w:ascii="Times New Roman" w:hAnsi="Times New Roman" w:cs="Times New Roman"/>
          <w:b/>
        </w:rPr>
        <w:t>:</w:t>
      </w:r>
      <w:r w:rsidRPr="00781456">
        <w:rPr>
          <w:rFonts w:ascii="Times New Roman" w:hAnsi="Times New Roman" w:cs="Times New Roman"/>
        </w:rPr>
        <w:t xml:space="preserve"> познакомить обучающихся с историей появления народной куклы, с русскими обрядами и трад</w:t>
      </w:r>
      <w:r w:rsidRPr="00781456">
        <w:rPr>
          <w:rFonts w:ascii="Times New Roman" w:hAnsi="Times New Roman" w:cs="Times New Roman"/>
        </w:rPr>
        <w:t>и</w:t>
      </w:r>
      <w:r w:rsidRPr="00781456">
        <w:rPr>
          <w:rFonts w:ascii="Times New Roman" w:hAnsi="Times New Roman" w:cs="Times New Roman"/>
        </w:rPr>
        <w:t>циями, связанными с изготовлением кукол.</w:t>
      </w:r>
      <w:r>
        <w:rPr>
          <w:rFonts w:ascii="Times New Roman" w:hAnsi="Times New Roman" w:cs="Times New Roman"/>
          <w:b/>
        </w:rPr>
        <w:t xml:space="preserve"> </w:t>
      </w:r>
      <w:r w:rsidRPr="00781456">
        <w:rPr>
          <w:rFonts w:ascii="Times New Roman" w:hAnsi="Times New Roman" w:cs="Times New Roman"/>
          <w:b/>
          <w:i/>
        </w:rPr>
        <w:t>Воспитательная</w:t>
      </w:r>
      <w:r w:rsidRPr="00781456">
        <w:rPr>
          <w:rFonts w:ascii="Times New Roman" w:hAnsi="Times New Roman" w:cs="Times New Roman"/>
        </w:rPr>
        <w:t>: Воспитание художественного и эстетического вкуса, творческого восприятия окружающего мира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781456">
        <w:rPr>
          <w:rFonts w:ascii="Times New Roman" w:hAnsi="Times New Roman" w:cs="Times New Roman"/>
          <w:b/>
          <w:i/>
        </w:rPr>
        <w:t>Развивающая</w:t>
      </w:r>
      <w:proofErr w:type="gramEnd"/>
      <w:r w:rsidRPr="00781456">
        <w:rPr>
          <w:rFonts w:ascii="Times New Roman" w:hAnsi="Times New Roman" w:cs="Times New Roman"/>
        </w:rPr>
        <w:t>: развитие воображения, фантазии, творческого мышления.</w:t>
      </w:r>
      <w:r>
        <w:rPr>
          <w:rFonts w:ascii="Times New Roman" w:hAnsi="Times New Roman" w:cs="Times New Roman"/>
          <w:b/>
        </w:rPr>
        <w:t xml:space="preserve"> </w:t>
      </w:r>
      <w:r w:rsidRPr="00781456">
        <w:rPr>
          <w:rFonts w:ascii="Times New Roman" w:hAnsi="Times New Roman" w:cs="Times New Roman"/>
          <w:b/>
          <w:i/>
        </w:rPr>
        <w:t>Форма занятия</w:t>
      </w:r>
      <w:r w:rsidRPr="00781456">
        <w:rPr>
          <w:rFonts w:ascii="Times New Roman" w:hAnsi="Times New Roman" w:cs="Times New Roman"/>
        </w:rPr>
        <w:t>: групповая и индивидуальная</w:t>
      </w:r>
    </w:p>
    <w:p w:rsidR="00A7243B" w:rsidRPr="00781456" w:rsidRDefault="00A7243B" w:rsidP="00A724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456">
        <w:rPr>
          <w:rFonts w:ascii="Times New Roman" w:hAnsi="Times New Roman" w:cs="Times New Roman"/>
          <w:b/>
          <w:i/>
        </w:rPr>
        <w:t>Дидактические принципы</w:t>
      </w:r>
      <w:r w:rsidRPr="00781456">
        <w:rPr>
          <w:rFonts w:ascii="Times New Roman" w:hAnsi="Times New Roman" w:cs="Times New Roman"/>
        </w:rPr>
        <w:t>: принцип доступности, наглядности, принцип систематичности и последовательности, принцип сочетания различных форм организ</w:t>
      </w:r>
      <w:r w:rsidRPr="00781456">
        <w:rPr>
          <w:rFonts w:ascii="Times New Roman" w:hAnsi="Times New Roman" w:cs="Times New Roman"/>
        </w:rPr>
        <w:t>а</w:t>
      </w:r>
      <w:r w:rsidRPr="00781456">
        <w:rPr>
          <w:rFonts w:ascii="Times New Roman" w:hAnsi="Times New Roman" w:cs="Times New Roman"/>
        </w:rPr>
        <w:t>ции обучения.</w:t>
      </w:r>
    </w:p>
    <w:tbl>
      <w:tblPr>
        <w:tblStyle w:val="a5"/>
        <w:tblW w:w="15843" w:type="dxa"/>
        <w:tblLayout w:type="fixed"/>
        <w:tblLook w:val="04A0"/>
      </w:tblPr>
      <w:tblGrid>
        <w:gridCol w:w="1668"/>
        <w:gridCol w:w="3402"/>
        <w:gridCol w:w="10773"/>
      </w:tblGrid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Этап занятия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компоненты, задания и упражн</w:t>
            </w:r>
            <w:r w:rsidRPr="00781456">
              <w:rPr>
                <w:rFonts w:ascii="Times New Roman" w:hAnsi="Times New Roman" w:cs="Times New Roman"/>
              </w:rPr>
              <w:t>е</w:t>
            </w:r>
            <w:r w:rsidRPr="0078145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УУД</w:t>
            </w:r>
          </w:p>
        </w:tc>
      </w:tr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1.Актуализация знаний. По</w:t>
            </w:r>
            <w:r w:rsidRPr="00781456">
              <w:rPr>
                <w:rFonts w:ascii="Times New Roman" w:hAnsi="Times New Roman" w:cs="Times New Roman"/>
              </w:rPr>
              <w:t>д</w:t>
            </w:r>
            <w:r w:rsidRPr="00781456">
              <w:rPr>
                <w:rFonts w:ascii="Times New Roman" w:hAnsi="Times New Roman" w:cs="Times New Roman"/>
              </w:rPr>
              <w:t>ведение к цели занятия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Эмоциональная психологическая  и мотивационная подготовка учащихся к усвоению изучаемого материала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proofErr w:type="gramStart"/>
            <w:r w:rsidRPr="0078145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781456">
              <w:rPr>
                <w:rFonts w:ascii="Times New Roman" w:hAnsi="Times New Roman" w:cs="Times New Roman"/>
                <w:b/>
              </w:rPr>
              <w:t>:</w:t>
            </w:r>
            <w:r w:rsidRPr="00781456">
              <w:rPr>
                <w:rFonts w:ascii="Times New Roman" w:hAnsi="Times New Roman" w:cs="Times New Roman"/>
              </w:rPr>
              <w:t xml:space="preserve"> положительное отношение к занятиям предметно-практической деятельностью.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proofErr w:type="gramStart"/>
            <w:r w:rsidRPr="0078145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81456">
              <w:rPr>
                <w:rFonts w:ascii="Times New Roman" w:hAnsi="Times New Roman" w:cs="Times New Roman"/>
                <w:b/>
              </w:rPr>
              <w:t>:</w:t>
            </w:r>
            <w:r w:rsidRPr="00781456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</w:tc>
      </w:tr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2.Повторение изученного материала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Личностные:</w:t>
            </w:r>
            <w:r w:rsidRPr="00781456">
              <w:rPr>
                <w:rFonts w:ascii="Times New Roman" w:hAnsi="Times New Roman" w:cs="Times New Roman"/>
              </w:rPr>
              <w:t xml:space="preserve">  имеют мотивацию к учебной творческой деятельности; овладевают навыками сотрудничества со сверстниками в разных ситуациях; проявляют внимание, удивление, желание больше узнать.</w:t>
            </w:r>
          </w:p>
        </w:tc>
      </w:tr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3.Освоение нового мат</w:t>
            </w:r>
            <w:r w:rsidRPr="00781456">
              <w:rPr>
                <w:rFonts w:ascii="Times New Roman" w:hAnsi="Times New Roman" w:cs="Times New Roman"/>
              </w:rPr>
              <w:t>е</w:t>
            </w:r>
            <w:r w:rsidRPr="0078145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Словесно-иллюстративный ра</w:t>
            </w:r>
            <w:r w:rsidRPr="00781456">
              <w:rPr>
                <w:rFonts w:ascii="Times New Roman" w:hAnsi="Times New Roman" w:cs="Times New Roman"/>
              </w:rPr>
              <w:t>с</w:t>
            </w:r>
            <w:r w:rsidRPr="00781456">
              <w:rPr>
                <w:rFonts w:ascii="Times New Roman" w:hAnsi="Times New Roman" w:cs="Times New Roman"/>
              </w:rPr>
              <w:t>сказ с элементами беседы</w:t>
            </w:r>
            <w:proofErr w:type="gramStart"/>
            <w:r w:rsidRPr="0078145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1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proofErr w:type="gramStart"/>
            <w:r w:rsidRPr="0078145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81456">
              <w:rPr>
                <w:rFonts w:ascii="Times New Roman" w:hAnsi="Times New Roman" w:cs="Times New Roman"/>
                <w:b/>
              </w:rPr>
              <w:t>:</w:t>
            </w:r>
            <w:r w:rsidRPr="00781456">
              <w:rPr>
                <w:rFonts w:ascii="Times New Roman" w:hAnsi="Times New Roman" w:cs="Times New Roman"/>
              </w:rPr>
              <w:t xml:space="preserve"> умеют принимать и сохранять учебную задачу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81456">
              <w:rPr>
                <w:rFonts w:ascii="Times New Roman" w:hAnsi="Times New Roman" w:cs="Times New Roman"/>
              </w:rPr>
              <w:t xml:space="preserve"> умеют формулировать ответы на вопросы, вступать в учебное сотрудничество, слушать одноклассников, учителя, строить понятные монологические высказывания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Личностные:</w:t>
            </w:r>
            <w:r w:rsidRPr="00781456">
              <w:rPr>
                <w:rFonts w:ascii="Times New Roman" w:hAnsi="Times New Roman" w:cs="Times New Roman"/>
              </w:rPr>
              <w:t xml:space="preserve"> сориентированы на проявление чувства любви к ближним, желания заботиться о </w:t>
            </w:r>
            <w:proofErr w:type="gramStart"/>
            <w:r w:rsidRPr="00781456">
              <w:rPr>
                <w:rFonts w:ascii="Times New Roman" w:hAnsi="Times New Roman" w:cs="Times New Roman"/>
              </w:rPr>
              <w:t>тех</w:t>
            </w:r>
            <w:proofErr w:type="gramEnd"/>
            <w:r w:rsidRPr="00781456">
              <w:rPr>
                <w:rFonts w:ascii="Times New Roman" w:hAnsi="Times New Roman" w:cs="Times New Roman"/>
              </w:rPr>
              <w:t xml:space="preserve"> кто нужд</w:t>
            </w:r>
            <w:r w:rsidRPr="00781456">
              <w:rPr>
                <w:rFonts w:ascii="Times New Roman" w:hAnsi="Times New Roman" w:cs="Times New Roman"/>
              </w:rPr>
              <w:t>а</w:t>
            </w:r>
            <w:r w:rsidRPr="00781456">
              <w:rPr>
                <w:rFonts w:ascii="Times New Roman" w:hAnsi="Times New Roman" w:cs="Times New Roman"/>
              </w:rPr>
              <w:t>ется в помощи.</w:t>
            </w:r>
          </w:p>
        </w:tc>
      </w:tr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4.Творческая практическая деятельность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Просмотр видеоролика с этапами изготовления куклы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Выполнение практического зад</w:t>
            </w:r>
            <w:r w:rsidRPr="00781456">
              <w:rPr>
                <w:rFonts w:ascii="Times New Roman" w:hAnsi="Times New Roman" w:cs="Times New Roman"/>
              </w:rPr>
              <w:t>а</w:t>
            </w:r>
            <w:r w:rsidRPr="00781456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proofErr w:type="gramStart"/>
            <w:r w:rsidRPr="0078145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81456">
              <w:rPr>
                <w:rFonts w:ascii="Times New Roman" w:hAnsi="Times New Roman" w:cs="Times New Roman"/>
                <w:b/>
              </w:rPr>
              <w:t>:</w:t>
            </w:r>
            <w:r w:rsidRPr="00781456">
              <w:rPr>
                <w:rFonts w:ascii="Times New Roman" w:hAnsi="Times New Roman" w:cs="Times New Roman"/>
              </w:rPr>
              <w:t xml:space="preserve">  составляют план и последовательность действий; проговаривают вслух последовательность производимых действий.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81456">
              <w:rPr>
                <w:rFonts w:ascii="Times New Roman" w:hAnsi="Times New Roman" w:cs="Times New Roman"/>
              </w:rPr>
              <w:t xml:space="preserve"> умеют задавать вопросы для уточнения последовательности работы и техники изготовл</w:t>
            </w:r>
            <w:r w:rsidRPr="00781456">
              <w:rPr>
                <w:rFonts w:ascii="Times New Roman" w:hAnsi="Times New Roman" w:cs="Times New Roman"/>
              </w:rPr>
              <w:t>е</w:t>
            </w:r>
            <w:r w:rsidRPr="00781456">
              <w:rPr>
                <w:rFonts w:ascii="Times New Roman" w:hAnsi="Times New Roman" w:cs="Times New Roman"/>
              </w:rPr>
              <w:t>ния поделки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Личностные:</w:t>
            </w:r>
            <w:r w:rsidRPr="00781456">
              <w:rPr>
                <w:rFonts w:ascii="Times New Roman" w:hAnsi="Times New Roman" w:cs="Times New Roman"/>
              </w:rPr>
              <w:t xml:space="preserve"> Имеют желание работать, понимают значимость правильной организации рабочего места, знают правила поведения на занятиях.</w:t>
            </w:r>
          </w:p>
        </w:tc>
      </w:tr>
      <w:tr w:rsidR="00A7243B" w:rsidRPr="00781456" w:rsidTr="00974304">
        <w:tc>
          <w:tcPr>
            <w:tcW w:w="1668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5. Итоги зан</w:t>
            </w:r>
            <w:r w:rsidRPr="00781456">
              <w:rPr>
                <w:rFonts w:ascii="Times New Roman" w:hAnsi="Times New Roman" w:cs="Times New Roman"/>
              </w:rPr>
              <w:t>я</w:t>
            </w:r>
            <w:r w:rsidRPr="00781456">
              <w:rPr>
                <w:rFonts w:ascii="Times New Roman" w:hAnsi="Times New Roman" w:cs="Times New Roman"/>
              </w:rPr>
              <w:t>тия. Рефлексия деятельности.</w:t>
            </w:r>
          </w:p>
        </w:tc>
        <w:tc>
          <w:tcPr>
            <w:tcW w:w="3402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10773" w:type="dxa"/>
          </w:tcPr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Личностные:</w:t>
            </w:r>
            <w:r w:rsidRPr="00781456">
              <w:rPr>
                <w:rFonts w:ascii="Times New Roman" w:hAnsi="Times New Roman" w:cs="Times New Roman"/>
              </w:rPr>
              <w:t xml:space="preserve"> сориентированы на эстетическое восприятие изделия.</w:t>
            </w:r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proofErr w:type="gramStart"/>
            <w:r w:rsidRPr="00781456">
              <w:rPr>
                <w:rFonts w:ascii="Times New Roman" w:hAnsi="Times New Roman" w:cs="Times New Roman"/>
                <w:b/>
              </w:rPr>
              <w:t>Регулятивные:</w:t>
            </w:r>
            <w:r w:rsidRPr="00781456">
              <w:rPr>
                <w:rFonts w:ascii="Times New Roman" w:hAnsi="Times New Roman" w:cs="Times New Roman"/>
              </w:rPr>
              <w:t xml:space="preserve"> оценивают свою работу, сравнивая с образцом; умеют адекватно воспринимать информацию учителя или товарищей, содержащую оценочный характер отзыва о готовом изделии.</w:t>
            </w:r>
            <w:proofErr w:type="gramEnd"/>
          </w:p>
          <w:p w:rsidR="00A7243B" w:rsidRPr="00781456" w:rsidRDefault="00A7243B" w:rsidP="00974304">
            <w:pPr>
              <w:rPr>
                <w:rFonts w:ascii="Times New Roman" w:hAnsi="Times New Roman" w:cs="Times New Roman"/>
              </w:rPr>
            </w:pPr>
            <w:r w:rsidRPr="0078145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81456">
              <w:rPr>
                <w:rFonts w:ascii="Times New Roman" w:hAnsi="Times New Roman" w:cs="Times New Roman"/>
              </w:rPr>
              <w:t xml:space="preserve"> умеют излагать свое мнение и аргументировать свою точку зрения.</w:t>
            </w:r>
          </w:p>
        </w:tc>
      </w:tr>
    </w:tbl>
    <w:p w:rsidR="0022242D" w:rsidRDefault="0022242D" w:rsidP="00041E17"/>
    <w:tbl>
      <w:tblPr>
        <w:tblStyle w:val="a5"/>
        <w:tblW w:w="15134" w:type="dxa"/>
        <w:tblLayout w:type="fixed"/>
        <w:tblLook w:val="04A0"/>
      </w:tblPr>
      <w:tblGrid>
        <w:gridCol w:w="1242"/>
        <w:gridCol w:w="1985"/>
        <w:gridCol w:w="8930"/>
        <w:gridCol w:w="2977"/>
      </w:tblGrid>
      <w:tr w:rsidR="00286654" w:rsidTr="00286654">
        <w:tc>
          <w:tcPr>
            <w:tcW w:w="1242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lastRenderedPageBreak/>
              <w:t>Этап зан</w:t>
            </w:r>
            <w:r w:rsidRPr="00286654">
              <w:rPr>
                <w:rFonts w:ascii="Times New Roman" w:hAnsi="Times New Roman" w:cs="Times New Roman"/>
              </w:rPr>
              <w:t>я</w:t>
            </w:r>
            <w:r w:rsidRPr="0028665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5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Обучающие, ра</w:t>
            </w:r>
            <w:r w:rsidRPr="00286654">
              <w:rPr>
                <w:rFonts w:ascii="Times New Roman" w:hAnsi="Times New Roman" w:cs="Times New Roman"/>
              </w:rPr>
              <w:t>з</w:t>
            </w:r>
            <w:r w:rsidRPr="00286654">
              <w:rPr>
                <w:rFonts w:ascii="Times New Roman" w:hAnsi="Times New Roman" w:cs="Times New Roman"/>
              </w:rPr>
              <w:t>вивающие комп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>ненты, задания и упражнения</w:t>
            </w:r>
          </w:p>
        </w:tc>
        <w:tc>
          <w:tcPr>
            <w:tcW w:w="8930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77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УУД</w:t>
            </w:r>
          </w:p>
        </w:tc>
      </w:tr>
      <w:tr w:rsidR="00286654" w:rsidTr="00286654">
        <w:tc>
          <w:tcPr>
            <w:tcW w:w="1242" w:type="dxa"/>
          </w:tcPr>
          <w:p w:rsidR="00286654" w:rsidRPr="00286654" w:rsidRDefault="00286654" w:rsidP="0028665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86654">
              <w:rPr>
                <w:rFonts w:ascii="Times New Roman" w:hAnsi="Times New Roman" w:cs="Times New Roman"/>
              </w:rPr>
              <w:t>Актуализация зн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>ний. По</w:t>
            </w:r>
            <w:r w:rsidRPr="00286654">
              <w:rPr>
                <w:rFonts w:ascii="Times New Roman" w:hAnsi="Times New Roman" w:cs="Times New Roman"/>
              </w:rPr>
              <w:t>д</w:t>
            </w:r>
            <w:r w:rsidRPr="00286654">
              <w:rPr>
                <w:rFonts w:ascii="Times New Roman" w:hAnsi="Times New Roman" w:cs="Times New Roman"/>
              </w:rPr>
              <w:t>ведение к цели зан</w:t>
            </w:r>
            <w:r w:rsidRPr="00286654">
              <w:rPr>
                <w:rFonts w:ascii="Times New Roman" w:hAnsi="Times New Roman" w:cs="Times New Roman"/>
              </w:rPr>
              <w:t>я</w:t>
            </w:r>
            <w:r w:rsidRPr="0028665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5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Эмоциональная психологическая  и мотивационная подготовка уч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>щихся к усвоению изучаемого мат</w:t>
            </w:r>
            <w:r w:rsidRPr="00286654">
              <w:rPr>
                <w:rFonts w:ascii="Times New Roman" w:hAnsi="Times New Roman" w:cs="Times New Roman"/>
              </w:rPr>
              <w:t>е</w:t>
            </w:r>
            <w:r w:rsidRPr="00286654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8930" w:type="dxa"/>
          </w:tcPr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Здравствуйте ребята.</w:t>
            </w: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Сегодня у нас волшебное занятие.</w:t>
            </w: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 xml:space="preserve"> Мы будем отвечать активно, </w:t>
            </w: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Хорошо себя вести, чтобы гости дорогие</w:t>
            </w: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 xml:space="preserve">Захотели вновь прийти! </w:t>
            </w: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6654" w:rsidRPr="00286654" w:rsidRDefault="00286654" w:rsidP="00222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Я прочитаю вам стихотворение, а вы подумаете и ответите, чем мы будем заниматься сег</w:t>
            </w: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6654">
              <w:rPr>
                <w:rFonts w:ascii="Times New Roman" w:eastAsia="Times New Roman" w:hAnsi="Times New Roman" w:cs="Times New Roman"/>
                <w:lang w:eastAsia="ru-RU"/>
              </w:rPr>
              <w:t>дня на занятии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"Рождение куклы"</w:t>
            </w:r>
            <w:proofErr w:type="gramStart"/>
            <w:r w:rsidRPr="00286654">
              <w:rPr>
                <w:rFonts w:ascii="Times New Roman" w:hAnsi="Times New Roman" w:cs="Times New Roman"/>
              </w:rPr>
              <w:t>.(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Алена Рычкова) 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Тряпье, да иголка, да ниток катушка.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В умелых руках оживает игрушка.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Влагает в нее непонятною властью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Частицу души своей кукольный мастер.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Наверное, так же ночными часами,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Трудился, когда-то, Создатель над нами.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Рождение куклы из разного хлама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Подобно явлению миру Адама.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Бывает довольно кусочка рогожки,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Чтоб вылепит тело, и ручки, и ножки.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Вот труд завершен, старых ножниц щелчок-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И мир изучает пытливый зрачок.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Живет человечек! И сквозь бесконечность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Глядит на него седовласая Вечность.</w:t>
            </w: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proofErr w:type="gramStart"/>
            <w:r w:rsidRPr="00286654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286654">
              <w:rPr>
                <w:rFonts w:ascii="Times New Roman" w:hAnsi="Times New Roman" w:cs="Times New Roman"/>
                <w:b/>
              </w:rPr>
              <w:t>:</w:t>
            </w:r>
            <w:r w:rsidRPr="00286654">
              <w:rPr>
                <w:rFonts w:ascii="Times New Roman" w:hAnsi="Times New Roman" w:cs="Times New Roman"/>
              </w:rPr>
              <w:t xml:space="preserve"> положител</w:t>
            </w:r>
            <w:r w:rsidRPr="00286654">
              <w:rPr>
                <w:rFonts w:ascii="Times New Roman" w:hAnsi="Times New Roman" w:cs="Times New Roman"/>
              </w:rPr>
              <w:t>ь</w:t>
            </w:r>
            <w:r w:rsidRPr="00286654">
              <w:rPr>
                <w:rFonts w:ascii="Times New Roman" w:hAnsi="Times New Roman" w:cs="Times New Roman"/>
              </w:rPr>
              <w:t>ное отношение к занятиям предметно-практической деятельностью.</w:t>
            </w: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proofErr w:type="gramStart"/>
            <w:r w:rsidRPr="0028665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286654">
              <w:rPr>
                <w:rFonts w:ascii="Times New Roman" w:hAnsi="Times New Roman" w:cs="Times New Roman"/>
                <w:b/>
              </w:rPr>
              <w:t>:</w:t>
            </w:r>
            <w:r w:rsidRPr="00286654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</w:tc>
      </w:tr>
      <w:tr w:rsidR="00286654" w:rsidTr="00286654">
        <w:tc>
          <w:tcPr>
            <w:tcW w:w="1242" w:type="dxa"/>
          </w:tcPr>
          <w:p w:rsidR="00286654" w:rsidRPr="00286654" w:rsidRDefault="00286654" w:rsidP="006022BC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2.Повторение из</w:t>
            </w:r>
            <w:r w:rsidRPr="00286654">
              <w:rPr>
                <w:rFonts w:ascii="Times New Roman" w:hAnsi="Times New Roman" w:cs="Times New Roman"/>
              </w:rPr>
              <w:t>у</w:t>
            </w:r>
            <w:r w:rsidRPr="00286654">
              <w:rPr>
                <w:rFonts w:ascii="Times New Roman" w:hAnsi="Times New Roman" w:cs="Times New Roman"/>
              </w:rPr>
              <w:t>ченного материала</w:t>
            </w:r>
          </w:p>
        </w:tc>
        <w:tc>
          <w:tcPr>
            <w:tcW w:w="1985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8930" w:type="dxa"/>
          </w:tcPr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Сегодня мы продолжим разговор о куклах. Но прежде давайте вспомним,  с какими из них мы познакомились. Каждой паре я даю карточку с заданием нужно разгадать назв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>ние куклы и рассказать нам о ней.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1"/>
              </w:numPr>
              <w:ind w:left="132"/>
              <w:rPr>
                <w:rFonts w:ascii="Times New Roman" w:hAnsi="Times New Roman" w:cs="Times New Roman"/>
                <w:b/>
              </w:rPr>
            </w:pPr>
            <w:r w:rsidRPr="00286654">
              <w:rPr>
                <w:rFonts w:ascii="Times New Roman" w:hAnsi="Times New Roman" w:cs="Times New Roman"/>
                <w:b/>
              </w:rPr>
              <w:t>Карточка «</w:t>
            </w:r>
            <w:proofErr w:type="spellStart"/>
            <w:r w:rsidRPr="00286654">
              <w:rPr>
                <w:rFonts w:ascii="Times New Roman" w:hAnsi="Times New Roman" w:cs="Times New Roman"/>
                <w:b/>
              </w:rPr>
              <w:t>Зерновушка</w:t>
            </w:r>
            <w:proofErr w:type="spellEnd"/>
            <w:r w:rsidRPr="00286654">
              <w:rPr>
                <w:rFonts w:ascii="Times New Roman" w:hAnsi="Times New Roman" w:cs="Times New Roman"/>
                <w:b/>
              </w:rPr>
              <w:t>»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2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Эта кукла имеет несколько названий: </w:t>
            </w:r>
            <w:proofErr w:type="spellStart"/>
            <w:r w:rsidRPr="00286654">
              <w:rPr>
                <w:rFonts w:ascii="Times New Roman" w:hAnsi="Times New Roman" w:cs="Times New Roman"/>
              </w:rPr>
              <w:t>Зернушка</w:t>
            </w:r>
            <w:proofErr w:type="spellEnd"/>
            <w:r w:rsidRPr="00286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654">
              <w:rPr>
                <w:rFonts w:ascii="Times New Roman" w:hAnsi="Times New Roman" w:cs="Times New Roman"/>
              </w:rPr>
              <w:t>Зерновушка</w:t>
            </w:r>
            <w:proofErr w:type="spellEnd"/>
            <w:r w:rsidRPr="002866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654">
              <w:rPr>
                <w:rFonts w:ascii="Times New Roman" w:hAnsi="Times New Roman" w:cs="Times New Roman"/>
              </w:rPr>
              <w:t>Крупеничка</w:t>
            </w:r>
            <w:proofErr w:type="spellEnd"/>
            <w:r w:rsidRPr="00286654">
              <w:rPr>
                <w:rFonts w:ascii="Times New Roman" w:hAnsi="Times New Roman" w:cs="Times New Roman"/>
              </w:rPr>
              <w:t>, А после уб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>рочной страды мешочек, из которого делали куклу, вновь наполняли отборным зерном нового урожая и наряжали в куклу.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2"/>
              </w:numPr>
              <w:ind w:left="132"/>
              <w:rPr>
                <w:rFonts w:ascii="Times New Roman" w:hAnsi="Times New Roman" w:cs="Times New Roman"/>
              </w:rPr>
            </w:pPr>
            <w:proofErr w:type="spellStart"/>
            <w:r w:rsidRPr="00286654">
              <w:rPr>
                <w:rFonts w:ascii="Times New Roman" w:hAnsi="Times New Roman" w:cs="Times New Roman"/>
              </w:rPr>
              <w:lastRenderedPageBreak/>
              <w:t>Зерновушку</w:t>
            </w:r>
            <w:proofErr w:type="spellEnd"/>
            <w:r w:rsidRPr="00286654">
              <w:rPr>
                <w:rFonts w:ascii="Times New Roman" w:hAnsi="Times New Roman" w:cs="Times New Roman"/>
              </w:rPr>
              <w:t xml:space="preserve"> бережно хранили на видном месте в красном углу избы рядом с иконами. Она - знак сытой жизни и достатка в семье.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2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Хранит зерно до нового урожая, оберегает от мышей, гнили, воров.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1"/>
              </w:numPr>
              <w:ind w:left="132"/>
              <w:rPr>
                <w:rFonts w:ascii="Times New Roman" w:hAnsi="Times New Roman" w:cs="Times New Roman"/>
                <w:b/>
              </w:rPr>
            </w:pPr>
            <w:r w:rsidRPr="00286654">
              <w:rPr>
                <w:rFonts w:ascii="Times New Roman" w:hAnsi="Times New Roman" w:cs="Times New Roman"/>
                <w:b/>
              </w:rPr>
              <w:t>Карточка «</w:t>
            </w:r>
            <w:proofErr w:type="spellStart"/>
            <w:r w:rsidRPr="00286654">
              <w:rPr>
                <w:rFonts w:ascii="Times New Roman" w:hAnsi="Times New Roman" w:cs="Times New Roman"/>
                <w:b/>
              </w:rPr>
              <w:t>Десятиручка</w:t>
            </w:r>
            <w:proofErr w:type="spellEnd"/>
            <w:r w:rsidRPr="00286654">
              <w:rPr>
                <w:rFonts w:ascii="Times New Roman" w:hAnsi="Times New Roman" w:cs="Times New Roman"/>
                <w:b/>
              </w:rPr>
              <w:t>»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3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14 октября, на Покров, женщины и </w:t>
            </w:r>
            <w:proofErr w:type="gramStart"/>
            <w:r w:rsidRPr="00286654">
              <w:rPr>
                <w:rFonts w:ascii="Times New Roman" w:hAnsi="Times New Roman" w:cs="Times New Roman"/>
              </w:rPr>
              <w:t>девки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садились за рукоделие и делали из лыка и сол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 xml:space="preserve">мы эту куклу. Кроме лыка и соломы брали женщины моток красных ниток (красный цвет в старину считался особенным). На каждую руку куклы загадывали по желанию.  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3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Эта кукла - помощница в подготовке приданого для девушки, а для женщины -  в рукод</w:t>
            </w:r>
            <w:r w:rsidRPr="00286654">
              <w:rPr>
                <w:rFonts w:ascii="Times New Roman" w:hAnsi="Times New Roman" w:cs="Times New Roman"/>
              </w:rPr>
              <w:t>е</w:t>
            </w:r>
            <w:r w:rsidRPr="00286654">
              <w:rPr>
                <w:rFonts w:ascii="Times New Roman" w:hAnsi="Times New Roman" w:cs="Times New Roman"/>
              </w:rPr>
              <w:t xml:space="preserve">лиях и многочисленных домашних делах. 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3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Поэтому у нее много рук: чтобы все успеть!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1"/>
              </w:numPr>
              <w:ind w:left="132"/>
              <w:rPr>
                <w:rFonts w:ascii="Times New Roman" w:hAnsi="Times New Roman" w:cs="Times New Roman"/>
                <w:b/>
              </w:rPr>
            </w:pPr>
            <w:r w:rsidRPr="00286654">
              <w:rPr>
                <w:rFonts w:ascii="Times New Roman" w:hAnsi="Times New Roman" w:cs="Times New Roman"/>
                <w:b/>
              </w:rPr>
              <w:t>Карточка «</w:t>
            </w:r>
            <w:proofErr w:type="spellStart"/>
            <w:r w:rsidRPr="00286654">
              <w:rPr>
                <w:rFonts w:ascii="Times New Roman" w:hAnsi="Times New Roman" w:cs="Times New Roman"/>
                <w:b/>
              </w:rPr>
              <w:t>Кувадка</w:t>
            </w:r>
            <w:proofErr w:type="spellEnd"/>
            <w:r w:rsidRPr="00286654">
              <w:rPr>
                <w:rFonts w:ascii="Times New Roman" w:hAnsi="Times New Roman" w:cs="Times New Roman"/>
                <w:b/>
              </w:rPr>
              <w:t>»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4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Первая из кукол, которая встречает ребенка после рождения, подвешивали этих кукол над колыбелью как погремушки. </w:t>
            </w:r>
          </w:p>
          <w:p w:rsidR="00286654" w:rsidRPr="00286654" w:rsidRDefault="00286654" w:rsidP="00FB55AA">
            <w:pPr>
              <w:pStyle w:val="a3"/>
              <w:numPr>
                <w:ilvl w:val="0"/>
                <w:numId w:val="4"/>
              </w:numPr>
              <w:ind w:left="132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В старину считали, что эти куколки оберегали ребенка.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286654">
              <w:rPr>
                <w:rFonts w:ascii="Times New Roman" w:hAnsi="Times New Roman" w:cs="Times New Roman"/>
              </w:rPr>
              <w:t xml:space="preserve">  имеют мот</w:t>
            </w:r>
            <w:r w:rsidRPr="00286654">
              <w:rPr>
                <w:rFonts w:ascii="Times New Roman" w:hAnsi="Times New Roman" w:cs="Times New Roman"/>
              </w:rPr>
              <w:t>и</w:t>
            </w:r>
            <w:r w:rsidRPr="00286654">
              <w:rPr>
                <w:rFonts w:ascii="Times New Roman" w:hAnsi="Times New Roman" w:cs="Times New Roman"/>
              </w:rPr>
              <w:t>вацию к учебной творческой деятельности; овладевают навыками сотрудничества со сверстниками в разных с</w:t>
            </w:r>
            <w:r w:rsidRPr="00286654">
              <w:rPr>
                <w:rFonts w:ascii="Times New Roman" w:hAnsi="Times New Roman" w:cs="Times New Roman"/>
              </w:rPr>
              <w:t>и</w:t>
            </w:r>
            <w:r w:rsidRPr="00286654">
              <w:rPr>
                <w:rFonts w:ascii="Times New Roman" w:hAnsi="Times New Roman" w:cs="Times New Roman"/>
              </w:rPr>
              <w:t>туациях; проявляют вним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 xml:space="preserve">ние, удивление, желание </w:t>
            </w:r>
            <w:r w:rsidRPr="00286654">
              <w:rPr>
                <w:rFonts w:ascii="Times New Roman" w:hAnsi="Times New Roman" w:cs="Times New Roman"/>
              </w:rPr>
              <w:lastRenderedPageBreak/>
              <w:t>больше узнать.</w:t>
            </w:r>
          </w:p>
        </w:tc>
      </w:tr>
      <w:tr w:rsidR="00286654" w:rsidTr="00286654">
        <w:tc>
          <w:tcPr>
            <w:tcW w:w="1242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lastRenderedPageBreak/>
              <w:t>3.Освоение нового материала</w:t>
            </w:r>
          </w:p>
        </w:tc>
        <w:tc>
          <w:tcPr>
            <w:tcW w:w="1985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Словесно-иллюстративный рассказ с элеме</w:t>
            </w:r>
            <w:r w:rsidRPr="00286654">
              <w:rPr>
                <w:rFonts w:ascii="Times New Roman" w:hAnsi="Times New Roman" w:cs="Times New Roman"/>
              </w:rPr>
              <w:t>н</w:t>
            </w:r>
            <w:r w:rsidRPr="00286654">
              <w:rPr>
                <w:rFonts w:ascii="Times New Roman" w:hAnsi="Times New Roman" w:cs="Times New Roman"/>
              </w:rPr>
              <w:t>тами беседы</w:t>
            </w:r>
            <w:proofErr w:type="gramStart"/>
            <w:r w:rsidRPr="002866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</w:tcPr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Сегодня я вам расскажу еще об одной кукле. Кукла эта символ приближающегося праздника.  Тема нашего занятия «Изготовление куклы ангела»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Скажите, кто такой ангел? (Ответы). Ангел – это посланец к людям, тот, кто защ</w:t>
            </w:r>
            <w:r w:rsidRPr="00286654">
              <w:rPr>
                <w:rFonts w:ascii="Times New Roman" w:hAnsi="Times New Roman" w:cs="Times New Roman"/>
              </w:rPr>
              <w:t>и</w:t>
            </w:r>
            <w:r w:rsidRPr="00286654">
              <w:rPr>
                <w:rFonts w:ascii="Times New Roman" w:hAnsi="Times New Roman" w:cs="Times New Roman"/>
              </w:rPr>
              <w:t xml:space="preserve">щает, оберегает кого-то или это святой, имя которого человек носит.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Скажите, пожалуйста, что это у ангела над головой жёлтого или золотого цвета? (Ответы) Сияние в виде светлого кружка вокруг головы символ святости называют – ни</w:t>
            </w:r>
            <w:r w:rsidRPr="00286654">
              <w:rPr>
                <w:rFonts w:ascii="Times New Roman" w:hAnsi="Times New Roman" w:cs="Times New Roman"/>
              </w:rPr>
              <w:t>м</w:t>
            </w:r>
            <w:r w:rsidRPr="00286654">
              <w:rPr>
                <w:rFonts w:ascii="Times New Roman" w:hAnsi="Times New Roman" w:cs="Times New Roman"/>
              </w:rPr>
              <w:t>бом.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Как вы себе представляете ангела? Как он может выглядеть в вашем представл</w:t>
            </w:r>
            <w:r w:rsidRPr="00286654">
              <w:rPr>
                <w:rFonts w:ascii="Times New Roman" w:hAnsi="Times New Roman" w:cs="Times New Roman"/>
              </w:rPr>
              <w:t>е</w:t>
            </w:r>
            <w:r w:rsidRPr="00286654">
              <w:rPr>
                <w:rFonts w:ascii="Times New Roman" w:hAnsi="Times New Roman" w:cs="Times New Roman"/>
              </w:rPr>
              <w:t>нии? (Ответы) Никто из людей никогда не видел ангелов, поэтому в представлении людей они выглядят по разному: одни представляют себе ангелов в виде розовощёких малышей</w:t>
            </w:r>
            <w:proofErr w:type="gramStart"/>
            <w:r w:rsidRPr="002866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другие представляют в виде женщины в белом одеянии, многие представляют ангелов в виде девочки или девушки.  В литературе встречаются сведения о том, что ангелы бывают с крыльями и без них. Могут принимать облик, похожий на человека. Ангелы в представл</w:t>
            </w:r>
            <w:r w:rsidRPr="00286654">
              <w:rPr>
                <w:rFonts w:ascii="Times New Roman" w:hAnsi="Times New Roman" w:cs="Times New Roman"/>
              </w:rPr>
              <w:t>е</w:t>
            </w:r>
            <w:r w:rsidRPr="00286654">
              <w:rPr>
                <w:rFonts w:ascii="Times New Roman" w:hAnsi="Times New Roman" w:cs="Times New Roman"/>
              </w:rPr>
              <w:t xml:space="preserve">нии людей – это что-то хорошее и светлое, люди также считают, что у каждого человека есть свой ангел-хранитель. Чтобы это чистое, светлое и хорошее было всегда рядом люди, используя своё воображение, пытаются сделать ангелов в виде игрушек, кукол.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Сейчас я расскажу вам интересную рождественскую сказку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…Послушай — когда я была совсем еще маленькой девочкой, я знала абсолютно твердо: ангелы есть. С наступлением сумерек спускаются они с неба — стройные, велич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>вые, торжественные, — в руках у каждого по горящей свечечке. Конечно, а как ты думала? Темно ведь. Кто, по-твоему, звездочки зажигает? А всё они, ангелы, белыми ручками, я</w:t>
            </w:r>
            <w:r w:rsidRPr="00286654">
              <w:rPr>
                <w:rFonts w:ascii="Times New Roman" w:hAnsi="Times New Roman" w:cs="Times New Roman"/>
              </w:rPr>
              <w:t>р</w:t>
            </w:r>
            <w:r w:rsidRPr="00286654">
              <w:rPr>
                <w:rFonts w:ascii="Times New Roman" w:hAnsi="Times New Roman" w:cs="Times New Roman"/>
              </w:rPr>
              <w:t xml:space="preserve">кими свечками, — раз, раз, — вот и готова звездочка! Видишь, сколько в небе их светится? Много работы у ангелов. Но ты не переживай, они справятся, ведь и их самих тоже много, да еще Боженька лунные лучики в помощь посылает, чтоб свечечки не тухли!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До полуночи трудятся ангелы не покладая белых рук, не складывая усталых крыл</w:t>
            </w:r>
            <w:r w:rsidRPr="00286654">
              <w:rPr>
                <w:rFonts w:ascii="Times New Roman" w:hAnsi="Times New Roman" w:cs="Times New Roman"/>
              </w:rPr>
              <w:t>ь</w:t>
            </w:r>
            <w:r w:rsidRPr="00286654">
              <w:rPr>
                <w:rFonts w:ascii="Times New Roman" w:hAnsi="Times New Roman" w:cs="Times New Roman"/>
              </w:rPr>
              <w:lastRenderedPageBreak/>
              <w:t>ев — нужная у них работа, добрым людям полезная. Смотри вот: бабушка-богомолка но</w:t>
            </w:r>
            <w:r w:rsidRPr="00286654">
              <w:rPr>
                <w:rFonts w:ascii="Times New Roman" w:hAnsi="Times New Roman" w:cs="Times New Roman"/>
              </w:rPr>
              <w:t>ч</w:t>
            </w:r>
            <w:r w:rsidRPr="00286654">
              <w:rPr>
                <w:rFonts w:ascii="Times New Roman" w:hAnsi="Times New Roman" w:cs="Times New Roman"/>
              </w:rPr>
              <w:t>лег себе найти не поспела, не стало бы звездочек — страшно было бы бабушке. А так до ворот тесовых — видишь? — доплелась, стукнула, открыли ей. Не осталась, значит, на улице старушка. Вон молодежь под звездочками гурьбой гуляет, задорно им, весело! А ра</w:t>
            </w:r>
            <w:r w:rsidRPr="00286654">
              <w:rPr>
                <w:rFonts w:ascii="Times New Roman" w:hAnsi="Times New Roman" w:cs="Times New Roman"/>
              </w:rPr>
              <w:t>з</w:t>
            </w:r>
            <w:r w:rsidRPr="00286654">
              <w:rPr>
                <w:rFonts w:ascii="Times New Roman" w:hAnsi="Times New Roman" w:cs="Times New Roman"/>
              </w:rPr>
              <w:t xml:space="preserve">ве весело без свету-то? Ох, невесело. Жутко.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А как закончат работу ангелы — то-то радуются! Главное — чтобы не загулялся никто на дворе до ночи: напугают. А так они песни поют да Бога славят. И ни-ни находит</w:t>
            </w:r>
            <w:r w:rsidRPr="00286654">
              <w:rPr>
                <w:rFonts w:ascii="Times New Roman" w:hAnsi="Times New Roman" w:cs="Times New Roman"/>
              </w:rPr>
              <w:t>ь</w:t>
            </w:r>
            <w:r w:rsidRPr="00286654">
              <w:rPr>
                <w:rFonts w:ascii="Times New Roman" w:hAnsi="Times New Roman" w:cs="Times New Roman"/>
              </w:rPr>
              <w:t xml:space="preserve">ся рядом! Увидят — не прилетят больше на твою улицу. Обидятся.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Но ты не переживай! Я знаю секрет, как ангелов увидеть в час, когда они на землю слетают. Только пообещай, что никому-никому не скажешь! Обещаешь?.. Ну, слушай т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 xml:space="preserve">гда.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За ними можно подглядывать, но — из окошечка! Но и это просто так сделать не получится. Не всякому это позволено. Во-первых, увидеть ангелов можно только ребенку. Во-вторых, для этого обязательно нужно сначала заснуть, и только потом, если ты вовремя проснешься да заглянешь в окошко, увидишь это чудо. Я видела! Они маленькие все, вот как ты сейчас, все в ночных сорочках до полу, смотрят на тебя, улыбаются, ручками машут, — зовут играться, значит. Ты из постельки выскочишь, и ну скакать да хороводы с ангел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 xml:space="preserve">ми водить! Тогда они уже не стесняются, </w:t>
            </w:r>
            <w:proofErr w:type="gramStart"/>
            <w:r w:rsidRPr="00286654">
              <w:rPr>
                <w:rFonts w:ascii="Times New Roman" w:hAnsi="Times New Roman" w:cs="Times New Roman"/>
              </w:rPr>
              <w:t>за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своего принимают, значит. Вот только потом ты всегда просыпаешься в своей постельке и думаешь, что все тебе приснилось…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</w:t>
            </w:r>
          </w:p>
          <w:p w:rsidR="00286654" w:rsidRPr="00286654" w:rsidRDefault="00286654" w:rsidP="00FB55AA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  <w:p w:rsid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Кукла «Рождественский ангел» дарилась на Пасху или в Рождество. Они отличались тем, что на Пасху делали красных, белых и зеленых ангелов, а на Рождество – белых и </w:t>
            </w:r>
            <w:proofErr w:type="spellStart"/>
            <w:r w:rsidRPr="00286654">
              <w:rPr>
                <w:rFonts w:ascii="Times New Roman" w:hAnsi="Times New Roman" w:cs="Times New Roman"/>
              </w:rPr>
              <w:t>голубых</w:t>
            </w:r>
            <w:proofErr w:type="spellEnd"/>
            <w:r w:rsidRPr="00286654">
              <w:rPr>
                <w:rFonts w:ascii="Times New Roman" w:hAnsi="Times New Roman" w:cs="Times New Roman"/>
              </w:rPr>
              <w:t>. Она использовалась как елочное украшение, а так же вешалась над детской кроваткой, о</w:t>
            </w:r>
            <w:r w:rsidRPr="00286654">
              <w:rPr>
                <w:rFonts w:ascii="Times New Roman" w:hAnsi="Times New Roman" w:cs="Times New Roman"/>
              </w:rPr>
              <w:t>х</w:t>
            </w:r>
            <w:r w:rsidRPr="00286654">
              <w:rPr>
                <w:rFonts w:ascii="Times New Roman" w:hAnsi="Times New Roman" w:cs="Times New Roman"/>
              </w:rPr>
              <w:t>раняя сон ребенка.</w:t>
            </w:r>
          </w:p>
          <w:p w:rsid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286654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Народная кукла всегда изготавливалась с  любовью особой тщательностью и по правилам</w:t>
            </w:r>
            <w:proofErr w:type="gramStart"/>
            <w:r w:rsidRPr="0028665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Какие это правила?( не режется, не шьется, только натуральные материалы, нет лица)</w:t>
            </w:r>
          </w:p>
          <w:p w:rsidR="00286654" w:rsidRPr="00286654" w:rsidRDefault="00286654" w:rsidP="00286654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Беру я в руки лоскуток и нитку красную,</w:t>
            </w: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Сама я куклу сотворю свою прекрасную.</w:t>
            </w: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Не шьётся куколка иглой, и ткань не режется.</w:t>
            </w: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Скручу, смотаю и свяжу я </w:t>
            </w:r>
            <w:proofErr w:type="spellStart"/>
            <w:r w:rsidRPr="00286654">
              <w:rPr>
                <w:rFonts w:ascii="Times New Roman" w:hAnsi="Times New Roman" w:cs="Times New Roman"/>
              </w:rPr>
              <w:t>обережницу</w:t>
            </w:r>
            <w:proofErr w:type="spellEnd"/>
            <w:r w:rsidRPr="00286654">
              <w:rPr>
                <w:rFonts w:ascii="Times New Roman" w:hAnsi="Times New Roman" w:cs="Times New Roman"/>
              </w:rPr>
              <w:t>.</w:t>
            </w: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Вся натуральная она, из ситца, шелка,  льна</w:t>
            </w:r>
          </w:p>
          <w:p w:rsidR="00286654" w:rsidRPr="00286654" w:rsidRDefault="00286654" w:rsidP="00286654">
            <w:pPr>
              <w:pStyle w:val="a3"/>
              <w:ind w:left="274"/>
              <w:rPr>
                <w:rFonts w:ascii="Times New Roman" w:hAnsi="Times New Roman" w:cs="Times New Roman"/>
              </w:rPr>
            </w:pPr>
            <w:proofErr w:type="gramStart"/>
            <w:r w:rsidRPr="00286654">
              <w:rPr>
                <w:rFonts w:ascii="Times New Roman" w:hAnsi="Times New Roman" w:cs="Times New Roman"/>
              </w:rPr>
              <w:t>Прекрасна</w:t>
            </w:r>
            <w:proofErr w:type="gramEnd"/>
            <w:r w:rsidRPr="00286654">
              <w:rPr>
                <w:rFonts w:ascii="Times New Roman" w:hAnsi="Times New Roman" w:cs="Times New Roman"/>
              </w:rPr>
              <w:t>, хоть и без лица, с любовью сотворена.</w:t>
            </w:r>
          </w:p>
          <w:p w:rsidR="00286654" w:rsidRPr="00286654" w:rsidRDefault="00286654" w:rsidP="00286654">
            <w:pPr>
              <w:pStyle w:val="a3"/>
              <w:ind w:left="1276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28665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                   (автор Л.Л. Калашникова)</w:t>
            </w:r>
          </w:p>
          <w:p w:rsidR="00286654" w:rsidRPr="00286654" w:rsidRDefault="00286654" w:rsidP="00FB55AA">
            <w:pPr>
              <w:pStyle w:val="a3"/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proofErr w:type="gramStart"/>
            <w:r w:rsidRPr="00286654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286654">
              <w:rPr>
                <w:rFonts w:ascii="Times New Roman" w:hAnsi="Times New Roman" w:cs="Times New Roman"/>
                <w:b/>
              </w:rPr>
              <w:t>:</w:t>
            </w:r>
            <w:r w:rsidRPr="00286654">
              <w:rPr>
                <w:rFonts w:ascii="Times New Roman" w:hAnsi="Times New Roman" w:cs="Times New Roman"/>
              </w:rPr>
              <w:t xml:space="preserve"> умеют пр</w:t>
            </w:r>
            <w:r w:rsidRPr="00286654">
              <w:rPr>
                <w:rFonts w:ascii="Times New Roman" w:hAnsi="Times New Roman" w:cs="Times New Roman"/>
              </w:rPr>
              <w:t>и</w:t>
            </w:r>
            <w:r w:rsidRPr="00286654">
              <w:rPr>
                <w:rFonts w:ascii="Times New Roman" w:hAnsi="Times New Roman" w:cs="Times New Roman"/>
              </w:rPr>
              <w:t>нимать и сохранять учебную задачу</w:t>
            </w: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286654">
              <w:rPr>
                <w:rFonts w:ascii="Times New Roman" w:hAnsi="Times New Roman" w:cs="Times New Roman"/>
              </w:rPr>
              <w:t xml:space="preserve"> умеют формулировать ответы на вопросы, вступать в учебное сотрудничество, слушать одноклассников, учителя, строить понятные монолог</w:t>
            </w:r>
            <w:r w:rsidRPr="00286654">
              <w:rPr>
                <w:rFonts w:ascii="Times New Roman" w:hAnsi="Times New Roman" w:cs="Times New Roman"/>
              </w:rPr>
              <w:t>и</w:t>
            </w:r>
            <w:r w:rsidRPr="00286654">
              <w:rPr>
                <w:rFonts w:ascii="Times New Roman" w:hAnsi="Times New Roman" w:cs="Times New Roman"/>
              </w:rPr>
              <w:t>ческие высказывания</w:t>
            </w: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  <w:b/>
              </w:rPr>
              <w:t>Личностные:</w:t>
            </w:r>
            <w:r w:rsidRPr="00286654">
              <w:rPr>
                <w:rFonts w:ascii="Times New Roman" w:hAnsi="Times New Roman" w:cs="Times New Roman"/>
              </w:rPr>
              <w:t xml:space="preserve"> сориентир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 xml:space="preserve">ваны на проявление чувства любви к ближним, желания заботиться о </w:t>
            </w:r>
            <w:proofErr w:type="gramStart"/>
            <w:r w:rsidRPr="00286654">
              <w:rPr>
                <w:rFonts w:ascii="Times New Roman" w:hAnsi="Times New Roman" w:cs="Times New Roman"/>
              </w:rPr>
              <w:t>тех</w:t>
            </w:r>
            <w:proofErr w:type="gramEnd"/>
            <w:r w:rsidRPr="00286654">
              <w:rPr>
                <w:rFonts w:ascii="Times New Roman" w:hAnsi="Times New Roman" w:cs="Times New Roman"/>
              </w:rPr>
              <w:t xml:space="preserve"> кто нужд</w:t>
            </w:r>
            <w:r w:rsidRPr="00286654">
              <w:rPr>
                <w:rFonts w:ascii="Times New Roman" w:hAnsi="Times New Roman" w:cs="Times New Roman"/>
              </w:rPr>
              <w:t>а</w:t>
            </w:r>
            <w:r w:rsidRPr="00286654">
              <w:rPr>
                <w:rFonts w:ascii="Times New Roman" w:hAnsi="Times New Roman" w:cs="Times New Roman"/>
              </w:rPr>
              <w:t>ется в помощи.</w:t>
            </w:r>
          </w:p>
        </w:tc>
      </w:tr>
      <w:tr w:rsidR="00286654" w:rsidTr="00286654">
        <w:tc>
          <w:tcPr>
            <w:tcW w:w="1242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286654">
              <w:rPr>
                <w:rFonts w:ascii="Times New Roman" w:hAnsi="Times New Roman" w:cs="Times New Roman"/>
              </w:rPr>
              <w:t>Творческая пра</w:t>
            </w:r>
            <w:r w:rsidRPr="00286654">
              <w:rPr>
                <w:rFonts w:ascii="Times New Roman" w:hAnsi="Times New Roman" w:cs="Times New Roman"/>
              </w:rPr>
              <w:t>к</w:t>
            </w:r>
            <w:r w:rsidRPr="00286654">
              <w:rPr>
                <w:rFonts w:ascii="Times New Roman" w:hAnsi="Times New Roman" w:cs="Times New Roman"/>
              </w:rPr>
              <w:t xml:space="preserve">тическая </w:t>
            </w:r>
            <w:r w:rsidRPr="00286654">
              <w:rPr>
                <w:rFonts w:ascii="Times New Roman" w:hAnsi="Times New Roman" w:cs="Times New Roman"/>
              </w:rPr>
              <w:lastRenderedPageBreak/>
              <w:t>деятел</w:t>
            </w:r>
            <w:r w:rsidRPr="00286654">
              <w:rPr>
                <w:rFonts w:ascii="Times New Roman" w:hAnsi="Times New Roman" w:cs="Times New Roman"/>
              </w:rPr>
              <w:t>ь</w:t>
            </w:r>
            <w:r w:rsidRPr="0028665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985" w:type="dxa"/>
          </w:tcPr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lastRenderedPageBreak/>
              <w:t>Просмотр виде</w:t>
            </w:r>
            <w:r w:rsidRPr="00286654">
              <w:rPr>
                <w:rFonts w:ascii="Times New Roman" w:hAnsi="Times New Roman" w:cs="Times New Roman"/>
              </w:rPr>
              <w:t>о</w:t>
            </w:r>
            <w:r w:rsidRPr="00286654">
              <w:rPr>
                <w:rFonts w:ascii="Times New Roman" w:hAnsi="Times New Roman" w:cs="Times New Roman"/>
              </w:rPr>
              <w:t>ролика с этапами изготовления ку</w:t>
            </w:r>
            <w:r w:rsidRPr="00286654">
              <w:rPr>
                <w:rFonts w:ascii="Times New Roman" w:hAnsi="Times New Roman" w:cs="Times New Roman"/>
              </w:rPr>
              <w:t>к</w:t>
            </w:r>
            <w:r w:rsidRPr="00286654">
              <w:rPr>
                <w:rFonts w:ascii="Times New Roman" w:hAnsi="Times New Roman" w:cs="Times New Roman"/>
              </w:rPr>
              <w:lastRenderedPageBreak/>
              <w:t>лы</w:t>
            </w:r>
          </w:p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тического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930" w:type="dxa"/>
          </w:tcPr>
          <w:p w:rsidR="00286654" w:rsidRPr="00286654" w:rsidRDefault="00286654" w:rsidP="006022BC">
            <w:pPr>
              <w:pStyle w:val="a3"/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lastRenderedPageBreak/>
              <w:t>Помогать делать эту куклу сегодня нам будут ребята из студии «Веселая мастерская»</w:t>
            </w:r>
          </w:p>
          <w:p w:rsidR="00286654" w:rsidRDefault="00D26A62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вспомним все этапы и повторим.</w:t>
            </w:r>
          </w:p>
          <w:p w:rsidR="00D26A62" w:rsidRPr="00286654" w:rsidRDefault="00D26A62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ли у нас готово для изготовления куколки, проверим?</w:t>
            </w:r>
          </w:p>
        </w:tc>
        <w:tc>
          <w:tcPr>
            <w:tcW w:w="2977" w:type="dxa"/>
          </w:tcPr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  <w:proofErr w:type="gramStart"/>
            <w:r w:rsidRPr="0028665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28665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составляют план и последовательность действий; проговаривают </w:t>
            </w:r>
            <w:r>
              <w:rPr>
                <w:rFonts w:ascii="Times New Roman" w:hAnsi="Times New Roman" w:cs="Times New Roman"/>
              </w:rPr>
              <w:lastRenderedPageBreak/>
              <w:t>вслух последовательность производимых действий.</w:t>
            </w:r>
          </w:p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задавать вопросы для уто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нения последовательности работы и техники изготовл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поделки</w:t>
            </w:r>
          </w:p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работать, понимают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чимость правильной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рабочего места, знают правила поведения на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тиях.</w:t>
            </w:r>
          </w:p>
        </w:tc>
      </w:tr>
      <w:tr w:rsidR="00286654" w:rsidTr="00286654">
        <w:tc>
          <w:tcPr>
            <w:tcW w:w="1242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Итоги занятия. Рефлексия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85" w:type="dxa"/>
          </w:tcPr>
          <w:p w:rsidR="00286654" w:rsidRPr="00286654" w:rsidRDefault="00286654" w:rsidP="0004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8930" w:type="dxa"/>
          </w:tcPr>
          <w:p w:rsidR="00286654" w:rsidRPr="00286654" w:rsidRDefault="00286654" w:rsidP="00286654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– Как можно использовать куклу-ангела? Куда применить?</w:t>
            </w:r>
          </w:p>
          <w:p w:rsidR="00F31ADC" w:rsidRDefault="00286654" w:rsidP="00286654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 xml:space="preserve"> </w:t>
            </w:r>
          </w:p>
          <w:p w:rsidR="00286654" w:rsidRPr="00E7166C" w:rsidRDefault="00286654" w:rsidP="00286654">
            <w:pPr>
              <w:rPr>
                <w:rFonts w:ascii="Times New Roman" w:hAnsi="Times New Roman" w:cs="Times New Roman"/>
              </w:rPr>
            </w:pPr>
            <w:r w:rsidRPr="00286654">
              <w:rPr>
                <w:rFonts w:ascii="Times New Roman" w:hAnsi="Times New Roman" w:cs="Times New Roman"/>
              </w:rPr>
              <w:t>Мы с вами научились делать куклу-ангела. Полученные знания вам пригодятся: вы можете научить делать ангелов своих родных, сестрёнку, братика, маму с папой, бабушку с деду</w:t>
            </w:r>
            <w:r w:rsidRPr="00286654">
              <w:rPr>
                <w:rFonts w:ascii="Times New Roman" w:hAnsi="Times New Roman" w:cs="Times New Roman"/>
              </w:rPr>
              <w:t>ш</w:t>
            </w:r>
            <w:r w:rsidRPr="00286654">
              <w:rPr>
                <w:rFonts w:ascii="Times New Roman" w:hAnsi="Times New Roman" w:cs="Times New Roman"/>
              </w:rPr>
              <w:t xml:space="preserve">кой или своих друзей. Я благодарю вас всех за работу. Вы хорошо трудились и </w:t>
            </w:r>
            <w:r w:rsidRPr="00E7166C">
              <w:rPr>
                <w:rFonts w:ascii="Times New Roman" w:hAnsi="Times New Roman" w:cs="Times New Roman"/>
              </w:rPr>
              <w:t>увидели р</w:t>
            </w:r>
            <w:r w:rsidRPr="00E7166C">
              <w:rPr>
                <w:rFonts w:ascii="Times New Roman" w:hAnsi="Times New Roman" w:cs="Times New Roman"/>
              </w:rPr>
              <w:t>е</w:t>
            </w:r>
            <w:r w:rsidRPr="00E7166C">
              <w:rPr>
                <w:rFonts w:ascii="Times New Roman" w:hAnsi="Times New Roman" w:cs="Times New Roman"/>
              </w:rPr>
              <w:t xml:space="preserve">зультаты своего труда. </w:t>
            </w:r>
          </w:p>
          <w:p w:rsidR="00286654" w:rsidRPr="00E7166C" w:rsidRDefault="00286654" w:rsidP="00041E17">
            <w:pPr>
              <w:rPr>
                <w:rFonts w:ascii="Times New Roman" w:hAnsi="Times New Roman" w:cs="Times New Roman"/>
              </w:rPr>
            </w:pPr>
          </w:p>
          <w:p w:rsidR="00F31ADC" w:rsidRPr="00E7166C" w:rsidRDefault="00F31ADC" w:rsidP="00041E17">
            <w:pPr>
              <w:rPr>
                <w:rFonts w:ascii="Times New Roman" w:hAnsi="Times New Roman" w:cs="Times New Roman"/>
              </w:rPr>
            </w:pPr>
            <w:r w:rsidRPr="00E7166C">
              <w:rPr>
                <w:rFonts w:ascii="Times New Roman" w:hAnsi="Times New Roman" w:cs="Times New Roman"/>
              </w:rPr>
              <w:t>Оцените свое настроение на занятии (при помощи смайликов)</w:t>
            </w:r>
          </w:p>
          <w:p w:rsidR="00F31ADC" w:rsidRPr="00E7166C" w:rsidRDefault="00F31ADC" w:rsidP="00041E17">
            <w:pPr>
              <w:rPr>
                <w:rFonts w:ascii="Times New Roman" w:hAnsi="Times New Roman" w:cs="Times New Roman"/>
              </w:rPr>
            </w:pPr>
          </w:p>
          <w:p w:rsidR="00F31ADC" w:rsidRPr="00286654" w:rsidRDefault="00F31ADC" w:rsidP="00F31ADC">
            <w:pPr>
              <w:rPr>
                <w:rFonts w:ascii="Times New Roman" w:hAnsi="Times New Roman" w:cs="Times New Roman"/>
              </w:rPr>
            </w:pPr>
            <w:r w:rsidRPr="00E7166C">
              <w:rPr>
                <w:rFonts w:ascii="Times New Roman" w:hAnsi="Times New Roman" w:cs="Times New Roman"/>
              </w:rPr>
              <w:t>Желаю вам, чтобы сделанные вами ангелы вас всегда охраняли, защищали, давали советы. На этом наше занятие закончено.</w:t>
            </w:r>
          </w:p>
        </w:tc>
        <w:tc>
          <w:tcPr>
            <w:tcW w:w="2977" w:type="dxa"/>
          </w:tcPr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  <w:r w:rsidRPr="00F31ADC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ваны на эстетическое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 изделия.</w:t>
            </w:r>
          </w:p>
          <w:p w:rsidR="00286654" w:rsidRDefault="00286654" w:rsidP="00041E17">
            <w:pPr>
              <w:rPr>
                <w:rFonts w:ascii="Times New Roman" w:hAnsi="Times New Roman" w:cs="Times New Roman"/>
              </w:rPr>
            </w:pPr>
            <w:proofErr w:type="gramStart"/>
            <w:r w:rsidRPr="00F31ADC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свою работу, сравнивая с образцом</w:t>
            </w:r>
            <w:r w:rsidR="00F31ADC">
              <w:rPr>
                <w:rFonts w:ascii="Times New Roman" w:hAnsi="Times New Roman" w:cs="Times New Roman"/>
              </w:rPr>
              <w:t>; умеют адекватно воспринимать информацию учителя или товарищей, с</w:t>
            </w:r>
            <w:r w:rsidR="00F31ADC">
              <w:rPr>
                <w:rFonts w:ascii="Times New Roman" w:hAnsi="Times New Roman" w:cs="Times New Roman"/>
              </w:rPr>
              <w:t>о</w:t>
            </w:r>
            <w:r w:rsidR="00F31ADC">
              <w:rPr>
                <w:rFonts w:ascii="Times New Roman" w:hAnsi="Times New Roman" w:cs="Times New Roman"/>
              </w:rPr>
              <w:t>держащую оценочный х</w:t>
            </w:r>
            <w:r w:rsidR="00F31ADC">
              <w:rPr>
                <w:rFonts w:ascii="Times New Roman" w:hAnsi="Times New Roman" w:cs="Times New Roman"/>
              </w:rPr>
              <w:t>а</w:t>
            </w:r>
            <w:r w:rsidR="00F31ADC">
              <w:rPr>
                <w:rFonts w:ascii="Times New Roman" w:hAnsi="Times New Roman" w:cs="Times New Roman"/>
              </w:rPr>
              <w:t>рактер отзыва о готовом и</w:t>
            </w:r>
            <w:r w:rsidR="00F31ADC">
              <w:rPr>
                <w:rFonts w:ascii="Times New Roman" w:hAnsi="Times New Roman" w:cs="Times New Roman"/>
              </w:rPr>
              <w:t>з</w:t>
            </w:r>
            <w:r w:rsidR="00F31ADC">
              <w:rPr>
                <w:rFonts w:ascii="Times New Roman" w:hAnsi="Times New Roman" w:cs="Times New Roman"/>
              </w:rPr>
              <w:t>делии.</w:t>
            </w:r>
            <w:proofErr w:type="gramEnd"/>
          </w:p>
          <w:p w:rsidR="00F31ADC" w:rsidRPr="00286654" w:rsidRDefault="00F31ADC" w:rsidP="00041E17">
            <w:pPr>
              <w:rPr>
                <w:rFonts w:ascii="Times New Roman" w:hAnsi="Times New Roman" w:cs="Times New Roman"/>
              </w:rPr>
            </w:pPr>
            <w:r w:rsidRPr="00F31ADC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излагать свое мнение 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гументировать свою точку зрения.</w:t>
            </w:r>
          </w:p>
        </w:tc>
      </w:tr>
    </w:tbl>
    <w:p w:rsidR="00781456" w:rsidRDefault="00781456" w:rsidP="00781456">
      <w:pPr>
        <w:pStyle w:val="a6"/>
        <w:shd w:val="clear" w:color="auto" w:fill="FFFFFF"/>
        <w:ind w:right="6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456" w:rsidRDefault="00781456" w:rsidP="00781456">
      <w:pPr>
        <w:pStyle w:val="a6"/>
        <w:shd w:val="clear" w:color="auto" w:fill="FFFFFF"/>
        <w:ind w:right="6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456" w:rsidRDefault="00781456" w:rsidP="00781456">
      <w:pPr>
        <w:pStyle w:val="a6"/>
        <w:shd w:val="clear" w:color="auto" w:fill="FFFFFF"/>
        <w:ind w:right="6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456" w:rsidRDefault="00781456" w:rsidP="00781456">
      <w:pPr>
        <w:pStyle w:val="a6"/>
        <w:shd w:val="clear" w:color="auto" w:fill="FFFFFF"/>
        <w:ind w:right="6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81456" w:rsidSect="007814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9C3"/>
    <w:multiLevelType w:val="hybridMultilevel"/>
    <w:tmpl w:val="6F5ED3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E4350C"/>
    <w:multiLevelType w:val="hybridMultilevel"/>
    <w:tmpl w:val="3FD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0EB"/>
    <w:multiLevelType w:val="hybridMultilevel"/>
    <w:tmpl w:val="618C9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6664B1"/>
    <w:multiLevelType w:val="hybridMultilevel"/>
    <w:tmpl w:val="3E8CDA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9D33349"/>
    <w:multiLevelType w:val="hybridMultilevel"/>
    <w:tmpl w:val="C4B01C2C"/>
    <w:lvl w:ilvl="0" w:tplc="E8B27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7B9E"/>
    <w:rsid w:val="00041E17"/>
    <w:rsid w:val="001F5E96"/>
    <w:rsid w:val="0022242D"/>
    <w:rsid w:val="00286654"/>
    <w:rsid w:val="003209E2"/>
    <w:rsid w:val="003E2820"/>
    <w:rsid w:val="003F4826"/>
    <w:rsid w:val="00432CB6"/>
    <w:rsid w:val="004E51D0"/>
    <w:rsid w:val="006022BC"/>
    <w:rsid w:val="00663853"/>
    <w:rsid w:val="006A17EC"/>
    <w:rsid w:val="007360DA"/>
    <w:rsid w:val="00774909"/>
    <w:rsid w:val="00781456"/>
    <w:rsid w:val="007F0241"/>
    <w:rsid w:val="00974E3E"/>
    <w:rsid w:val="00A16BF7"/>
    <w:rsid w:val="00A7243B"/>
    <w:rsid w:val="00BD7B9E"/>
    <w:rsid w:val="00D26A62"/>
    <w:rsid w:val="00D36F15"/>
    <w:rsid w:val="00DA540E"/>
    <w:rsid w:val="00E7166C"/>
    <w:rsid w:val="00F31ADC"/>
    <w:rsid w:val="00FB55AA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7B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F15"/>
    <w:pPr>
      <w:ind w:left="720"/>
      <w:contextualSpacing/>
    </w:pPr>
  </w:style>
  <w:style w:type="table" w:styleId="a5">
    <w:name w:val="Table Grid"/>
    <w:basedOn w:val="a1"/>
    <w:uiPriority w:val="59"/>
    <w:rsid w:val="0022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16B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2012-12-02T07:20:00Z</dcterms:created>
  <dcterms:modified xsi:type="dcterms:W3CDTF">2012-12-12T15:00:00Z</dcterms:modified>
</cp:coreProperties>
</file>