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E4" w:rsidRPr="00806FF9" w:rsidRDefault="007539FE">
      <w:pPr>
        <w:rPr>
          <w:rFonts w:ascii="Times New Roman" w:hAnsi="Times New Roman" w:cs="Times New Roman"/>
          <w:b/>
          <w:sz w:val="28"/>
          <w:szCs w:val="28"/>
        </w:rPr>
      </w:pPr>
      <w:r w:rsidRPr="00806FF9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7539FE" w:rsidRPr="00806FF9" w:rsidRDefault="007539FE">
      <w:pPr>
        <w:rPr>
          <w:rFonts w:ascii="Times New Roman" w:hAnsi="Times New Roman" w:cs="Times New Roman"/>
          <w:b/>
          <w:sz w:val="28"/>
          <w:szCs w:val="28"/>
        </w:rPr>
      </w:pPr>
      <w:r w:rsidRPr="00806FF9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7539FE" w:rsidRPr="00806FF9" w:rsidRDefault="007539FE" w:rsidP="007539FE">
      <w:pPr>
        <w:pStyle w:val="a3"/>
        <w:ind w:left="0" w:firstLine="709"/>
        <w:rPr>
          <w:i/>
          <w:sz w:val="28"/>
          <w:szCs w:val="28"/>
        </w:rPr>
      </w:pPr>
      <w:r w:rsidRPr="00806FF9">
        <w:rPr>
          <w:sz w:val="28"/>
          <w:szCs w:val="28"/>
        </w:rPr>
        <w:t xml:space="preserve"> Критический материал (на столах).</w:t>
      </w:r>
    </w:p>
    <w:p w:rsidR="007539FE" w:rsidRPr="00806FF9" w:rsidRDefault="007539FE" w:rsidP="007539FE">
      <w:pPr>
        <w:pStyle w:val="a3"/>
        <w:ind w:left="1069"/>
        <w:rPr>
          <w:sz w:val="28"/>
          <w:szCs w:val="28"/>
        </w:rPr>
      </w:pPr>
      <w:r w:rsidRPr="00806FF9">
        <w:rPr>
          <w:sz w:val="28"/>
          <w:szCs w:val="28"/>
        </w:rPr>
        <w:t xml:space="preserve">-  Чья точка зрения вам ближе и почему? </w:t>
      </w:r>
    </w:p>
    <w:p w:rsidR="007539FE" w:rsidRPr="00806FF9" w:rsidRDefault="007539FE" w:rsidP="007539FE">
      <w:pPr>
        <w:pStyle w:val="a3"/>
        <w:ind w:left="0" w:firstLine="709"/>
        <w:rPr>
          <w:i/>
          <w:sz w:val="28"/>
          <w:szCs w:val="28"/>
        </w:rPr>
      </w:pPr>
      <w:r w:rsidRPr="00806FF9">
        <w:rPr>
          <w:i/>
          <w:sz w:val="28"/>
          <w:szCs w:val="28"/>
        </w:rPr>
        <w:t xml:space="preserve"> </w:t>
      </w:r>
    </w:p>
    <w:p w:rsidR="007539FE" w:rsidRPr="00806FF9" w:rsidRDefault="007539FE" w:rsidP="007539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6FF9">
        <w:rPr>
          <w:sz w:val="28"/>
          <w:szCs w:val="28"/>
        </w:rPr>
        <w:t xml:space="preserve">«Ни в одной из «Повестей Белкина» нет идеи. Читаешь – мило, гладко, плавно: прочитаешь – все забыто, в памяти нет ничего, кроме приключений. «Повести Белкина» читаются легко, ибо они не заставляют думать». </w:t>
      </w:r>
      <w:r w:rsidRPr="00806FF9">
        <w:rPr>
          <w:i/>
          <w:sz w:val="28"/>
          <w:szCs w:val="28"/>
        </w:rPr>
        <w:t>(«Северная пчела», 1834, № 192, 27 августа)</w:t>
      </w:r>
    </w:p>
    <w:p w:rsidR="007539FE" w:rsidRPr="00806FF9" w:rsidRDefault="007539FE" w:rsidP="007539FE">
      <w:pPr>
        <w:pStyle w:val="a3"/>
        <w:ind w:left="1069"/>
        <w:rPr>
          <w:sz w:val="28"/>
          <w:szCs w:val="28"/>
        </w:rPr>
      </w:pPr>
    </w:p>
    <w:p w:rsidR="007539FE" w:rsidRPr="00806FF9" w:rsidRDefault="007539FE" w:rsidP="007539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6FF9">
        <w:rPr>
          <w:sz w:val="28"/>
          <w:szCs w:val="28"/>
        </w:rPr>
        <w:t xml:space="preserve">«Правда, эти повести замечательны, их нельзя читать без удовольствия: это происходит от прелестного слога, от искусства рассказывать, но они не художественные создания, а просто сказки и побасёнки». </w:t>
      </w:r>
      <w:r w:rsidRPr="00806FF9">
        <w:rPr>
          <w:i/>
          <w:sz w:val="28"/>
          <w:szCs w:val="28"/>
        </w:rPr>
        <w:t>(В.Г. Белинский)</w:t>
      </w:r>
    </w:p>
    <w:p w:rsidR="007539FE" w:rsidRPr="00806FF9" w:rsidRDefault="007539FE" w:rsidP="007539FE">
      <w:pPr>
        <w:pStyle w:val="a3"/>
        <w:rPr>
          <w:i/>
          <w:sz w:val="28"/>
          <w:szCs w:val="28"/>
        </w:rPr>
      </w:pPr>
    </w:p>
    <w:p w:rsidR="007539FE" w:rsidRPr="00806FF9" w:rsidRDefault="007539FE" w:rsidP="007539F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6FF9">
        <w:rPr>
          <w:sz w:val="28"/>
          <w:szCs w:val="28"/>
        </w:rPr>
        <w:t xml:space="preserve">«Давно ли вы перечитывали прозу Пушкина? Сделайте мне дружбу – прочтите сначала все «Повести Белкина». Их надо изучать и изучать каждому писателю. Я на днях это сделал и не могу передать того благодетельного влияния, которое имело на меня это чтение». </w:t>
      </w:r>
      <w:r w:rsidRPr="00806FF9">
        <w:rPr>
          <w:i/>
          <w:sz w:val="28"/>
          <w:szCs w:val="28"/>
        </w:rPr>
        <w:t>(Из письма Л.Н. Толстого).</w:t>
      </w:r>
    </w:p>
    <w:p w:rsidR="007539FE" w:rsidRPr="00806FF9" w:rsidRDefault="007539FE">
      <w:pPr>
        <w:rPr>
          <w:rFonts w:ascii="Times New Roman" w:hAnsi="Times New Roman" w:cs="Times New Roman"/>
          <w:sz w:val="28"/>
          <w:szCs w:val="28"/>
        </w:rPr>
      </w:pPr>
    </w:p>
    <w:p w:rsidR="007539FE" w:rsidRPr="00806FF9" w:rsidRDefault="007539FE">
      <w:pPr>
        <w:rPr>
          <w:rFonts w:ascii="Times New Roman" w:hAnsi="Times New Roman" w:cs="Times New Roman"/>
          <w:sz w:val="28"/>
          <w:szCs w:val="28"/>
        </w:rPr>
      </w:pPr>
    </w:p>
    <w:p w:rsidR="007539FE" w:rsidRPr="00806FF9" w:rsidRDefault="007539FE">
      <w:pPr>
        <w:rPr>
          <w:rFonts w:ascii="Times New Roman" w:hAnsi="Times New Roman" w:cs="Times New Roman"/>
          <w:sz w:val="28"/>
          <w:szCs w:val="28"/>
        </w:rPr>
      </w:pPr>
    </w:p>
    <w:p w:rsidR="007539FE" w:rsidRPr="00806FF9" w:rsidRDefault="007539FE">
      <w:pPr>
        <w:rPr>
          <w:rFonts w:ascii="Times New Roman" w:hAnsi="Times New Roman" w:cs="Times New Roman"/>
          <w:b/>
          <w:sz w:val="28"/>
          <w:szCs w:val="28"/>
        </w:rPr>
      </w:pPr>
      <w:r w:rsidRPr="00806FF9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7539FE" w:rsidRPr="00806FF9" w:rsidRDefault="007539FE" w:rsidP="007539FE">
      <w:pPr>
        <w:pStyle w:val="a4"/>
        <w:spacing w:after="0"/>
        <w:jc w:val="both"/>
        <w:rPr>
          <w:i/>
          <w:iCs/>
          <w:sz w:val="28"/>
          <w:szCs w:val="28"/>
        </w:rPr>
      </w:pPr>
      <w:r w:rsidRPr="00806FF9">
        <w:rPr>
          <w:b/>
          <w:bCs/>
          <w:sz w:val="28"/>
          <w:szCs w:val="28"/>
        </w:rPr>
        <w:t>Дуняша и блудный сын</w:t>
      </w:r>
      <w:r w:rsidRPr="00806FF9">
        <w:rPr>
          <w:b/>
          <w:sz w:val="28"/>
          <w:szCs w:val="28"/>
        </w:rPr>
        <w:t>.</w:t>
      </w:r>
      <w:r w:rsidRPr="00806FF9">
        <w:rPr>
          <w:iCs/>
          <w:sz w:val="28"/>
          <w:szCs w:val="28"/>
        </w:rPr>
        <w:t xml:space="preserve"> </w:t>
      </w:r>
      <w:r w:rsidRPr="00806FF9">
        <w:rPr>
          <w:bCs/>
          <w:sz w:val="28"/>
          <w:szCs w:val="28"/>
        </w:rPr>
        <w:t>(</w:t>
      </w:r>
      <w:r w:rsidRPr="00806FF9">
        <w:rPr>
          <w:i/>
          <w:iCs/>
          <w:sz w:val="28"/>
          <w:szCs w:val="28"/>
        </w:rPr>
        <w:t>Вопросы предлагаются на рабочих листах)</w:t>
      </w:r>
    </w:p>
    <w:p w:rsidR="007539FE" w:rsidRPr="00806FF9" w:rsidRDefault="007539FE" w:rsidP="007539FE">
      <w:pPr>
        <w:pStyle w:val="a4"/>
        <w:spacing w:after="0"/>
        <w:jc w:val="both"/>
        <w:rPr>
          <w:sz w:val="28"/>
          <w:szCs w:val="28"/>
        </w:rPr>
      </w:pPr>
      <w:r w:rsidRPr="00806FF9">
        <w:rPr>
          <w:bCs/>
          <w:i/>
          <w:iCs/>
          <w:sz w:val="28"/>
          <w:szCs w:val="28"/>
        </w:rPr>
        <w:t xml:space="preserve">1вопрос: </w:t>
      </w:r>
      <w:r w:rsidRPr="00806FF9">
        <w:rPr>
          <w:sz w:val="28"/>
          <w:szCs w:val="28"/>
        </w:rPr>
        <w:t xml:space="preserve">По какой причине дети оставили дом отца? </w:t>
      </w:r>
    </w:p>
    <w:p w:rsidR="007539FE" w:rsidRPr="00806FF9" w:rsidRDefault="007539FE" w:rsidP="007539FE">
      <w:pPr>
        <w:pStyle w:val="a4"/>
        <w:spacing w:after="0"/>
        <w:jc w:val="both"/>
        <w:rPr>
          <w:sz w:val="28"/>
          <w:szCs w:val="28"/>
        </w:rPr>
      </w:pPr>
      <w:r w:rsidRPr="00806FF9">
        <w:rPr>
          <w:bCs/>
          <w:i/>
          <w:iCs/>
          <w:sz w:val="28"/>
          <w:szCs w:val="28"/>
        </w:rPr>
        <w:t>2 вопрос</w:t>
      </w:r>
      <w:r w:rsidRPr="00806FF9">
        <w:rPr>
          <w:sz w:val="28"/>
          <w:szCs w:val="28"/>
        </w:rPr>
        <w:t xml:space="preserve">: Счастливы ли они вдали от родительского дома? </w:t>
      </w:r>
    </w:p>
    <w:p w:rsidR="007539FE" w:rsidRPr="00806FF9" w:rsidRDefault="007539FE" w:rsidP="007539FE">
      <w:pPr>
        <w:pStyle w:val="a4"/>
        <w:spacing w:after="0"/>
        <w:jc w:val="both"/>
        <w:rPr>
          <w:sz w:val="28"/>
          <w:szCs w:val="28"/>
        </w:rPr>
      </w:pPr>
      <w:r w:rsidRPr="00806FF9">
        <w:rPr>
          <w:bCs/>
          <w:i/>
          <w:iCs/>
          <w:sz w:val="28"/>
          <w:szCs w:val="28"/>
        </w:rPr>
        <w:t>3вопрос</w:t>
      </w:r>
      <w:r w:rsidRPr="00806FF9">
        <w:rPr>
          <w:sz w:val="28"/>
          <w:szCs w:val="28"/>
        </w:rPr>
        <w:t>: Что привело их в дом отца спустя некоторое время?</w:t>
      </w:r>
    </w:p>
    <w:p w:rsidR="007539FE" w:rsidRPr="00806FF9" w:rsidRDefault="007539FE" w:rsidP="007539FE">
      <w:pPr>
        <w:pStyle w:val="a4"/>
        <w:spacing w:after="0"/>
        <w:jc w:val="both"/>
        <w:rPr>
          <w:sz w:val="28"/>
          <w:szCs w:val="28"/>
        </w:rPr>
      </w:pPr>
      <w:r w:rsidRPr="00806FF9">
        <w:rPr>
          <w:bCs/>
          <w:i/>
          <w:iCs/>
          <w:sz w:val="28"/>
          <w:szCs w:val="28"/>
        </w:rPr>
        <w:t>4вопрос:</w:t>
      </w:r>
      <w:r w:rsidRPr="00806FF9">
        <w:rPr>
          <w:sz w:val="28"/>
          <w:szCs w:val="28"/>
        </w:rPr>
        <w:t xml:space="preserve"> Счастливы ли дети по возвращении в родительский дом?</w:t>
      </w:r>
    </w:p>
    <w:p w:rsidR="007539FE" w:rsidRPr="00806FF9" w:rsidRDefault="007539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39FE" w:rsidRPr="0080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233"/>
    <w:multiLevelType w:val="hybridMultilevel"/>
    <w:tmpl w:val="FDCE82C4"/>
    <w:lvl w:ilvl="0" w:tplc="1D62A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04"/>
    <w:rsid w:val="00141DE4"/>
    <w:rsid w:val="007539FE"/>
    <w:rsid w:val="00806FF9"/>
    <w:rsid w:val="009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7AF2-5430-4626-8132-1B66447E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FE"/>
    <w:pPr>
      <w:spacing w:after="0" w:line="240" w:lineRule="auto"/>
      <w:ind w:left="1080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539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2015-11-08T13:52:00Z</dcterms:created>
  <dcterms:modified xsi:type="dcterms:W3CDTF">2015-11-08T13:52:00Z</dcterms:modified>
</cp:coreProperties>
</file>